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6EA3A18A">
                <wp:simplePos x="0" y="0"/>
                <wp:positionH relativeFrom="margin">
                  <wp:align>right</wp:align>
                </wp:positionH>
                <wp:positionV relativeFrom="paragraph">
                  <wp:posOffset>461294</wp:posOffset>
                </wp:positionV>
                <wp:extent cx="6591869" cy="18288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869" cy="1828800"/>
                        </a:xfrm>
                        <a:prstGeom prst="rect">
                          <a:avLst/>
                        </a:prstGeom>
                        <a:noFill/>
                        <a:ln>
                          <a:noFill/>
                        </a:ln>
                        <a:effectLst/>
                      </wps:spPr>
                      <wps:txbx>
                        <w:txbxContent>
                          <w:p w14:paraId="13999F63" w14:textId="167918C1" w:rsidR="00A31631" w:rsidRPr="007749D0" w:rsidRDefault="00A31631" w:rsidP="007F2B44">
                            <w:pPr>
                              <w:pStyle w:val="TituloPortada"/>
                              <w:ind w:firstLine="0"/>
                            </w:pPr>
                            <w:r w:rsidRPr="006C56C6">
                              <w:t>Monitoreo de programas de alimentación, sanidad y reproducción animal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467.85pt;margin-top:36.3pt;width:519.05pt;height:2in;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" filled="f" stroked="f">
                <v:textbox>
                  <w:txbxContent>
                    <w:p w14:paraId="13999F63" w14:textId="167918C1" w:rsidR="00A31631" w:rsidRPr="007749D0" w:rsidRDefault="00A31631" w:rsidP="007F2B44">
                      <w:pPr>
                        <w:pStyle w:val="TituloPortada"/>
                        <w:ind w:firstLine="0"/>
                      </w:pPr>
                      <w:r w:rsidRPr="006C56C6">
                        <w:t>Monitoreo de programas de alimentación, sanidad y reproducción animal</w:t>
                      </w:r>
                    </w:p>
                  </w:txbxContent>
                </v:textbox>
                <w10:wrap anchorx="margin"/>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82FCC23" w:rsidR="00C407C1" w:rsidRPr="00C407C1" w:rsidRDefault="00BC537A" w:rsidP="00C407C1">
      <w:pPr>
        <w:pBdr>
          <w:bottom w:val="single" w:sz="12" w:space="1" w:color="auto"/>
        </w:pBdr>
        <w:rPr>
          <w:rFonts w:ascii="Calibri" w:hAnsi="Calibri"/>
          <w:color w:val="000000" w:themeColor="text1"/>
          <w:kern w:val="0"/>
          <w14:ligatures w14:val="none"/>
        </w:rPr>
      </w:pPr>
      <w:r>
        <w:rPr>
          <w:rFonts w:ascii="Calibri" w:hAnsi="Calibri"/>
          <w:color w:val="000000" w:themeColor="text1"/>
          <w:kern w:val="0"/>
          <w14:ligatures w14:val="none"/>
        </w:rPr>
        <w:t>P</w:t>
      </w:r>
      <w:r w:rsidR="006C56C6" w:rsidRPr="006C56C6">
        <w:rPr>
          <w:rFonts w:ascii="Calibri" w:hAnsi="Calibri"/>
          <w:color w:val="000000" w:themeColor="text1"/>
          <w:kern w:val="0"/>
          <w14:ligatures w14:val="none"/>
        </w:rPr>
        <w:t>ara los consumidores de productos pecuarios la calidad es sumamente importante y, en consecuencia, todas las actividades en la unidad productiva deben estar en función de ella. Es así como el monitoreo de los procesos que se dan al interior de las explotaciones contribuye a que estas sean más eficientes, sostenibles y logren productos acordes con las exigencias del mercado.</w:t>
      </w:r>
    </w:p>
    <w:p w14:paraId="676EB408" w14:textId="565DEC07" w:rsidR="00C407C1" w:rsidRDefault="006C56C6" w:rsidP="00C407C1">
      <w:pPr>
        <w:jc w:val="center"/>
      </w:pPr>
      <w:r>
        <w:rPr>
          <w:rFonts w:ascii="Calibri" w:hAnsi="Calibri"/>
          <w:b/>
          <w:bCs/>
          <w:color w:val="000000" w:themeColor="text1"/>
          <w:kern w:val="0"/>
          <w14:ligatures w14:val="none"/>
        </w:rPr>
        <w:t xml:space="preserve">Septiembre </w:t>
      </w:r>
      <w:r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FC287C">
          <w:pPr>
            <w:pStyle w:val="TtuloTDC"/>
          </w:pPr>
          <w:r>
            <w:rPr>
              <w:lang w:val="es-ES"/>
            </w:rPr>
            <w:t>Tabla de c</w:t>
          </w:r>
          <w:r w:rsidR="000434FA">
            <w:rPr>
              <w:lang w:val="es-ES"/>
            </w:rPr>
            <w:t>ontenido</w:t>
          </w:r>
        </w:p>
        <w:p w14:paraId="7390085F" w14:textId="4AF12357" w:rsidR="00A31631"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8610434" w:history="1">
            <w:r w:rsidR="00A31631" w:rsidRPr="002750DC">
              <w:rPr>
                <w:rStyle w:val="Hipervnculo"/>
                <w:noProof/>
              </w:rPr>
              <w:t>Introducción</w:t>
            </w:r>
            <w:r w:rsidR="00A31631">
              <w:rPr>
                <w:noProof/>
                <w:webHidden/>
              </w:rPr>
              <w:tab/>
            </w:r>
            <w:r w:rsidR="00A31631">
              <w:rPr>
                <w:noProof/>
                <w:webHidden/>
              </w:rPr>
              <w:fldChar w:fldCharType="begin"/>
            </w:r>
            <w:r w:rsidR="00A31631">
              <w:rPr>
                <w:noProof/>
                <w:webHidden/>
              </w:rPr>
              <w:instrText xml:space="preserve"> PAGEREF _Toc148610434 \h </w:instrText>
            </w:r>
            <w:r w:rsidR="00A31631">
              <w:rPr>
                <w:noProof/>
                <w:webHidden/>
              </w:rPr>
            </w:r>
            <w:r w:rsidR="00A31631">
              <w:rPr>
                <w:noProof/>
                <w:webHidden/>
              </w:rPr>
              <w:fldChar w:fldCharType="separate"/>
            </w:r>
            <w:r w:rsidR="0052316A">
              <w:rPr>
                <w:noProof/>
                <w:webHidden/>
              </w:rPr>
              <w:t>1</w:t>
            </w:r>
            <w:r w:rsidR="00A31631">
              <w:rPr>
                <w:noProof/>
                <w:webHidden/>
              </w:rPr>
              <w:fldChar w:fldCharType="end"/>
            </w:r>
          </w:hyperlink>
        </w:p>
        <w:p w14:paraId="779E27DC" w14:textId="4E26825A" w:rsidR="00A31631" w:rsidRDefault="00597FAA">
          <w:pPr>
            <w:pStyle w:val="TDC1"/>
            <w:tabs>
              <w:tab w:val="left" w:pos="1320"/>
              <w:tab w:val="right" w:leader="dot" w:pos="9962"/>
            </w:tabs>
            <w:rPr>
              <w:rFonts w:eastAsiaTheme="minorEastAsia"/>
              <w:noProof/>
              <w:kern w:val="0"/>
              <w:sz w:val="22"/>
              <w:lang w:eastAsia="es-CO"/>
              <w14:ligatures w14:val="none"/>
            </w:rPr>
          </w:pPr>
          <w:hyperlink w:anchor="_Toc148610435" w:history="1">
            <w:r w:rsidR="00A31631" w:rsidRPr="002750DC">
              <w:rPr>
                <w:rStyle w:val="Hipervnculo"/>
                <w:noProof/>
              </w:rPr>
              <w:t>1.</w:t>
            </w:r>
            <w:r w:rsidR="00A31631">
              <w:rPr>
                <w:rFonts w:eastAsiaTheme="minorEastAsia"/>
                <w:noProof/>
                <w:kern w:val="0"/>
                <w:sz w:val="22"/>
                <w:lang w:eastAsia="es-CO"/>
                <w14:ligatures w14:val="none"/>
              </w:rPr>
              <w:tab/>
            </w:r>
            <w:r w:rsidR="00A31631" w:rsidRPr="002750DC">
              <w:rPr>
                <w:rStyle w:val="Hipervnculo"/>
                <w:noProof/>
              </w:rPr>
              <w:t>Plan Sanitario preventivo</w:t>
            </w:r>
            <w:r w:rsidR="00A31631">
              <w:rPr>
                <w:noProof/>
                <w:webHidden/>
              </w:rPr>
              <w:tab/>
            </w:r>
            <w:r w:rsidR="00A31631">
              <w:rPr>
                <w:noProof/>
                <w:webHidden/>
              </w:rPr>
              <w:fldChar w:fldCharType="begin"/>
            </w:r>
            <w:r w:rsidR="00A31631">
              <w:rPr>
                <w:noProof/>
                <w:webHidden/>
              </w:rPr>
              <w:instrText xml:space="preserve"> PAGEREF _Toc148610435 \h </w:instrText>
            </w:r>
            <w:r w:rsidR="00A31631">
              <w:rPr>
                <w:noProof/>
                <w:webHidden/>
              </w:rPr>
            </w:r>
            <w:r w:rsidR="00A31631">
              <w:rPr>
                <w:noProof/>
                <w:webHidden/>
              </w:rPr>
              <w:fldChar w:fldCharType="separate"/>
            </w:r>
            <w:r w:rsidR="0052316A">
              <w:rPr>
                <w:noProof/>
                <w:webHidden/>
              </w:rPr>
              <w:t>2</w:t>
            </w:r>
            <w:r w:rsidR="00A31631">
              <w:rPr>
                <w:noProof/>
                <w:webHidden/>
              </w:rPr>
              <w:fldChar w:fldCharType="end"/>
            </w:r>
          </w:hyperlink>
        </w:p>
        <w:p w14:paraId="096C0CCD" w14:textId="251144EB"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36" w:history="1">
            <w:r w:rsidR="00A31631" w:rsidRPr="002750DC">
              <w:rPr>
                <w:rStyle w:val="Hipervnculo"/>
                <w:noProof/>
              </w:rPr>
              <w:t>1.1.</w:t>
            </w:r>
            <w:r w:rsidR="00A31631">
              <w:rPr>
                <w:rFonts w:eastAsiaTheme="minorEastAsia"/>
                <w:noProof/>
                <w:kern w:val="0"/>
                <w:sz w:val="22"/>
                <w:lang w:eastAsia="es-CO"/>
                <w14:ligatures w14:val="none"/>
              </w:rPr>
              <w:tab/>
            </w:r>
            <w:r w:rsidR="00A31631" w:rsidRPr="002750DC">
              <w:rPr>
                <w:rStyle w:val="Hipervnculo"/>
                <w:noProof/>
              </w:rPr>
              <w:t>Bioseguridad</w:t>
            </w:r>
            <w:r w:rsidR="00A31631">
              <w:rPr>
                <w:noProof/>
                <w:webHidden/>
              </w:rPr>
              <w:tab/>
            </w:r>
            <w:r w:rsidR="00A31631">
              <w:rPr>
                <w:noProof/>
                <w:webHidden/>
              </w:rPr>
              <w:fldChar w:fldCharType="begin"/>
            </w:r>
            <w:r w:rsidR="00A31631">
              <w:rPr>
                <w:noProof/>
                <w:webHidden/>
              </w:rPr>
              <w:instrText xml:space="preserve"> PAGEREF _Toc148610436 \h </w:instrText>
            </w:r>
            <w:r w:rsidR="00A31631">
              <w:rPr>
                <w:noProof/>
                <w:webHidden/>
              </w:rPr>
            </w:r>
            <w:r w:rsidR="00A31631">
              <w:rPr>
                <w:noProof/>
                <w:webHidden/>
              </w:rPr>
              <w:fldChar w:fldCharType="separate"/>
            </w:r>
            <w:r w:rsidR="0052316A">
              <w:rPr>
                <w:noProof/>
                <w:webHidden/>
              </w:rPr>
              <w:t>3</w:t>
            </w:r>
            <w:r w:rsidR="00A31631">
              <w:rPr>
                <w:noProof/>
                <w:webHidden/>
              </w:rPr>
              <w:fldChar w:fldCharType="end"/>
            </w:r>
          </w:hyperlink>
        </w:p>
        <w:p w14:paraId="1133BAEA" w14:textId="2F640D60"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37" w:history="1">
            <w:r w:rsidR="00A31631" w:rsidRPr="002750DC">
              <w:rPr>
                <w:rStyle w:val="Hipervnculo"/>
                <w:noProof/>
              </w:rPr>
              <w:t>1.2.</w:t>
            </w:r>
            <w:r w:rsidR="00A31631">
              <w:rPr>
                <w:rFonts w:eastAsiaTheme="minorEastAsia"/>
                <w:noProof/>
                <w:kern w:val="0"/>
                <w:sz w:val="22"/>
                <w:lang w:eastAsia="es-CO"/>
                <w14:ligatures w14:val="none"/>
              </w:rPr>
              <w:tab/>
            </w:r>
            <w:r w:rsidR="00A31631" w:rsidRPr="002750DC">
              <w:rPr>
                <w:rStyle w:val="Hipervnculo"/>
                <w:noProof/>
              </w:rPr>
              <w:t>Protocolos</w:t>
            </w:r>
            <w:r w:rsidR="00A31631">
              <w:rPr>
                <w:noProof/>
                <w:webHidden/>
              </w:rPr>
              <w:tab/>
            </w:r>
            <w:r w:rsidR="00A31631">
              <w:rPr>
                <w:noProof/>
                <w:webHidden/>
              </w:rPr>
              <w:fldChar w:fldCharType="begin"/>
            </w:r>
            <w:r w:rsidR="00A31631">
              <w:rPr>
                <w:noProof/>
                <w:webHidden/>
              </w:rPr>
              <w:instrText xml:space="preserve"> PAGEREF _Toc148610437 \h </w:instrText>
            </w:r>
            <w:r w:rsidR="00A31631">
              <w:rPr>
                <w:noProof/>
                <w:webHidden/>
              </w:rPr>
            </w:r>
            <w:r w:rsidR="00A31631">
              <w:rPr>
                <w:noProof/>
                <w:webHidden/>
              </w:rPr>
              <w:fldChar w:fldCharType="separate"/>
            </w:r>
            <w:r w:rsidR="0052316A">
              <w:rPr>
                <w:noProof/>
                <w:webHidden/>
              </w:rPr>
              <w:t>3</w:t>
            </w:r>
            <w:r w:rsidR="00A31631">
              <w:rPr>
                <w:noProof/>
                <w:webHidden/>
              </w:rPr>
              <w:fldChar w:fldCharType="end"/>
            </w:r>
          </w:hyperlink>
        </w:p>
        <w:p w14:paraId="08965D75" w14:textId="41C68590"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38" w:history="1">
            <w:r w:rsidR="00A31631" w:rsidRPr="002750DC">
              <w:rPr>
                <w:rStyle w:val="Hipervnculo"/>
                <w:noProof/>
              </w:rPr>
              <w:t>1.3.</w:t>
            </w:r>
            <w:r w:rsidR="00A31631">
              <w:rPr>
                <w:rFonts w:eastAsiaTheme="minorEastAsia"/>
                <w:noProof/>
                <w:kern w:val="0"/>
                <w:sz w:val="22"/>
                <w:lang w:eastAsia="es-CO"/>
                <w14:ligatures w14:val="none"/>
              </w:rPr>
              <w:tab/>
            </w:r>
            <w:r w:rsidR="00A31631" w:rsidRPr="002750DC">
              <w:rPr>
                <w:rStyle w:val="Hipervnculo"/>
                <w:noProof/>
              </w:rPr>
              <w:t>Control de plagas y vectores</w:t>
            </w:r>
            <w:r w:rsidR="00A31631">
              <w:rPr>
                <w:noProof/>
                <w:webHidden/>
              </w:rPr>
              <w:tab/>
            </w:r>
            <w:r w:rsidR="00A31631">
              <w:rPr>
                <w:noProof/>
                <w:webHidden/>
              </w:rPr>
              <w:fldChar w:fldCharType="begin"/>
            </w:r>
            <w:r w:rsidR="00A31631">
              <w:rPr>
                <w:noProof/>
                <w:webHidden/>
              </w:rPr>
              <w:instrText xml:space="preserve"> PAGEREF _Toc148610438 \h </w:instrText>
            </w:r>
            <w:r w:rsidR="00A31631">
              <w:rPr>
                <w:noProof/>
                <w:webHidden/>
              </w:rPr>
            </w:r>
            <w:r w:rsidR="00A31631">
              <w:rPr>
                <w:noProof/>
                <w:webHidden/>
              </w:rPr>
              <w:fldChar w:fldCharType="separate"/>
            </w:r>
            <w:r w:rsidR="0052316A">
              <w:rPr>
                <w:noProof/>
                <w:webHidden/>
              </w:rPr>
              <w:t>5</w:t>
            </w:r>
            <w:r w:rsidR="00A31631">
              <w:rPr>
                <w:noProof/>
                <w:webHidden/>
              </w:rPr>
              <w:fldChar w:fldCharType="end"/>
            </w:r>
          </w:hyperlink>
        </w:p>
        <w:p w14:paraId="0B8BF8B2" w14:textId="0259F3F5"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39" w:history="1">
            <w:r w:rsidR="00A31631" w:rsidRPr="002750DC">
              <w:rPr>
                <w:rStyle w:val="Hipervnculo"/>
                <w:noProof/>
              </w:rPr>
              <w:t>1.4.</w:t>
            </w:r>
            <w:r w:rsidR="00A31631">
              <w:rPr>
                <w:rFonts w:eastAsiaTheme="minorEastAsia"/>
                <w:noProof/>
                <w:kern w:val="0"/>
                <w:sz w:val="22"/>
                <w:lang w:eastAsia="es-CO"/>
                <w14:ligatures w14:val="none"/>
              </w:rPr>
              <w:tab/>
            </w:r>
            <w:r w:rsidR="00A31631" w:rsidRPr="002750DC">
              <w:rPr>
                <w:rStyle w:val="Hipervnculo"/>
                <w:noProof/>
              </w:rPr>
              <w:t>Limpieza y desinfección de instalaciones y equipos</w:t>
            </w:r>
            <w:r w:rsidR="00A31631">
              <w:rPr>
                <w:noProof/>
                <w:webHidden/>
              </w:rPr>
              <w:tab/>
            </w:r>
            <w:r w:rsidR="00A31631">
              <w:rPr>
                <w:noProof/>
                <w:webHidden/>
              </w:rPr>
              <w:fldChar w:fldCharType="begin"/>
            </w:r>
            <w:r w:rsidR="00A31631">
              <w:rPr>
                <w:noProof/>
                <w:webHidden/>
              </w:rPr>
              <w:instrText xml:space="preserve"> PAGEREF _Toc148610439 \h </w:instrText>
            </w:r>
            <w:r w:rsidR="00A31631">
              <w:rPr>
                <w:noProof/>
                <w:webHidden/>
              </w:rPr>
            </w:r>
            <w:r w:rsidR="00A31631">
              <w:rPr>
                <w:noProof/>
                <w:webHidden/>
              </w:rPr>
              <w:fldChar w:fldCharType="separate"/>
            </w:r>
            <w:r w:rsidR="0052316A">
              <w:rPr>
                <w:noProof/>
                <w:webHidden/>
              </w:rPr>
              <w:t>6</w:t>
            </w:r>
            <w:r w:rsidR="00A31631">
              <w:rPr>
                <w:noProof/>
                <w:webHidden/>
              </w:rPr>
              <w:fldChar w:fldCharType="end"/>
            </w:r>
          </w:hyperlink>
        </w:p>
        <w:p w14:paraId="13D07811" w14:textId="5F401415"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40" w:history="1">
            <w:r w:rsidR="00A31631" w:rsidRPr="002750DC">
              <w:rPr>
                <w:rStyle w:val="Hipervnculo"/>
                <w:noProof/>
              </w:rPr>
              <w:t>1.5.</w:t>
            </w:r>
            <w:r w:rsidR="00A31631">
              <w:rPr>
                <w:rFonts w:eastAsiaTheme="minorEastAsia"/>
                <w:noProof/>
                <w:kern w:val="0"/>
                <w:sz w:val="22"/>
                <w:lang w:eastAsia="es-CO"/>
                <w14:ligatures w14:val="none"/>
              </w:rPr>
              <w:tab/>
            </w:r>
            <w:r w:rsidR="00A31631" w:rsidRPr="002750DC">
              <w:rPr>
                <w:rStyle w:val="Hipervnculo"/>
                <w:noProof/>
              </w:rPr>
              <w:t>Manual de bioseguridad</w:t>
            </w:r>
            <w:r w:rsidR="00A31631">
              <w:rPr>
                <w:noProof/>
                <w:webHidden/>
              </w:rPr>
              <w:tab/>
            </w:r>
            <w:r w:rsidR="00A31631">
              <w:rPr>
                <w:noProof/>
                <w:webHidden/>
              </w:rPr>
              <w:fldChar w:fldCharType="begin"/>
            </w:r>
            <w:r w:rsidR="00A31631">
              <w:rPr>
                <w:noProof/>
                <w:webHidden/>
              </w:rPr>
              <w:instrText xml:space="preserve"> PAGEREF _Toc148610440 \h </w:instrText>
            </w:r>
            <w:r w:rsidR="00A31631">
              <w:rPr>
                <w:noProof/>
                <w:webHidden/>
              </w:rPr>
            </w:r>
            <w:r w:rsidR="00A31631">
              <w:rPr>
                <w:noProof/>
                <w:webHidden/>
              </w:rPr>
              <w:fldChar w:fldCharType="separate"/>
            </w:r>
            <w:r w:rsidR="0052316A">
              <w:rPr>
                <w:noProof/>
                <w:webHidden/>
              </w:rPr>
              <w:t>8</w:t>
            </w:r>
            <w:r w:rsidR="00A31631">
              <w:rPr>
                <w:noProof/>
                <w:webHidden/>
              </w:rPr>
              <w:fldChar w:fldCharType="end"/>
            </w:r>
          </w:hyperlink>
        </w:p>
        <w:p w14:paraId="3F9AEEE1" w14:textId="54DBF8C1"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41" w:history="1">
            <w:r w:rsidR="00A31631" w:rsidRPr="002750DC">
              <w:rPr>
                <w:rStyle w:val="Hipervnculo"/>
                <w:noProof/>
              </w:rPr>
              <w:t>1.6.</w:t>
            </w:r>
            <w:r w:rsidR="00A31631">
              <w:rPr>
                <w:rFonts w:eastAsiaTheme="minorEastAsia"/>
                <w:noProof/>
                <w:kern w:val="0"/>
                <w:sz w:val="22"/>
                <w:lang w:eastAsia="es-CO"/>
                <w14:ligatures w14:val="none"/>
              </w:rPr>
              <w:tab/>
            </w:r>
            <w:r w:rsidR="00A31631" w:rsidRPr="002750DC">
              <w:rPr>
                <w:rStyle w:val="Hipervnculo"/>
                <w:noProof/>
              </w:rPr>
              <w:t>Productos de limpieza y desinfección</w:t>
            </w:r>
            <w:r w:rsidR="00A31631">
              <w:rPr>
                <w:noProof/>
                <w:webHidden/>
              </w:rPr>
              <w:tab/>
            </w:r>
            <w:r w:rsidR="00A31631">
              <w:rPr>
                <w:noProof/>
                <w:webHidden/>
              </w:rPr>
              <w:fldChar w:fldCharType="begin"/>
            </w:r>
            <w:r w:rsidR="00A31631">
              <w:rPr>
                <w:noProof/>
                <w:webHidden/>
              </w:rPr>
              <w:instrText xml:space="preserve"> PAGEREF _Toc148610441 \h </w:instrText>
            </w:r>
            <w:r w:rsidR="00A31631">
              <w:rPr>
                <w:noProof/>
                <w:webHidden/>
              </w:rPr>
            </w:r>
            <w:r w:rsidR="00A31631">
              <w:rPr>
                <w:noProof/>
                <w:webHidden/>
              </w:rPr>
              <w:fldChar w:fldCharType="separate"/>
            </w:r>
            <w:r w:rsidR="0052316A">
              <w:rPr>
                <w:noProof/>
                <w:webHidden/>
              </w:rPr>
              <w:t>9</w:t>
            </w:r>
            <w:r w:rsidR="00A31631">
              <w:rPr>
                <w:noProof/>
                <w:webHidden/>
              </w:rPr>
              <w:fldChar w:fldCharType="end"/>
            </w:r>
          </w:hyperlink>
        </w:p>
        <w:p w14:paraId="35CB0B40" w14:textId="3DDF2EFE" w:rsidR="00A31631" w:rsidRDefault="00597FAA">
          <w:pPr>
            <w:pStyle w:val="TDC1"/>
            <w:tabs>
              <w:tab w:val="left" w:pos="1320"/>
              <w:tab w:val="right" w:leader="dot" w:pos="9962"/>
            </w:tabs>
            <w:rPr>
              <w:rFonts w:eastAsiaTheme="minorEastAsia"/>
              <w:noProof/>
              <w:kern w:val="0"/>
              <w:sz w:val="22"/>
              <w:lang w:eastAsia="es-CO"/>
              <w14:ligatures w14:val="none"/>
            </w:rPr>
          </w:pPr>
          <w:hyperlink w:anchor="_Toc148610442" w:history="1">
            <w:r w:rsidR="00A31631" w:rsidRPr="002750DC">
              <w:rPr>
                <w:rStyle w:val="Hipervnculo"/>
                <w:noProof/>
              </w:rPr>
              <w:t>2.</w:t>
            </w:r>
            <w:r w:rsidR="00A31631">
              <w:rPr>
                <w:rFonts w:eastAsiaTheme="minorEastAsia"/>
                <w:noProof/>
                <w:kern w:val="0"/>
                <w:sz w:val="22"/>
                <w:lang w:eastAsia="es-CO"/>
                <w14:ligatures w14:val="none"/>
              </w:rPr>
              <w:tab/>
            </w:r>
            <w:r w:rsidR="00A31631" w:rsidRPr="002750DC">
              <w:rPr>
                <w:rStyle w:val="Hipervnculo"/>
                <w:noProof/>
              </w:rPr>
              <w:t>Plan de Alimentación</w:t>
            </w:r>
            <w:r w:rsidR="00A31631">
              <w:rPr>
                <w:noProof/>
                <w:webHidden/>
              </w:rPr>
              <w:tab/>
            </w:r>
            <w:r w:rsidR="00A31631">
              <w:rPr>
                <w:noProof/>
                <w:webHidden/>
              </w:rPr>
              <w:fldChar w:fldCharType="begin"/>
            </w:r>
            <w:r w:rsidR="00A31631">
              <w:rPr>
                <w:noProof/>
                <w:webHidden/>
              </w:rPr>
              <w:instrText xml:space="preserve"> PAGEREF _Toc148610442 \h </w:instrText>
            </w:r>
            <w:r w:rsidR="00A31631">
              <w:rPr>
                <w:noProof/>
                <w:webHidden/>
              </w:rPr>
            </w:r>
            <w:r w:rsidR="00A31631">
              <w:rPr>
                <w:noProof/>
                <w:webHidden/>
              </w:rPr>
              <w:fldChar w:fldCharType="separate"/>
            </w:r>
            <w:r w:rsidR="0052316A">
              <w:rPr>
                <w:noProof/>
                <w:webHidden/>
              </w:rPr>
              <w:t>11</w:t>
            </w:r>
            <w:r w:rsidR="00A31631">
              <w:rPr>
                <w:noProof/>
                <w:webHidden/>
              </w:rPr>
              <w:fldChar w:fldCharType="end"/>
            </w:r>
          </w:hyperlink>
        </w:p>
        <w:p w14:paraId="497B641A" w14:textId="3366CDC6" w:rsidR="00A31631" w:rsidRDefault="00597FAA">
          <w:pPr>
            <w:pStyle w:val="TDC1"/>
            <w:tabs>
              <w:tab w:val="left" w:pos="1320"/>
              <w:tab w:val="right" w:leader="dot" w:pos="9962"/>
            </w:tabs>
            <w:rPr>
              <w:rFonts w:eastAsiaTheme="minorEastAsia"/>
              <w:noProof/>
              <w:kern w:val="0"/>
              <w:sz w:val="22"/>
              <w:lang w:eastAsia="es-CO"/>
              <w14:ligatures w14:val="none"/>
            </w:rPr>
          </w:pPr>
          <w:hyperlink w:anchor="_Toc148610443" w:history="1">
            <w:r w:rsidR="00A31631" w:rsidRPr="002750DC">
              <w:rPr>
                <w:rStyle w:val="Hipervnculo"/>
                <w:noProof/>
              </w:rPr>
              <w:t>3.</w:t>
            </w:r>
            <w:r w:rsidR="00A31631">
              <w:rPr>
                <w:rFonts w:eastAsiaTheme="minorEastAsia"/>
                <w:noProof/>
                <w:kern w:val="0"/>
                <w:sz w:val="22"/>
                <w:lang w:eastAsia="es-CO"/>
                <w14:ligatures w14:val="none"/>
              </w:rPr>
              <w:tab/>
            </w:r>
            <w:r w:rsidR="00A31631" w:rsidRPr="002750DC">
              <w:rPr>
                <w:rStyle w:val="Hipervnculo"/>
                <w:noProof/>
              </w:rPr>
              <w:t>Programa de Reproducción</w:t>
            </w:r>
            <w:r w:rsidR="00A31631">
              <w:rPr>
                <w:noProof/>
                <w:webHidden/>
              </w:rPr>
              <w:tab/>
            </w:r>
            <w:r w:rsidR="00A31631">
              <w:rPr>
                <w:noProof/>
                <w:webHidden/>
              </w:rPr>
              <w:fldChar w:fldCharType="begin"/>
            </w:r>
            <w:r w:rsidR="00A31631">
              <w:rPr>
                <w:noProof/>
                <w:webHidden/>
              </w:rPr>
              <w:instrText xml:space="preserve"> PAGEREF _Toc148610443 \h </w:instrText>
            </w:r>
            <w:r w:rsidR="00A31631">
              <w:rPr>
                <w:noProof/>
                <w:webHidden/>
              </w:rPr>
            </w:r>
            <w:r w:rsidR="00A31631">
              <w:rPr>
                <w:noProof/>
                <w:webHidden/>
              </w:rPr>
              <w:fldChar w:fldCharType="separate"/>
            </w:r>
            <w:r w:rsidR="0052316A">
              <w:rPr>
                <w:noProof/>
                <w:webHidden/>
              </w:rPr>
              <w:t>15</w:t>
            </w:r>
            <w:r w:rsidR="00A31631">
              <w:rPr>
                <w:noProof/>
                <w:webHidden/>
              </w:rPr>
              <w:fldChar w:fldCharType="end"/>
            </w:r>
          </w:hyperlink>
        </w:p>
        <w:p w14:paraId="1DBC08B9" w14:textId="7AB5DC67"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44" w:history="1">
            <w:r w:rsidR="00A31631" w:rsidRPr="002750DC">
              <w:rPr>
                <w:rStyle w:val="Hipervnculo"/>
                <w:noProof/>
              </w:rPr>
              <w:t>3.1.</w:t>
            </w:r>
            <w:r w:rsidR="00A31631">
              <w:rPr>
                <w:rFonts w:eastAsiaTheme="minorEastAsia"/>
                <w:noProof/>
                <w:kern w:val="0"/>
                <w:sz w:val="22"/>
                <w:lang w:eastAsia="es-CO"/>
                <w14:ligatures w14:val="none"/>
              </w:rPr>
              <w:tab/>
            </w:r>
            <w:r w:rsidR="00A31631" w:rsidRPr="002750DC">
              <w:rPr>
                <w:rStyle w:val="Hipervnculo"/>
                <w:noProof/>
              </w:rPr>
              <w:t>Características de los Reproductores</w:t>
            </w:r>
            <w:r w:rsidR="00A31631">
              <w:rPr>
                <w:noProof/>
                <w:webHidden/>
              </w:rPr>
              <w:tab/>
            </w:r>
            <w:r w:rsidR="00A31631">
              <w:rPr>
                <w:noProof/>
                <w:webHidden/>
              </w:rPr>
              <w:fldChar w:fldCharType="begin"/>
            </w:r>
            <w:r w:rsidR="00A31631">
              <w:rPr>
                <w:noProof/>
                <w:webHidden/>
              </w:rPr>
              <w:instrText xml:space="preserve"> PAGEREF _Toc148610444 \h </w:instrText>
            </w:r>
            <w:r w:rsidR="00A31631">
              <w:rPr>
                <w:noProof/>
                <w:webHidden/>
              </w:rPr>
            </w:r>
            <w:r w:rsidR="00A31631">
              <w:rPr>
                <w:noProof/>
                <w:webHidden/>
              </w:rPr>
              <w:fldChar w:fldCharType="separate"/>
            </w:r>
            <w:r w:rsidR="0052316A">
              <w:rPr>
                <w:noProof/>
                <w:webHidden/>
              </w:rPr>
              <w:t>16</w:t>
            </w:r>
            <w:r w:rsidR="00A31631">
              <w:rPr>
                <w:noProof/>
                <w:webHidden/>
              </w:rPr>
              <w:fldChar w:fldCharType="end"/>
            </w:r>
          </w:hyperlink>
        </w:p>
        <w:p w14:paraId="51A75B6D" w14:textId="6C739C94"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45" w:history="1">
            <w:r w:rsidR="00A31631" w:rsidRPr="002750DC">
              <w:rPr>
                <w:rStyle w:val="Hipervnculo"/>
                <w:noProof/>
              </w:rPr>
              <w:t>3.2.</w:t>
            </w:r>
            <w:r w:rsidR="00A31631">
              <w:rPr>
                <w:rFonts w:eastAsiaTheme="minorEastAsia"/>
                <w:noProof/>
                <w:kern w:val="0"/>
                <w:sz w:val="22"/>
                <w:lang w:eastAsia="es-CO"/>
                <w14:ligatures w14:val="none"/>
              </w:rPr>
              <w:tab/>
            </w:r>
            <w:r w:rsidR="00A31631" w:rsidRPr="002750DC">
              <w:rPr>
                <w:rStyle w:val="Hipervnculo"/>
                <w:noProof/>
              </w:rPr>
              <w:t>Técnicas de manejo</w:t>
            </w:r>
            <w:r w:rsidR="00A31631">
              <w:rPr>
                <w:noProof/>
                <w:webHidden/>
              </w:rPr>
              <w:tab/>
            </w:r>
            <w:r w:rsidR="00A31631">
              <w:rPr>
                <w:noProof/>
                <w:webHidden/>
              </w:rPr>
              <w:fldChar w:fldCharType="begin"/>
            </w:r>
            <w:r w:rsidR="00A31631">
              <w:rPr>
                <w:noProof/>
                <w:webHidden/>
              </w:rPr>
              <w:instrText xml:space="preserve"> PAGEREF _Toc148610445 \h </w:instrText>
            </w:r>
            <w:r w:rsidR="00A31631">
              <w:rPr>
                <w:noProof/>
                <w:webHidden/>
              </w:rPr>
            </w:r>
            <w:r w:rsidR="00A31631">
              <w:rPr>
                <w:noProof/>
                <w:webHidden/>
              </w:rPr>
              <w:fldChar w:fldCharType="separate"/>
            </w:r>
            <w:r w:rsidR="0052316A">
              <w:rPr>
                <w:noProof/>
                <w:webHidden/>
              </w:rPr>
              <w:t>18</w:t>
            </w:r>
            <w:r w:rsidR="00A31631">
              <w:rPr>
                <w:noProof/>
                <w:webHidden/>
              </w:rPr>
              <w:fldChar w:fldCharType="end"/>
            </w:r>
          </w:hyperlink>
        </w:p>
        <w:p w14:paraId="1C6B439C" w14:textId="13318116"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46" w:history="1">
            <w:r w:rsidR="00A31631" w:rsidRPr="002750DC">
              <w:rPr>
                <w:rStyle w:val="Hipervnculo"/>
                <w:noProof/>
              </w:rPr>
              <w:t>3.3.</w:t>
            </w:r>
            <w:r w:rsidR="00A31631">
              <w:rPr>
                <w:rFonts w:eastAsiaTheme="minorEastAsia"/>
                <w:noProof/>
                <w:kern w:val="0"/>
                <w:sz w:val="22"/>
                <w:lang w:eastAsia="es-CO"/>
                <w14:ligatures w14:val="none"/>
              </w:rPr>
              <w:tab/>
            </w:r>
            <w:r w:rsidR="00A31631" w:rsidRPr="002750DC">
              <w:rPr>
                <w:rStyle w:val="Hipervnculo"/>
                <w:noProof/>
              </w:rPr>
              <w:t>Celo</w:t>
            </w:r>
            <w:r w:rsidR="00A31631">
              <w:rPr>
                <w:noProof/>
                <w:webHidden/>
              </w:rPr>
              <w:tab/>
            </w:r>
            <w:r w:rsidR="00A31631">
              <w:rPr>
                <w:noProof/>
                <w:webHidden/>
              </w:rPr>
              <w:fldChar w:fldCharType="begin"/>
            </w:r>
            <w:r w:rsidR="00A31631">
              <w:rPr>
                <w:noProof/>
                <w:webHidden/>
              </w:rPr>
              <w:instrText xml:space="preserve"> PAGEREF _Toc148610446 \h </w:instrText>
            </w:r>
            <w:r w:rsidR="00A31631">
              <w:rPr>
                <w:noProof/>
                <w:webHidden/>
              </w:rPr>
            </w:r>
            <w:r w:rsidR="00A31631">
              <w:rPr>
                <w:noProof/>
                <w:webHidden/>
              </w:rPr>
              <w:fldChar w:fldCharType="separate"/>
            </w:r>
            <w:r w:rsidR="0052316A">
              <w:rPr>
                <w:noProof/>
                <w:webHidden/>
              </w:rPr>
              <w:t>20</w:t>
            </w:r>
            <w:r w:rsidR="00A31631">
              <w:rPr>
                <w:noProof/>
                <w:webHidden/>
              </w:rPr>
              <w:fldChar w:fldCharType="end"/>
            </w:r>
          </w:hyperlink>
        </w:p>
        <w:p w14:paraId="5A0D776F" w14:textId="2B9EE7E2"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47" w:history="1">
            <w:r w:rsidR="00A31631" w:rsidRPr="002750DC">
              <w:rPr>
                <w:rStyle w:val="Hipervnculo"/>
                <w:noProof/>
              </w:rPr>
              <w:t>3.4.</w:t>
            </w:r>
            <w:r w:rsidR="00A31631">
              <w:rPr>
                <w:rFonts w:eastAsiaTheme="minorEastAsia"/>
                <w:noProof/>
                <w:kern w:val="0"/>
                <w:sz w:val="22"/>
                <w:lang w:eastAsia="es-CO"/>
                <w14:ligatures w14:val="none"/>
              </w:rPr>
              <w:tab/>
            </w:r>
            <w:r w:rsidR="00A31631" w:rsidRPr="002750DC">
              <w:rPr>
                <w:rStyle w:val="Hipervnculo"/>
                <w:noProof/>
              </w:rPr>
              <w:t>Monta natural</w:t>
            </w:r>
            <w:r w:rsidR="00A31631">
              <w:rPr>
                <w:noProof/>
                <w:webHidden/>
              </w:rPr>
              <w:tab/>
            </w:r>
            <w:r w:rsidR="00A31631">
              <w:rPr>
                <w:noProof/>
                <w:webHidden/>
              </w:rPr>
              <w:fldChar w:fldCharType="begin"/>
            </w:r>
            <w:r w:rsidR="00A31631">
              <w:rPr>
                <w:noProof/>
                <w:webHidden/>
              </w:rPr>
              <w:instrText xml:space="preserve"> PAGEREF _Toc148610447 \h </w:instrText>
            </w:r>
            <w:r w:rsidR="00A31631">
              <w:rPr>
                <w:noProof/>
                <w:webHidden/>
              </w:rPr>
            </w:r>
            <w:r w:rsidR="00A31631">
              <w:rPr>
                <w:noProof/>
                <w:webHidden/>
              </w:rPr>
              <w:fldChar w:fldCharType="separate"/>
            </w:r>
            <w:r w:rsidR="0052316A">
              <w:rPr>
                <w:noProof/>
                <w:webHidden/>
              </w:rPr>
              <w:t>24</w:t>
            </w:r>
            <w:r w:rsidR="00A31631">
              <w:rPr>
                <w:noProof/>
                <w:webHidden/>
              </w:rPr>
              <w:fldChar w:fldCharType="end"/>
            </w:r>
          </w:hyperlink>
        </w:p>
        <w:p w14:paraId="51ABCD44" w14:textId="4E9FC2E7"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48" w:history="1">
            <w:r w:rsidR="00A31631" w:rsidRPr="002750DC">
              <w:rPr>
                <w:rStyle w:val="Hipervnculo"/>
                <w:noProof/>
              </w:rPr>
              <w:t>3.5.</w:t>
            </w:r>
            <w:r w:rsidR="00A31631">
              <w:rPr>
                <w:rFonts w:eastAsiaTheme="minorEastAsia"/>
                <w:noProof/>
                <w:kern w:val="0"/>
                <w:sz w:val="22"/>
                <w:lang w:eastAsia="es-CO"/>
                <w14:ligatures w14:val="none"/>
              </w:rPr>
              <w:tab/>
            </w:r>
            <w:r w:rsidR="00A31631" w:rsidRPr="002750DC">
              <w:rPr>
                <w:rStyle w:val="Hipervnculo"/>
                <w:noProof/>
              </w:rPr>
              <w:t>Inseminación artificial</w:t>
            </w:r>
            <w:r w:rsidR="00A31631">
              <w:rPr>
                <w:noProof/>
                <w:webHidden/>
              </w:rPr>
              <w:tab/>
            </w:r>
            <w:r w:rsidR="00A31631">
              <w:rPr>
                <w:noProof/>
                <w:webHidden/>
              </w:rPr>
              <w:fldChar w:fldCharType="begin"/>
            </w:r>
            <w:r w:rsidR="00A31631">
              <w:rPr>
                <w:noProof/>
                <w:webHidden/>
              </w:rPr>
              <w:instrText xml:space="preserve"> PAGEREF _Toc148610448 \h </w:instrText>
            </w:r>
            <w:r w:rsidR="00A31631">
              <w:rPr>
                <w:noProof/>
                <w:webHidden/>
              </w:rPr>
            </w:r>
            <w:r w:rsidR="00A31631">
              <w:rPr>
                <w:noProof/>
                <w:webHidden/>
              </w:rPr>
              <w:fldChar w:fldCharType="separate"/>
            </w:r>
            <w:r w:rsidR="0052316A">
              <w:rPr>
                <w:noProof/>
                <w:webHidden/>
              </w:rPr>
              <w:t>25</w:t>
            </w:r>
            <w:r w:rsidR="00A31631">
              <w:rPr>
                <w:noProof/>
                <w:webHidden/>
              </w:rPr>
              <w:fldChar w:fldCharType="end"/>
            </w:r>
          </w:hyperlink>
        </w:p>
        <w:p w14:paraId="46EE91C7" w14:textId="7225F7DF" w:rsidR="00A31631" w:rsidRDefault="00597FAA">
          <w:pPr>
            <w:pStyle w:val="TDC1"/>
            <w:tabs>
              <w:tab w:val="left" w:pos="1320"/>
              <w:tab w:val="right" w:leader="dot" w:pos="9962"/>
            </w:tabs>
            <w:rPr>
              <w:rFonts w:eastAsiaTheme="minorEastAsia"/>
              <w:noProof/>
              <w:kern w:val="0"/>
              <w:sz w:val="22"/>
              <w:lang w:eastAsia="es-CO"/>
              <w14:ligatures w14:val="none"/>
            </w:rPr>
          </w:pPr>
          <w:hyperlink w:anchor="_Toc148610449" w:history="1">
            <w:r w:rsidR="00A31631" w:rsidRPr="002750DC">
              <w:rPr>
                <w:rStyle w:val="Hipervnculo"/>
                <w:noProof/>
              </w:rPr>
              <w:t>4.</w:t>
            </w:r>
            <w:r w:rsidR="00A31631">
              <w:rPr>
                <w:rFonts w:eastAsiaTheme="minorEastAsia"/>
                <w:noProof/>
                <w:kern w:val="0"/>
                <w:sz w:val="22"/>
                <w:lang w:eastAsia="es-CO"/>
                <w14:ligatures w14:val="none"/>
              </w:rPr>
              <w:tab/>
            </w:r>
            <w:r w:rsidR="00A31631" w:rsidRPr="002750DC">
              <w:rPr>
                <w:rStyle w:val="Hipervnculo"/>
                <w:noProof/>
              </w:rPr>
              <w:t>Normativa Seguridad y Salud en el Trabajo</w:t>
            </w:r>
            <w:r w:rsidR="00A31631">
              <w:rPr>
                <w:noProof/>
                <w:webHidden/>
              </w:rPr>
              <w:tab/>
            </w:r>
            <w:r w:rsidR="00A31631">
              <w:rPr>
                <w:noProof/>
                <w:webHidden/>
              </w:rPr>
              <w:fldChar w:fldCharType="begin"/>
            </w:r>
            <w:r w:rsidR="00A31631">
              <w:rPr>
                <w:noProof/>
                <w:webHidden/>
              </w:rPr>
              <w:instrText xml:space="preserve"> PAGEREF _Toc148610449 \h </w:instrText>
            </w:r>
            <w:r w:rsidR="00A31631">
              <w:rPr>
                <w:noProof/>
                <w:webHidden/>
              </w:rPr>
            </w:r>
            <w:r w:rsidR="00A31631">
              <w:rPr>
                <w:noProof/>
                <w:webHidden/>
              </w:rPr>
              <w:fldChar w:fldCharType="separate"/>
            </w:r>
            <w:r w:rsidR="0052316A">
              <w:rPr>
                <w:noProof/>
                <w:webHidden/>
              </w:rPr>
              <w:t>26</w:t>
            </w:r>
            <w:r w:rsidR="00A31631">
              <w:rPr>
                <w:noProof/>
                <w:webHidden/>
              </w:rPr>
              <w:fldChar w:fldCharType="end"/>
            </w:r>
          </w:hyperlink>
        </w:p>
        <w:p w14:paraId="495B6499" w14:textId="4C8B39EB"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50" w:history="1">
            <w:r w:rsidR="00A31631" w:rsidRPr="002750DC">
              <w:rPr>
                <w:rStyle w:val="Hipervnculo"/>
                <w:noProof/>
              </w:rPr>
              <w:t>4.1.</w:t>
            </w:r>
            <w:r w:rsidR="00A31631">
              <w:rPr>
                <w:rFonts w:eastAsiaTheme="minorEastAsia"/>
                <w:noProof/>
                <w:kern w:val="0"/>
                <w:sz w:val="22"/>
                <w:lang w:eastAsia="es-CO"/>
                <w14:ligatures w14:val="none"/>
              </w:rPr>
              <w:tab/>
            </w:r>
            <w:r w:rsidR="00A31631" w:rsidRPr="002750DC">
              <w:rPr>
                <w:rStyle w:val="Hipervnculo"/>
                <w:noProof/>
              </w:rPr>
              <w:t>Interpretación</w:t>
            </w:r>
            <w:r w:rsidR="00A31631">
              <w:rPr>
                <w:noProof/>
                <w:webHidden/>
              </w:rPr>
              <w:tab/>
            </w:r>
            <w:r w:rsidR="00A31631">
              <w:rPr>
                <w:noProof/>
                <w:webHidden/>
              </w:rPr>
              <w:fldChar w:fldCharType="begin"/>
            </w:r>
            <w:r w:rsidR="00A31631">
              <w:rPr>
                <w:noProof/>
                <w:webHidden/>
              </w:rPr>
              <w:instrText xml:space="preserve"> PAGEREF _Toc148610450 \h </w:instrText>
            </w:r>
            <w:r w:rsidR="00A31631">
              <w:rPr>
                <w:noProof/>
                <w:webHidden/>
              </w:rPr>
            </w:r>
            <w:r w:rsidR="00A31631">
              <w:rPr>
                <w:noProof/>
                <w:webHidden/>
              </w:rPr>
              <w:fldChar w:fldCharType="separate"/>
            </w:r>
            <w:r w:rsidR="0052316A">
              <w:rPr>
                <w:noProof/>
                <w:webHidden/>
              </w:rPr>
              <w:t>27</w:t>
            </w:r>
            <w:r w:rsidR="00A31631">
              <w:rPr>
                <w:noProof/>
                <w:webHidden/>
              </w:rPr>
              <w:fldChar w:fldCharType="end"/>
            </w:r>
          </w:hyperlink>
        </w:p>
        <w:p w14:paraId="522F0B3C" w14:textId="0AD7105E"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51" w:history="1">
            <w:r w:rsidR="00A31631" w:rsidRPr="002750DC">
              <w:rPr>
                <w:rStyle w:val="Hipervnculo"/>
                <w:noProof/>
              </w:rPr>
              <w:t>4.2.</w:t>
            </w:r>
            <w:r w:rsidR="00A31631">
              <w:rPr>
                <w:rFonts w:eastAsiaTheme="minorEastAsia"/>
                <w:noProof/>
                <w:kern w:val="0"/>
                <w:sz w:val="22"/>
                <w:lang w:eastAsia="es-CO"/>
                <w14:ligatures w14:val="none"/>
              </w:rPr>
              <w:tab/>
            </w:r>
            <w:r w:rsidR="00A31631" w:rsidRPr="002750DC">
              <w:rPr>
                <w:rStyle w:val="Hipervnculo"/>
                <w:noProof/>
              </w:rPr>
              <w:t>Tipos de riesgo</w:t>
            </w:r>
            <w:r w:rsidR="00A31631">
              <w:rPr>
                <w:noProof/>
                <w:webHidden/>
              </w:rPr>
              <w:tab/>
            </w:r>
            <w:r w:rsidR="00A31631">
              <w:rPr>
                <w:noProof/>
                <w:webHidden/>
              </w:rPr>
              <w:fldChar w:fldCharType="begin"/>
            </w:r>
            <w:r w:rsidR="00A31631">
              <w:rPr>
                <w:noProof/>
                <w:webHidden/>
              </w:rPr>
              <w:instrText xml:space="preserve"> PAGEREF _Toc148610451 \h </w:instrText>
            </w:r>
            <w:r w:rsidR="00A31631">
              <w:rPr>
                <w:noProof/>
                <w:webHidden/>
              </w:rPr>
            </w:r>
            <w:r w:rsidR="00A31631">
              <w:rPr>
                <w:noProof/>
                <w:webHidden/>
              </w:rPr>
              <w:fldChar w:fldCharType="separate"/>
            </w:r>
            <w:r w:rsidR="0052316A">
              <w:rPr>
                <w:noProof/>
                <w:webHidden/>
              </w:rPr>
              <w:t>29</w:t>
            </w:r>
            <w:r w:rsidR="00A31631">
              <w:rPr>
                <w:noProof/>
                <w:webHidden/>
              </w:rPr>
              <w:fldChar w:fldCharType="end"/>
            </w:r>
          </w:hyperlink>
        </w:p>
        <w:p w14:paraId="71CEEBD6" w14:textId="256497B1"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52" w:history="1">
            <w:r w:rsidR="00A31631" w:rsidRPr="002750DC">
              <w:rPr>
                <w:rStyle w:val="Hipervnculo"/>
                <w:noProof/>
              </w:rPr>
              <w:t>4.3.</w:t>
            </w:r>
            <w:r w:rsidR="00A31631">
              <w:rPr>
                <w:rFonts w:eastAsiaTheme="minorEastAsia"/>
                <w:noProof/>
                <w:kern w:val="0"/>
                <w:sz w:val="22"/>
                <w:lang w:eastAsia="es-CO"/>
                <w14:ligatures w14:val="none"/>
              </w:rPr>
              <w:tab/>
            </w:r>
            <w:r w:rsidR="00A31631" w:rsidRPr="002750DC">
              <w:rPr>
                <w:rStyle w:val="Hipervnculo"/>
                <w:noProof/>
              </w:rPr>
              <w:t>Elementos de protección personal y colectiva</w:t>
            </w:r>
            <w:r w:rsidR="00A31631">
              <w:rPr>
                <w:noProof/>
                <w:webHidden/>
              </w:rPr>
              <w:tab/>
            </w:r>
            <w:r w:rsidR="00A31631">
              <w:rPr>
                <w:noProof/>
                <w:webHidden/>
              </w:rPr>
              <w:fldChar w:fldCharType="begin"/>
            </w:r>
            <w:r w:rsidR="00A31631">
              <w:rPr>
                <w:noProof/>
                <w:webHidden/>
              </w:rPr>
              <w:instrText xml:space="preserve"> PAGEREF _Toc148610452 \h </w:instrText>
            </w:r>
            <w:r w:rsidR="00A31631">
              <w:rPr>
                <w:noProof/>
                <w:webHidden/>
              </w:rPr>
            </w:r>
            <w:r w:rsidR="00A31631">
              <w:rPr>
                <w:noProof/>
                <w:webHidden/>
              </w:rPr>
              <w:fldChar w:fldCharType="separate"/>
            </w:r>
            <w:r w:rsidR="0052316A">
              <w:rPr>
                <w:noProof/>
                <w:webHidden/>
              </w:rPr>
              <w:t>30</w:t>
            </w:r>
            <w:r w:rsidR="00A31631">
              <w:rPr>
                <w:noProof/>
                <w:webHidden/>
              </w:rPr>
              <w:fldChar w:fldCharType="end"/>
            </w:r>
          </w:hyperlink>
        </w:p>
        <w:p w14:paraId="2A3A784A" w14:textId="135BA7B6" w:rsidR="00A31631" w:rsidRDefault="00597FAA" w:rsidP="00AA0368">
          <w:pPr>
            <w:pStyle w:val="TDC2"/>
            <w:tabs>
              <w:tab w:val="left" w:pos="1760"/>
              <w:tab w:val="right" w:leader="dot" w:pos="9962"/>
            </w:tabs>
            <w:ind w:left="989" w:firstLine="0"/>
            <w:rPr>
              <w:rFonts w:eastAsiaTheme="minorEastAsia"/>
              <w:noProof/>
              <w:kern w:val="0"/>
              <w:sz w:val="22"/>
              <w:lang w:eastAsia="es-CO"/>
              <w14:ligatures w14:val="none"/>
            </w:rPr>
          </w:pPr>
          <w:hyperlink w:anchor="_Toc148610453" w:history="1">
            <w:r w:rsidR="00A31631" w:rsidRPr="002750DC">
              <w:rPr>
                <w:rStyle w:val="Hipervnculo"/>
                <w:noProof/>
              </w:rPr>
              <w:t>4.4.</w:t>
            </w:r>
            <w:r w:rsidR="00A31631">
              <w:rPr>
                <w:rFonts w:eastAsiaTheme="minorEastAsia"/>
                <w:noProof/>
                <w:kern w:val="0"/>
                <w:sz w:val="22"/>
                <w:lang w:eastAsia="es-CO"/>
                <w14:ligatures w14:val="none"/>
              </w:rPr>
              <w:tab/>
            </w:r>
            <w:r w:rsidR="00A31631" w:rsidRPr="002750DC">
              <w:rPr>
                <w:rStyle w:val="Hipervnculo"/>
                <w:noProof/>
              </w:rPr>
              <w:t>Métodos de prevención de accidentes, incidentes y enfermedades laborales</w:t>
            </w:r>
            <w:r w:rsidR="00A31631">
              <w:rPr>
                <w:noProof/>
                <w:webHidden/>
              </w:rPr>
              <w:tab/>
            </w:r>
            <w:r w:rsidR="00A31631">
              <w:rPr>
                <w:noProof/>
                <w:webHidden/>
              </w:rPr>
              <w:fldChar w:fldCharType="begin"/>
            </w:r>
            <w:r w:rsidR="00A31631">
              <w:rPr>
                <w:noProof/>
                <w:webHidden/>
              </w:rPr>
              <w:instrText xml:space="preserve"> PAGEREF _Toc148610453 \h </w:instrText>
            </w:r>
            <w:r w:rsidR="00A31631">
              <w:rPr>
                <w:noProof/>
                <w:webHidden/>
              </w:rPr>
            </w:r>
            <w:r w:rsidR="00A31631">
              <w:rPr>
                <w:noProof/>
                <w:webHidden/>
              </w:rPr>
              <w:fldChar w:fldCharType="separate"/>
            </w:r>
            <w:r w:rsidR="0052316A">
              <w:rPr>
                <w:noProof/>
                <w:webHidden/>
              </w:rPr>
              <w:t>33</w:t>
            </w:r>
            <w:r w:rsidR="00A31631">
              <w:rPr>
                <w:noProof/>
                <w:webHidden/>
              </w:rPr>
              <w:fldChar w:fldCharType="end"/>
            </w:r>
          </w:hyperlink>
        </w:p>
        <w:p w14:paraId="202578FD" w14:textId="5C92BBE4"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54" w:history="1">
            <w:r w:rsidR="00A31631" w:rsidRPr="002750DC">
              <w:rPr>
                <w:rStyle w:val="Hipervnculo"/>
                <w:noProof/>
              </w:rPr>
              <w:t>4.5.</w:t>
            </w:r>
            <w:r w:rsidR="00A31631">
              <w:rPr>
                <w:rFonts w:eastAsiaTheme="minorEastAsia"/>
                <w:noProof/>
                <w:kern w:val="0"/>
                <w:sz w:val="22"/>
                <w:lang w:eastAsia="es-CO"/>
                <w14:ligatures w14:val="none"/>
              </w:rPr>
              <w:tab/>
            </w:r>
            <w:r w:rsidR="00A31631" w:rsidRPr="002750DC">
              <w:rPr>
                <w:rStyle w:val="Hipervnculo"/>
                <w:noProof/>
              </w:rPr>
              <w:t>Condiciones inseguras</w:t>
            </w:r>
            <w:r w:rsidR="00A31631">
              <w:rPr>
                <w:noProof/>
                <w:webHidden/>
              </w:rPr>
              <w:tab/>
            </w:r>
            <w:r w:rsidR="00A31631">
              <w:rPr>
                <w:noProof/>
                <w:webHidden/>
              </w:rPr>
              <w:fldChar w:fldCharType="begin"/>
            </w:r>
            <w:r w:rsidR="00A31631">
              <w:rPr>
                <w:noProof/>
                <w:webHidden/>
              </w:rPr>
              <w:instrText xml:space="preserve"> PAGEREF _Toc148610454 \h </w:instrText>
            </w:r>
            <w:r w:rsidR="00A31631">
              <w:rPr>
                <w:noProof/>
                <w:webHidden/>
              </w:rPr>
            </w:r>
            <w:r w:rsidR="00A31631">
              <w:rPr>
                <w:noProof/>
                <w:webHidden/>
              </w:rPr>
              <w:fldChar w:fldCharType="separate"/>
            </w:r>
            <w:r w:rsidR="0052316A">
              <w:rPr>
                <w:noProof/>
                <w:webHidden/>
              </w:rPr>
              <w:t>36</w:t>
            </w:r>
            <w:r w:rsidR="00A31631">
              <w:rPr>
                <w:noProof/>
                <w:webHidden/>
              </w:rPr>
              <w:fldChar w:fldCharType="end"/>
            </w:r>
          </w:hyperlink>
        </w:p>
        <w:p w14:paraId="589F4E09" w14:textId="00ABDB0D"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55" w:history="1">
            <w:r w:rsidR="00A31631" w:rsidRPr="002750DC">
              <w:rPr>
                <w:rStyle w:val="Hipervnculo"/>
                <w:noProof/>
              </w:rPr>
              <w:t>4.6.</w:t>
            </w:r>
            <w:r w:rsidR="00A31631">
              <w:rPr>
                <w:rFonts w:eastAsiaTheme="minorEastAsia"/>
                <w:noProof/>
                <w:kern w:val="0"/>
                <w:sz w:val="22"/>
                <w:lang w:eastAsia="es-CO"/>
                <w14:ligatures w14:val="none"/>
              </w:rPr>
              <w:tab/>
            </w:r>
            <w:r w:rsidR="00A31631" w:rsidRPr="002750DC">
              <w:rPr>
                <w:rStyle w:val="Hipervnculo"/>
                <w:noProof/>
              </w:rPr>
              <w:t>Programa de capacitación en primeros auxilios</w:t>
            </w:r>
            <w:r w:rsidR="00A31631">
              <w:rPr>
                <w:noProof/>
                <w:webHidden/>
              </w:rPr>
              <w:tab/>
            </w:r>
            <w:r w:rsidR="00A31631">
              <w:rPr>
                <w:noProof/>
                <w:webHidden/>
              </w:rPr>
              <w:fldChar w:fldCharType="begin"/>
            </w:r>
            <w:r w:rsidR="00A31631">
              <w:rPr>
                <w:noProof/>
                <w:webHidden/>
              </w:rPr>
              <w:instrText xml:space="preserve"> PAGEREF _Toc148610455 \h </w:instrText>
            </w:r>
            <w:r w:rsidR="00A31631">
              <w:rPr>
                <w:noProof/>
                <w:webHidden/>
              </w:rPr>
            </w:r>
            <w:r w:rsidR="00A31631">
              <w:rPr>
                <w:noProof/>
                <w:webHidden/>
              </w:rPr>
              <w:fldChar w:fldCharType="separate"/>
            </w:r>
            <w:r w:rsidR="0052316A">
              <w:rPr>
                <w:noProof/>
                <w:webHidden/>
              </w:rPr>
              <w:t>37</w:t>
            </w:r>
            <w:r w:rsidR="00A31631">
              <w:rPr>
                <w:noProof/>
                <w:webHidden/>
              </w:rPr>
              <w:fldChar w:fldCharType="end"/>
            </w:r>
          </w:hyperlink>
        </w:p>
        <w:p w14:paraId="72819E16" w14:textId="6A46A493" w:rsidR="00A31631" w:rsidRDefault="00597FAA">
          <w:pPr>
            <w:pStyle w:val="TDC1"/>
            <w:tabs>
              <w:tab w:val="left" w:pos="1320"/>
              <w:tab w:val="right" w:leader="dot" w:pos="9962"/>
            </w:tabs>
            <w:rPr>
              <w:rFonts w:eastAsiaTheme="minorEastAsia"/>
              <w:noProof/>
              <w:kern w:val="0"/>
              <w:sz w:val="22"/>
              <w:lang w:eastAsia="es-CO"/>
              <w14:ligatures w14:val="none"/>
            </w:rPr>
          </w:pPr>
          <w:hyperlink w:anchor="_Toc148610456" w:history="1">
            <w:r w:rsidR="00A31631" w:rsidRPr="002750DC">
              <w:rPr>
                <w:rStyle w:val="Hipervnculo"/>
                <w:noProof/>
              </w:rPr>
              <w:t>5.</w:t>
            </w:r>
            <w:r w:rsidR="00A31631">
              <w:rPr>
                <w:rFonts w:eastAsiaTheme="minorEastAsia"/>
                <w:noProof/>
                <w:kern w:val="0"/>
                <w:sz w:val="22"/>
                <w:lang w:eastAsia="es-CO"/>
                <w14:ligatures w14:val="none"/>
              </w:rPr>
              <w:tab/>
            </w:r>
            <w:r w:rsidR="00A31631" w:rsidRPr="002750DC">
              <w:rPr>
                <w:rStyle w:val="Hipervnculo"/>
                <w:noProof/>
              </w:rPr>
              <w:t>Normativa Ambiental</w:t>
            </w:r>
            <w:r w:rsidR="00A31631">
              <w:rPr>
                <w:noProof/>
                <w:webHidden/>
              </w:rPr>
              <w:tab/>
            </w:r>
            <w:r w:rsidR="00A31631">
              <w:rPr>
                <w:noProof/>
                <w:webHidden/>
              </w:rPr>
              <w:fldChar w:fldCharType="begin"/>
            </w:r>
            <w:r w:rsidR="00A31631">
              <w:rPr>
                <w:noProof/>
                <w:webHidden/>
              </w:rPr>
              <w:instrText xml:space="preserve"> PAGEREF _Toc148610456 \h </w:instrText>
            </w:r>
            <w:r w:rsidR="00A31631">
              <w:rPr>
                <w:noProof/>
                <w:webHidden/>
              </w:rPr>
            </w:r>
            <w:r w:rsidR="00A31631">
              <w:rPr>
                <w:noProof/>
                <w:webHidden/>
              </w:rPr>
              <w:fldChar w:fldCharType="separate"/>
            </w:r>
            <w:r w:rsidR="0052316A">
              <w:rPr>
                <w:noProof/>
                <w:webHidden/>
              </w:rPr>
              <w:t>38</w:t>
            </w:r>
            <w:r w:rsidR="00A31631">
              <w:rPr>
                <w:noProof/>
                <w:webHidden/>
              </w:rPr>
              <w:fldChar w:fldCharType="end"/>
            </w:r>
          </w:hyperlink>
        </w:p>
        <w:p w14:paraId="719AA4A1" w14:textId="1D670703"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57" w:history="1">
            <w:r w:rsidR="00A31631" w:rsidRPr="002750DC">
              <w:rPr>
                <w:rStyle w:val="Hipervnculo"/>
                <w:noProof/>
              </w:rPr>
              <w:t>5.1.</w:t>
            </w:r>
            <w:r w:rsidR="00A31631">
              <w:rPr>
                <w:rFonts w:eastAsiaTheme="minorEastAsia"/>
                <w:noProof/>
                <w:kern w:val="0"/>
                <w:sz w:val="22"/>
                <w:lang w:eastAsia="es-CO"/>
                <w14:ligatures w14:val="none"/>
              </w:rPr>
              <w:tab/>
            </w:r>
            <w:r w:rsidR="00A31631" w:rsidRPr="002750DC">
              <w:rPr>
                <w:rStyle w:val="Hipervnculo"/>
                <w:noProof/>
              </w:rPr>
              <w:t>Recolección y clasificación</w:t>
            </w:r>
            <w:r w:rsidR="00A31631">
              <w:rPr>
                <w:noProof/>
                <w:webHidden/>
              </w:rPr>
              <w:tab/>
            </w:r>
            <w:r w:rsidR="00A31631">
              <w:rPr>
                <w:noProof/>
                <w:webHidden/>
              </w:rPr>
              <w:fldChar w:fldCharType="begin"/>
            </w:r>
            <w:r w:rsidR="00A31631">
              <w:rPr>
                <w:noProof/>
                <w:webHidden/>
              </w:rPr>
              <w:instrText xml:space="preserve"> PAGEREF _Toc148610457 \h </w:instrText>
            </w:r>
            <w:r w:rsidR="00A31631">
              <w:rPr>
                <w:noProof/>
                <w:webHidden/>
              </w:rPr>
            </w:r>
            <w:r w:rsidR="00A31631">
              <w:rPr>
                <w:noProof/>
                <w:webHidden/>
              </w:rPr>
              <w:fldChar w:fldCharType="separate"/>
            </w:r>
            <w:r w:rsidR="0052316A">
              <w:rPr>
                <w:noProof/>
                <w:webHidden/>
              </w:rPr>
              <w:t>39</w:t>
            </w:r>
            <w:r w:rsidR="00A31631">
              <w:rPr>
                <w:noProof/>
                <w:webHidden/>
              </w:rPr>
              <w:fldChar w:fldCharType="end"/>
            </w:r>
          </w:hyperlink>
        </w:p>
        <w:p w14:paraId="54AAB165" w14:textId="417D3AC5"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58" w:history="1">
            <w:r w:rsidR="00A31631" w:rsidRPr="002750DC">
              <w:rPr>
                <w:rStyle w:val="Hipervnculo"/>
                <w:noProof/>
              </w:rPr>
              <w:t>5.2.</w:t>
            </w:r>
            <w:r w:rsidR="00A31631">
              <w:rPr>
                <w:rFonts w:eastAsiaTheme="minorEastAsia"/>
                <w:noProof/>
                <w:kern w:val="0"/>
                <w:sz w:val="22"/>
                <w:lang w:eastAsia="es-CO"/>
                <w14:ligatures w14:val="none"/>
              </w:rPr>
              <w:tab/>
            </w:r>
            <w:r w:rsidR="00A31631" w:rsidRPr="002750DC">
              <w:rPr>
                <w:rStyle w:val="Hipervnculo"/>
                <w:noProof/>
              </w:rPr>
              <w:t>Manejo y desactivación</w:t>
            </w:r>
            <w:r w:rsidR="00A31631">
              <w:rPr>
                <w:noProof/>
                <w:webHidden/>
              </w:rPr>
              <w:tab/>
            </w:r>
            <w:r w:rsidR="00A31631">
              <w:rPr>
                <w:noProof/>
                <w:webHidden/>
              </w:rPr>
              <w:fldChar w:fldCharType="begin"/>
            </w:r>
            <w:r w:rsidR="00A31631">
              <w:rPr>
                <w:noProof/>
                <w:webHidden/>
              </w:rPr>
              <w:instrText xml:space="preserve"> PAGEREF _Toc148610458 \h </w:instrText>
            </w:r>
            <w:r w:rsidR="00A31631">
              <w:rPr>
                <w:noProof/>
                <w:webHidden/>
              </w:rPr>
            </w:r>
            <w:r w:rsidR="00A31631">
              <w:rPr>
                <w:noProof/>
                <w:webHidden/>
              </w:rPr>
              <w:fldChar w:fldCharType="separate"/>
            </w:r>
            <w:r w:rsidR="0052316A">
              <w:rPr>
                <w:noProof/>
                <w:webHidden/>
              </w:rPr>
              <w:t>40</w:t>
            </w:r>
            <w:r w:rsidR="00A31631">
              <w:rPr>
                <w:noProof/>
                <w:webHidden/>
              </w:rPr>
              <w:fldChar w:fldCharType="end"/>
            </w:r>
          </w:hyperlink>
        </w:p>
        <w:p w14:paraId="336441BD" w14:textId="69B98933"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59" w:history="1">
            <w:r w:rsidR="00A31631" w:rsidRPr="002750DC">
              <w:rPr>
                <w:rStyle w:val="Hipervnculo"/>
                <w:noProof/>
              </w:rPr>
              <w:t>5.3.</w:t>
            </w:r>
            <w:r w:rsidR="00A31631">
              <w:rPr>
                <w:rFonts w:eastAsiaTheme="minorEastAsia"/>
                <w:noProof/>
                <w:kern w:val="0"/>
                <w:sz w:val="22"/>
                <w:lang w:eastAsia="es-CO"/>
                <w14:ligatures w14:val="none"/>
              </w:rPr>
              <w:tab/>
            </w:r>
            <w:r w:rsidR="00A31631" w:rsidRPr="002750DC">
              <w:rPr>
                <w:rStyle w:val="Hipervnculo"/>
                <w:noProof/>
              </w:rPr>
              <w:t>Transporte interno y disposición de residuos peligrosos y no peligrosos</w:t>
            </w:r>
            <w:r w:rsidR="00A31631">
              <w:rPr>
                <w:noProof/>
                <w:webHidden/>
              </w:rPr>
              <w:tab/>
            </w:r>
            <w:r w:rsidR="00AA0368">
              <w:rPr>
                <w:noProof/>
                <w:webHidden/>
              </w:rPr>
              <w:tab/>
            </w:r>
            <w:r w:rsidR="00AA0368">
              <w:rPr>
                <w:noProof/>
                <w:webHidden/>
              </w:rPr>
              <w:tab/>
            </w:r>
            <w:r w:rsidR="00A31631">
              <w:rPr>
                <w:noProof/>
                <w:webHidden/>
              </w:rPr>
              <w:fldChar w:fldCharType="begin"/>
            </w:r>
            <w:r w:rsidR="00A31631">
              <w:rPr>
                <w:noProof/>
                <w:webHidden/>
              </w:rPr>
              <w:instrText xml:space="preserve"> PAGEREF _Toc148610459 \h </w:instrText>
            </w:r>
            <w:r w:rsidR="00A31631">
              <w:rPr>
                <w:noProof/>
                <w:webHidden/>
              </w:rPr>
            </w:r>
            <w:r w:rsidR="00A31631">
              <w:rPr>
                <w:noProof/>
                <w:webHidden/>
              </w:rPr>
              <w:fldChar w:fldCharType="separate"/>
            </w:r>
            <w:r w:rsidR="0052316A">
              <w:rPr>
                <w:noProof/>
                <w:webHidden/>
              </w:rPr>
              <w:t>42</w:t>
            </w:r>
            <w:r w:rsidR="00A31631">
              <w:rPr>
                <w:noProof/>
                <w:webHidden/>
              </w:rPr>
              <w:fldChar w:fldCharType="end"/>
            </w:r>
          </w:hyperlink>
        </w:p>
        <w:p w14:paraId="283AC588" w14:textId="33C6D425" w:rsidR="00A31631" w:rsidRDefault="00597FAA">
          <w:pPr>
            <w:pStyle w:val="TDC1"/>
            <w:tabs>
              <w:tab w:val="left" w:pos="1320"/>
              <w:tab w:val="right" w:leader="dot" w:pos="9962"/>
            </w:tabs>
            <w:rPr>
              <w:rFonts w:eastAsiaTheme="minorEastAsia"/>
              <w:noProof/>
              <w:kern w:val="0"/>
              <w:sz w:val="22"/>
              <w:lang w:eastAsia="es-CO"/>
              <w14:ligatures w14:val="none"/>
            </w:rPr>
          </w:pPr>
          <w:hyperlink w:anchor="_Toc148610460" w:history="1">
            <w:r w:rsidR="00A31631" w:rsidRPr="002750DC">
              <w:rPr>
                <w:rStyle w:val="Hipervnculo"/>
                <w:noProof/>
              </w:rPr>
              <w:t>6.</w:t>
            </w:r>
            <w:r w:rsidR="00A31631">
              <w:rPr>
                <w:rFonts w:eastAsiaTheme="minorEastAsia"/>
                <w:noProof/>
                <w:kern w:val="0"/>
                <w:sz w:val="22"/>
                <w:lang w:eastAsia="es-CO"/>
                <w14:ligatures w14:val="none"/>
              </w:rPr>
              <w:tab/>
            </w:r>
            <w:r w:rsidR="00A31631" w:rsidRPr="002750DC">
              <w:rPr>
                <w:rStyle w:val="Hipervnculo"/>
                <w:noProof/>
              </w:rPr>
              <w:t>Parámetros técnicos</w:t>
            </w:r>
            <w:r w:rsidR="00A31631">
              <w:rPr>
                <w:noProof/>
                <w:webHidden/>
              </w:rPr>
              <w:tab/>
            </w:r>
            <w:r w:rsidR="00A31631">
              <w:rPr>
                <w:noProof/>
                <w:webHidden/>
              </w:rPr>
              <w:fldChar w:fldCharType="begin"/>
            </w:r>
            <w:r w:rsidR="00A31631">
              <w:rPr>
                <w:noProof/>
                <w:webHidden/>
              </w:rPr>
              <w:instrText xml:space="preserve"> PAGEREF _Toc148610460 \h </w:instrText>
            </w:r>
            <w:r w:rsidR="00A31631">
              <w:rPr>
                <w:noProof/>
                <w:webHidden/>
              </w:rPr>
            </w:r>
            <w:r w:rsidR="00A31631">
              <w:rPr>
                <w:noProof/>
                <w:webHidden/>
              </w:rPr>
              <w:fldChar w:fldCharType="separate"/>
            </w:r>
            <w:r w:rsidR="0052316A">
              <w:rPr>
                <w:noProof/>
                <w:webHidden/>
              </w:rPr>
              <w:t>42</w:t>
            </w:r>
            <w:r w:rsidR="00A31631">
              <w:rPr>
                <w:noProof/>
                <w:webHidden/>
              </w:rPr>
              <w:fldChar w:fldCharType="end"/>
            </w:r>
          </w:hyperlink>
        </w:p>
        <w:p w14:paraId="71B8AC06" w14:textId="46BE5F59"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61" w:history="1">
            <w:r w:rsidR="00A31631" w:rsidRPr="002750DC">
              <w:rPr>
                <w:rStyle w:val="Hipervnculo"/>
                <w:noProof/>
              </w:rPr>
              <w:t>6.1.</w:t>
            </w:r>
            <w:r w:rsidR="00A31631">
              <w:rPr>
                <w:rFonts w:eastAsiaTheme="minorEastAsia"/>
                <w:noProof/>
                <w:kern w:val="0"/>
                <w:sz w:val="22"/>
                <w:lang w:eastAsia="es-CO"/>
                <w14:ligatures w14:val="none"/>
              </w:rPr>
              <w:tab/>
            </w:r>
            <w:r w:rsidR="00A31631" w:rsidRPr="002750DC">
              <w:rPr>
                <w:rStyle w:val="Hipervnculo"/>
                <w:noProof/>
              </w:rPr>
              <w:t>Tipos y características</w:t>
            </w:r>
            <w:r w:rsidR="00A31631">
              <w:rPr>
                <w:noProof/>
                <w:webHidden/>
              </w:rPr>
              <w:tab/>
            </w:r>
            <w:r w:rsidR="00A31631">
              <w:rPr>
                <w:noProof/>
                <w:webHidden/>
              </w:rPr>
              <w:fldChar w:fldCharType="begin"/>
            </w:r>
            <w:r w:rsidR="00A31631">
              <w:rPr>
                <w:noProof/>
                <w:webHidden/>
              </w:rPr>
              <w:instrText xml:space="preserve"> PAGEREF _Toc148610461 \h </w:instrText>
            </w:r>
            <w:r w:rsidR="00A31631">
              <w:rPr>
                <w:noProof/>
                <w:webHidden/>
              </w:rPr>
            </w:r>
            <w:r w:rsidR="00A31631">
              <w:rPr>
                <w:noProof/>
                <w:webHidden/>
              </w:rPr>
              <w:fldChar w:fldCharType="separate"/>
            </w:r>
            <w:r w:rsidR="0052316A">
              <w:rPr>
                <w:noProof/>
                <w:webHidden/>
              </w:rPr>
              <w:t>43</w:t>
            </w:r>
            <w:r w:rsidR="00A31631">
              <w:rPr>
                <w:noProof/>
                <w:webHidden/>
              </w:rPr>
              <w:fldChar w:fldCharType="end"/>
            </w:r>
          </w:hyperlink>
        </w:p>
        <w:p w14:paraId="54AC562B" w14:textId="514C59E5"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62" w:history="1">
            <w:r w:rsidR="00A31631" w:rsidRPr="002750DC">
              <w:rPr>
                <w:rStyle w:val="Hipervnculo"/>
                <w:noProof/>
              </w:rPr>
              <w:t>6.2.</w:t>
            </w:r>
            <w:r w:rsidR="00A31631">
              <w:rPr>
                <w:rFonts w:eastAsiaTheme="minorEastAsia"/>
                <w:noProof/>
                <w:kern w:val="0"/>
                <w:sz w:val="22"/>
                <w:lang w:eastAsia="es-CO"/>
                <w14:ligatures w14:val="none"/>
              </w:rPr>
              <w:tab/>
            </w:r>
            <w:r w:rsidR="00A31631" w:rsidRPr="002750DC">
              <w:rPr>
                <w:rStyle w:val="Hipervnculo"/>
                <w:noProof/>
              </w:rPr>
              <w:t>Métodos de cálculo</w:t>
            </w:r>
            <w:r w:rsidR="00A31631">
              <w:rPr>
                <w:noProof/>
                <w:webHidden/>
              </w:rPr>
              <w:tab/>
            </w:r>
            <w:r w:rsidR="00A31631">
              <w:rPr>
                <w:noProof/>
                <w:webHidden/>
              </w:rPr>
              <w:fldChar w:fldCharType="begin"/>
            </w:r>
            <w:r w:rsidR="00A31631">
              <w:rPr>
                <w:noProof/>
                <w:webHidden/>
              </w:rPr>
              <w:instrText xml:space="preserve"> PAGEREF _Toc148610462 \h </w:instrText>
            </w:r>
            <w:r w:rsidR="00A31631">
              <w:rPr>
                <w:noProof/>
                <w:webHidden/>
              </w:rPr>
            </w:r>
            <w:r w:rsidR="00A31631">
              <w:rPr>
                <w:noProof/>
                <w:webHidden/>
              </w:rPr>
              <w:fldChar w:fldCharType="separate"/>
            </w:r>
            <w:r w:rsidR="0052316A">
              <w:rPr>
                <w:noProof/>
                <w:webHidden/>
              </w:rPr>
              <w:t>44</w:t>
            </w:r>
            <w:r w:rsidR="00A31631">
              <w:rPr>
                <w:noProof/>
                <w:webHidden/>
              </w:rPr>
              <w:fldChar w:fldCharType="end"/>
            </w:r>
          </w:hyperlink>
        </w:p>
        <w:p w14:paraId="7272905A" w14:textId="15B23F26" w:rsidR="00A31631" w:rsidRDefault="00597FAA">
          <w:pPr>
            <w:pStyle w:val="TDC1"/>
            <w:tabs>
              <w:tab w:val="left" w:pos="1320"/>
              <w:tab w:val="right" w:leader="dot" w:pos="9962"/>
            </w:tabs>
            <w:rPr>
              <w:rFonts w:eastAsiaTheme="minorEastAsia"/>
              <w:noProof/>
              <w:kern w:val="0"/>
              <w:sz w:val="22"/>
              <w:lang w:eastAsia="es-CO"/>
              <w14:ligatures w14:val="none"/>
            </w:rPr>
          </w:pPr>
          <w:hyperlink w:anchor="_Toc148610463" w:history="1">
            <w:r w:rsidR="00A31631" w:rsidRPr="002750DC">
              <w:rPr>
                <w:rStyle w:val="Hipervnculo"/>
                <w:noProof/>
              </w:rPr>
              <w:t>7.</w:t>
            </w:r>
            <w:r w:rsidR="00A31631">
              <w:rPr>
                <w:rFonts w:eastAsiaTheme="minorEastAsia"/>
                <w:noProof/>
                <w:kern w:val="0"/>
                <w:sz w:val="22"/>
                <w:lang w:eastAsia="es-CO"/>
                <w14:ligatures w14:val="none"/>
              </w:rPr>
              <w:tab/>
            </w:r>
            <w:r w:rsidR="00A31631" w:rsidRPr="002750DC">
              <w:rPr>
                <w:rStyle w:val="Hipervnculo"/>
                <w:noProof/>
              </w:rPr>
              <w:t>Plan de mejoramiento</w:t>
            </w:r>
            <w:r w:rsidR="00A31631">
              <w:rPr>
                <w:noProof/>
                <w:webHidden/>
              </w:rPr>
              <w:tab/>
            </w:r>
            <w:r w:rsidR="00A31631">
              <w:rPr>
                <w:noProof/>
                <w:webHidden/>
              </w:rPr>
              <w:fldChar w:fldCharType="begin"/>
            </w:r>
            <w:r w:rsidR="00A31631">
              <w:rPr>
                <w:noProof/>
                <w:webHidden/>
              </w:rPr>
              <w:instrText xml:space="preserve"> PAGEREF _Toc148610463 \h </w:instrText>
            </w:r>
            <w:r w:rsidR="00A31631">
              <w:rPr>
                <w:noProof/>
                <w:webHidden/>
              </w:rPr>
            </w:r>
            <w:r w:rsidR="00A31631">
              <w:rPr>
                <w:noProof/>
                <w:webHidden/>
              </w:rPr>
              <w:fldChar w:fldCharType="separate"/>
            </w:r>
            <w:r w:rsidR="0052316A">
              <w:rPr>
                <w:noProof/>
                <w:webHidden/>
              </w:rPr>
              <w:t>47</w:t>
            </w:r>
            <w:r w:rsidR="00A31631">
              <w:rPr>
                <w:noProof/>
                <w:webHidden/>
              </w:rPr>
              <w:fldChar w:fldCharType="end"/>
            </w:r>
          </w:hyperlink>
        </w:p>
        <w:p w14:paraId="3018B9A4" w14:textId="50F82446" w:rsidR="00A31631" w:rsidRDefault="00597FAA">
          <w:pPr>
            <w:pStyle w:val="TDC1"/>
            <w:tabs>
              <w:tab w:val="left" w:pos="1320"/>
              <w:tab w:val="right" w:leader="dot" w:pos="9962"/>
            </w:tabs>
            <w:rPr>
              <w:rFonts w:eastAsiaTheme="minorEastAsia"/>
              <w:noProof/>
              <w:kern w:val="0"/>
              <w:sz w:val="22"/>
              <w:lang w:eastAsia="es-CO"/>
              <w14:ligatures w14:val="none"/>
            </w:rPr>
          </w:pPr>
          <w:hyperlink w:anchor="_Toc148610464" w:history="1">
            <w:r w:rsidR="00A31631" w:rsidRPr="002750DC">
              <w:rPr>
                <w:rStyle w:val="Hipervnculo"/>
                <w:noProof/>
              </w:rPr>
              <w:t>8.</w:t>
            </w:r>
            <w:r w:rsidR="00A31631">
              <w:rPr>
                <w:rFonts w:eastAsiaTheme="minorEastAsia"/>
                <w:noProof/>
                <w:kern w:val="0"/>
                <w:sz w:val="22"/>
                <w:lang w:eastAsia="es-CO"/>
                <w14:ligatures w14:val="none"/>
              </w:rPr>
              <w:tab/>
            </w:r>
            <w:r w:rsidR="00A31631" w:rsidRPr="002750DC">
              <w:rPr>
                <w:rStyle w:val="Hipervnculo"/>
                <w:noProof/>
              </w:rPr>
              <w:t>Plan de contingencia</w:t>
            </w:r>
            <w:r w:rsidR="00A31631">
              <w:rPr>
                <w:noProof/>
                <w:webHidden/>
              </w:rPr>
              <w:tab/>
            </w:r>
            <w:r w:rsidR="00A31631">
              <w:rPr>
                <w:noProof/>
                <w:webHidden/>
              </w:rPr>
              <w:fldChar w:fldCharType="begin"/>
            </w:r>
            <w:r w:rsidR="00A31631">
              <w:rPr>
                <w:noProof/>
                <w:webHidden/>
              </w:rPr>
              <w:instrText xml:space="preserve"> PAGEREF _Toc148610464 \h </w:instrText>
            </w:r>
            <w:r w:rsidR="00A31631">
              <w:rPr>
                <w:noProof/>
                <w:webHidden/>
              </w:rPr>
            </w:r>
            <w:r w:rsidR="00A31631">
              <w:rPr>
                <w:noProof/>
                <w:webHidden/>
              </w:rPr>
              <w:fldChar w:fldCharType="separate"/>
            </w:r>
            <w:r w:rsidR="0052316A">
              <w:rPr>
                <w:noProof/>
                <w:webHidden/>
              </w:rPr>
              <w:t>49</w:t>
            </w:r>
            <w:r w:rsidR="00A31631">
              <w:rPr>
                <w:noProof/>
                <w:webHidden/>
              </w:rPr>
              <w:fldChar w:fldCharType="end"/>
            </w:r>
          </w:hyperlink>
        </w:p>
        <w:p w14:paraId="3F96A69D" w14:textId="09A2163A"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65" w:history="1">
            <w:r w:rsidR="00A31631" w:rsidRPr="002750DC">
              <w:rPr>
                <w:rStyle w:val="Hipervnculo"/>
                <w:noProof/>
              </w:rPr>
              <w:t>8.1.</w:t>
            </w:r>
            <w:r w:rsidR="00A31631">
              <w:rPr>
                <w:rFonts w:eastAsiaTheme="minorEastAsia"/>
                <w:noProof/>
                <w:kern w:val="0"/>
                <w:sz w:val="22"/>
                <w:lang w:eastAsia="es-CO"/>
                <w14:ligatures w14:val="none"/>
              </w:rPr>
              <w:tab/>
            </w:r>
            <w:r w:rsidR="00A31631" w:rsidRPr="002750DC">
              <w:rPr>
                <w:rStyle w:val="Hipervnculo"/>
                <w:noProof/>
              </w:rPr>
              <w:t>Tipos</w:t>
            </w:r>
            <w:r w:rsidR="00A31631">
              <w:rPr>
                <w:noProof/>
                <w:webHidden/>
              </w:rPr>
              <w:tab/>
            </w:r>
            <w:r w:rsidR="00A31631">
              <w:rPr>
                <w:noProof/>
                <w:webHidden/>
              </w:rPr>
              <w:fldChar w:fldCharType="begin"/>
            </w:r>
            <w:r w:rsidR="00A31631">
              <w:rPr>
                <w:noProof/>
                <w:webHidden/>
              </w:rPr>
              <w:instrText xml:space="preserve"> PAGEREF _Toc148610465 \h </w:instrText>
            </w:r>
            <w:r w:rsidR="00A31631">
              <w:rPr>
                <w:noProof/>
                <w:webHidden/>
              </w:rPr>
            </w:r>
            <w:r w:rsidR="00A31631">
              <w:rPr>
                <w:noProof/>
                <w:webHidden/>
              </w:rPr>
              <w:fldChar w:fldCharType="separate"/>
            </w:r>
            <w:r w:rsidR="0052316A">
              <w:rPr>
                <w:noProof/>
                <w:webHidden/>
              </w:rPr>
              <w:t>51</w:t>
            </w:r>
            <w:r w:rsidR="00A31631">
              <w:rPr>
                <w:noProof/>
                <w:webHidden/>
              </w:rPr>
              <w:fldChar w:fldCharType="end"/>
            </w:r>
          </w:hyperlink>
        </w:p>
        <w:p w14:paraId="1182AD4E" w14:textId="435D253D"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66" w:history="1">
            <w:r w:rsidR="00A31631" w:rsidRPr="002750DC">
              <w:rPr>
                <w:rStyle w:val="Hipervnculo"/>
                <w:noProof/>
              </w:rPr>
              <w:t>8.2.</w:t>
            </w:r>
            <w:r w:rsidR="00A31631">
              <w:rPr>
                <w:rFonts w:eastAsiaTheme="minorEastAsia"/>
                <w:noProof/>
                <w:kern w:val="0"/>
                <w:sz w:val="22"/>
                <w:lang w:eastAsia="es-CO"/>
                <w14:ligatures w14:val="none"/>
              </w:rPr>
              <w:tab/>
            </w:r>
            <w:r w:rsidR="00A31631" w:rsidRPr="002750DC">
              <w:rPr>
                <w:rStyle w:val="Hipervnculo"/>
                <w:noProof/>
              </w:rPr>
              <w:t>Características</w:t>
            </w:r>
            <w:r w:rsidR="00A31631">
              <w:rPr>
                <w:noProof/>
                <w:webHidden/>
              </w:rPr>
              <w:tab/>
            </w:r>
            <w:r w:rsidR="00A31631">
              <w:rPr>
                <w:noProof/>
                <w:webHidden/>
              </w:rPr>
              <w:fldChar w:fldCharType="begin"/>
            </w:r>
            <w:r w:rsidR="00A31631">
              <w:rPr>
                <w:noProof/>
                <w:webHidden/>
              </w:rPr>
              <w:instrText xml:space="preserve"> PAGEREF _Toc148610466 \h </w:instrText>
            </w:r>
            <w:r w:rsidR="00A31631">
              <w:rPr>
                <w:noProof/>
                <w:webHidden/>
              </w:rPr>
            </w:r>
            <w:r w:rsidR="00A31631">
              <w:rPr>
                <w:noProof/>
                <w:webHidden/>
              </w:rPr>
              <w:fldChar w:fldCharType="separate"/>
            </w:r>
            <w:r w:rsidR="0052316A">
              <w:rPr>
                <w:noProof/>
                <w:webHidden/>
              </w:rPr>
              <w:t>52</w:t>
            </w:r>
            <w:r w:rsidR="00A31631">
              <w:rPr>
                <w:noProof/>
                <w:webHidden/>
              </w:rPr>
              <w:fldChar w:fldCharType="end"/>
            </w:r>
          </w:hyperlink>
        </w:p>
        <w:p w14:paraId="5D3F3BC3" w14:textId="78B2AA5C" w:rsidR="00A31631" w:rsidRDefault="00597FAA">
          <w:pPr>
            <w:pStyle w:val="TDC1"/>
            <w:tabs>
              <w:tab w:val="left" w:pos="1320"/>
              <w:tab w:val="right" w:leader="dot" w:pos="9962"/>
            </w:tabs>
            <w:rPr>
              <w:rFonts w:eastAsiaTheme="minorEastAsia"/>
              <w:noProof/>
              <w:kern w:val="0"/>
              <w:sz w:val="22"/>
              <w:lang w:eastAsia="es-CO"/>
              <w14:ligatures w14:val="none"/>
            </w:rPr>
          </w:pPr>
          <w:hyperlink w:anchor="_Toc148610467" w:history="1">
            <w:r w:rsidR="00A31631" w:rsidRPr="002750DC">
              <w:rPr>
                <w:rStyle w:val="Hipervnculo"/>
                <w:noProof/>
              </w:rPr>
              <w:t>9.</w:t>
            </w:r>
            <w:r w:rsidR="00A31631">
              <w:rPr>
                <w:rFonts w:eastAsiaTheme="minorEastAsia"/>
                <w:noProof/>
                <w:kern w:val="0"/>
                <w:sz w:val="22"/>
                <w:lang w:eastAsia="es-CO"/>
                <w14:ligatures w14:val="none"/>
              </w:rPr>
              <w:tab/>
            </w:r>
            <w:r w:rsidR="00A31631" w:rsidRPr="002750DC">
              <w:rPr>
                <w:rStyle w:val="Hipervnculo"/>
                <w:noProof/>
              </w:rPr>
              <w:t>Registros y Documentación</w:t>
            </w:r>
            <w:r w:rsidR="00A31631">
              <w:rPr>
                <w:noProof/>
                <w:webHidden/>
              </w:rPr>
              <w:tab/>
            </w:r>
            <w:r w:rsidR="00A31631">
              <w:rPr>
                <w:noProof/>
                <w:webHidden/>
              </w:rPr>
              <w:fldChar w:fldCharType="begin"/>
            </w:r>
            <w:r w:rsidR="00A31631">
              <w:rPr>
                <w:noProof/>
                <w:webHidden/>
              </w:rPr>
              <w:instrText xml:space="preserve"> PAGEREF _Toc148610467 \h </w:instrText>
            </w:r>
            <w:r w:rsidR="00A31631">
              <w:rPr>
                <w:noProof/>
                <w:webHidden/>
              </w:rPr>
            </w:r>
            <w:r w:rsidR="00A31631">
              <w:rPr>
                <w:noProof/>
                <w:webHidden/>
              </w:rPr>
              <w:fldChar w:fldCharType="separate"/>
            </w:r>
            <w:r w:rsidR="0052316A">
              <w:rPr>
                <w:noProof/>
                <w:webHidden/>
              </w:rPr>
              <w:t>53</w:t>
            </w:r>
            <w:r w:rsidR="00A31631">
              <w:rPr>
                <w:noProof/>
                <w:webHidden/>
              </w:rPr>
              <w:fldChar w:fldCharType="end"/>
            </w:r>
          </w:hyperlink>
        </w:p>
        <w:p w14:paraId="5DE48B0B" w14:textId="6DDB9DC0"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68" w:history="1">
            <w:r w:rsidR="00A31631" w:rsidRPr="002750DC">
              <w:rPr>
                <w:rStyle w:val="Hipervnculo"/>
                <w:noProof/>
              </w:rPr>
              <w:t>9.1.</w:t>
            </w:r>
            <w:r w:rsidR="00A31631">
              <w:rPr>
                <w:rFonts w:eastAsiaTheme="minorEastAsia"/>
                <w:noProof/>
                <w:kern w:val="0"/>
                <w:sz w:val="22"/>
                <w:lang w:eastAsia="es-CO"/>
                <w14:ligatures w14:val="none"/>
              </w:rPr>
              <w:tab/>
            </w:r>
            <w:r w:rsidR="00A31631" w:rsidRPr="002750DC">
              <w:rPr>
                <w:rStyle w:val="Hipervnculo"/>
                <w:noProof/>
              </w:rPr>
              <w:t>Tipos</w:t>
            </w:r>
            <w:r w:rsidR="00A31631">
              <w:rPr>
                <w:noProof/>
                <w:webHidden/>
              </w:rPr>
              <w:tab/>
            </w:r>
            <w:r w:rsidR="00A31631">
              <w:rPr>
                <w:noProof/>
                <w:webHidden/>
              </w:rPr>
              <w:fldChar w:fldCharType="begin"/>
            </w:r>
            <w:r w:rsidR="00A31631">
              <w:rPr>
                <w:noProof/>
                <w:webHidden/>
              </w:rPr>
              <w:instrText xml:space="preserve"> PAGEREF _Toc148610468 \h </w:instrText>
            </w:r>
            <w:r w:rsidR="00A31631">
              <w:rPr>
                <w:noProof/>
                <w:webHidden/>
              </w:rPr>
            </w:r>
            <w:r w:rsidR="00A31631">
              <w:rPr>
                <w:noProof/>
                <w:webHidden/>
              </w:rPr>
              <w:fldChar w:fldCharType="separate"/>
            </w:r>
            <w:r w:rsidR="0052316A">
              <w:rPr>
                <w:noProof/>
                <w:webHidden/>
              </w:rPr>
              <w:t>53</w:t>
            </w:r>
            <w:r w:rsidR="00A31631">
              <w:rPr>
                <w:noProof/>
                <w:webHidden/>
              </w:rPr>
              <w:fldChar w:fldCharType="end"/>
            </w:r>
          </w:hyperlink>
        </w:p>
        <w:p w14:paraId="23B711B8" w14:textId="331E81F5"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69" w:history="1">
            <w:r w:rsidR="00A31631" w:rsidRPr="002750DC">
              <w:rPr>
                <w:rStyle w:val="Hipervnculo"/>
                <w:noProof/>
              </w:rPr>
              <w:t>9.2.</w:t>
            </w:r>
            <w:r w:rsidR="00A31631">
              <w:rPr>
                <w:rFonts w:eastAsiaTheme="minorEastAsia"/>
                <w:noProof/>
                <w:kern w:val="0"/>
                <w:sz w:val="22"/>
                <w:lang w:eastAsia="es-CO"/>
                <w14:ligatures w14:val="none"/>
              </w:rPr>
              <w:tab/>
            </w:r>
            <w:r w:rsidR="00A31631" w:rsidRPr="002750DC">
              <w:rPr>
                <w:rStyle w:val="Hipervnculo"/>
                <w:noProof/>
              </w:rPr>
              <w:t>Formatos</w:t>
            </w:r>
            <w:r w:rsidR="00A31631">
              <w:rPr>
                <w:noProof/>
                <w:webHidden/>
              </w:rPr>
              <w:tab/>
            </w:r>
            <w:r w:rsidR="00A31631">
              <w:rPr>
                <w:noProof/>
                <w:webHidden/>
              </w:rPr>
              <w:fldChar w:fldCharType="begin"/>
            </w:r>
            <w:r w:rsidR="00A31631">
              <w:rPr>
                <w:noProof/>
                <w:webHidden/>
              </w:rPr>
              <w:instrText xml:space="preserve"> PAGEREF _Toc148610469 \h </w:instrText>
            </w:r>
            <w:r w:rsidR="00A31631">
              <w:rPr>
                <w:noProof/>
                <w:webHidden/>
              </w:rPr>
            </w:r>
            <w:r w:rsidR="00A31631">
              <w:rPr>
                <w:noProof/>
                <w:webHidden/>
              </w:rPr>
              <w:fldChar w:fldCharType="separate"/>
            </w:r>
            <w:r w:rsidR="0052316A">
              <w:rPr>
                <w:noProof/>
                <w:webHidden/>
              </w:rPr>
              <w:t>55</w:t>
            </w:r>
            <w:r w:rsidR="00A31631">
              <w:rPr>
                <w:noProof/>
                <w:webHidden/>
              </w:rPr>
              <w:fldChar w:fldCharType="end"/>
            </w:r>
          </w:hyperlink>
        </w:p>
        <w:p w14:paraId="412F88D3" w14:textId="3F6E2141"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70" w:history="1">
            <w:r w:rsidR="00A31631" w:rsidRPr="002750DC">
              <w:rPr>
                <w:rStyle w:val="Hipervnculo"/>
                <w:noProof/>
              </w:rPr>
              <w:t>9.3.</w:t>
            </w:r>
            <w:r w:rsidR="00A31631">
              <w:rPr>
                <w:rFonts w:eastAsiaTheme="minorEastAsia"/>
                <w:noProof/>
                <w:kern w:val="0"/>
                <w:sz w:val="22"/>
                <w:lang w:eastAsia="es-CO"/>
                <w14:ligatures w14:val="none"/>
              </w:rPr>
              <w:tab/>
            </w:r>
            <w:r w:rsidR="00A31631" w:rsidRPr="002750DC">
              <w:rPr>
                <w:rStyle w:val="Hipervnculo"/>
                <w:noProof/>
              </w:rPr>
              <w:t>Inventarios</w:t>
            </w:r>
            <w:r w:rsidR="00A31631">
              <w:rPr>
                <w:noProof/>
                <w:webHidden/>
              </w:rPr>
              <w:tab/>
            </w:r>
            <w:r w:rsidR="00A31631">
              <w:rPr>
                <w:noProof/>
                <w:webHidden/>
              </w:rPr>
              <w:fldChar w:fldCharType="begin"/>
            </w:r>
            <w:r w:rsidR="00A31631">
              <w:rPr>
                <w:noProof/>
                <w:webHidden/>
              </w:rPr>
              <w:instrText xml:space="preserve"> PAGEREF _Toc148610470 \h </w:instrText>
            </w:r>
            <w:r w:rsidR="00A31631">
              <w:rPr>
                <w:noProof/>
                <w:webHidden/>
              </w:rPr>
            </w:r>
            <w:r w:rsidR="00A31631">
              <w:rPr>
                <w:noProof/>
                <w:webHidden/>
              </w:rPr>
              <w:fldChar w:fldCharType="separate"/>
            </w:r>
            <w:r w:rsidR="0052316A">
              <w:rPr>
                <w:noProof/>
                <w:webHidden/>
              </w:rPr>
              <w:t>57</w:t>
            </w:r>
            <w:r w:rsidR="00A31631">
              <w:rPr>
                <w:noProof/>
                <w:webHidden/>
              </w:rPr>
              <w:fldChar w:fldCharType="end"/>
            </w:r>
          </w:hyperlink>
        </w:p>
        <w:p w14:paraId="57A0DD58" w14:textId="04533D31"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71" w:history="1">
            <w:r w:rsidR="00A31631" w:rsidRPr="002750DC">
              <w:rPr>
                <w:rStyle w:val="Hipervnculo"/>
                <w:noProof/>
              </w:rPr>
              <w:t>9.4.</w:t>
            </w:r>
            <w:r w:rsidR="00A31631">
              <w:rPr>
                <w:rFonts w:eastAsiaTheme="minorEastAsia"/>
                <w:noProof/>
                <w:kern w:val="0"/>
                <w:sz w:val="22"/>
                <w:lang w:eastAsia="es-CO"/>
                <w14:ligatures w14:val="none"/>
              </w:rPr>
              <w:tab/>
            </w:r>
            <w:r w:rsidR="00A31631" w:rsidRPr="002750DC">
              <w:rPr>
                <w:rStyle w:val="Hipervnculo"/>
                <w:noProof/>
              </w:rPr>
              <w:t>Listas de chequeo</w:t>
            </w:r>
            <w:r w:rsidR="00A31631">
              <w:rPr>
                <w:noProof/>
                <w:webHidden/>
              </w:rPr>
              <w:tab/>
            </w:r>
            <w:r w:rsidR="00A31631">
              <w:rPr>
                <w:noProof/>
                <w:webHidden/>
              </w:rPr>
              <w:fldChar w:fldCharType="begin"/>
            </w:r>
            <w:r w:rsidR="00A31631">
              <w:rPr>
                <w:noProof/>
                <w:webHidden/>
              </w:rPr>
              <w:instrText xml:space="preserve"> PAGEREF _Toc148610471 \h </w:instrText>
            </w:r>
            <w:r w:rsidR="00A31631">
              <w:rPr>
                <w:noProof/>
                <w:webHidden/>
              </w:rPr>
            </w:r>
            <w:r w:rsidR="00A31631">
              <w:rPr>
                <w:noProof/>
                <w:webHidden/>
              </w:rPr>
              <w:fldChar w:fldCharType="separate"/>
            </w:r>
            <w:r w:rsidR="0052316A">
              <w:rPr>
                <w:noProof/>
                <w:webHidden/>
              </w:rPr>
              <w:t>59</w:t>
            </w:r>
            <w:r w:rsidR="00A31631">
              <w:rPr>
                <w:noProof/>
                <w:webHidden/>
              </w:rPr>
              <w:fldChar w:fldCharType="end"/>
            </w:r>
          </w:hyperlink>
        </w:p>
        <w:p w14:paraId="515858E0" w14:textId="47991723" w:rsidR="00A31631" w:rsidRDefault="00597FAA">
          <w:pPr>
            <w:pStyle w:val="TDC2"/>
            <w:tabs>
              <w:tab w:val="left" w:pos="1760"/>
              <w:tab w:val="right" w:leader="dot" w:pos="9962"/>
            </w:tabs>
            <w:rPr>
              <w:rFonts w:eastAsiaTheme="minorEastAsia"/>
              <w:noProof/>
              <w:kern w:val="0"/>
              <w:sz w:val="22"/>
              <w:lang w:eastAsia="es-CO"/>
              <w14:ligatures w14:val="none"/>
            </w:rPr>
          </w:pPr>
          <w:hyperlink w:anchor="_Toc148610472" w:history="1">
            <w:r w:rsidR="00A31631" w:rsidRPr="002750DC">
              <w:rPr>
                <w:rStyle w:val="Hipervnculo"/>
                <w:noProof/>
              </w:rPr>
              <w:t>9.5.</w:t>
            </w:r>
            <w:r w:rsidR="00A31631">
              <w:rPr>
                <w:rFonts w:eastAsiaTheme="minorEastAsia"/>
                <w:noProof/>
                <w:kern w:val="0"/>
                <w:sz w:val="22"/>
                <w:lang w:eastAsia="es-CO"/>
                <w14:ligatures w14:val="none"/>
              </w:rPr>
              <w:tab/>
            </w:r>
            <w:r w:rsidR="00A31631" w:rsidRPr="002750DC">
              <w:rPr>
                <w:rStyle w:val="Hipervnculo"/>
                <w:noProof/>
              </w:rPr>
              <w:t>Técnica de diligenciamiento</w:t>
            </w:r>
            <w:r w:rsidR="00A31631">
              <w:rPr>
                <w:noProof/>
                <w:webHidden/>
              </w:rPr>
              <w:tab/>
            </w:r>
            <w:r w:rsidR="00A31631">
              <w:rPr>
                <w:noProof/>
                <w:webHidden/>
              </w:rPr>
              <w:fldChar w:fldCharType="begin"/>
            </w:r>
            <w:r w:rsidR="00A31631">
              <w:rPr>
                <w:noProof/>
                <w:webHidden/>
              </w:rPr>
              <w:instrText xml:space="preserve"> PAGEREF _Toc148610472 \h </w:instrText>
            </w:r>
            <w:r w:rsidR="00A31631">
              <w:rPr>
                <w:noProof/>
                <w:webHidden/>
              </w:rPr>
            </w:r>
            <w:r w:rsidR="00A31631">
              <w:rPr>
                <w:noProof/>
                <w:webHidden/>
              </w:rPr>
              <w:fldChar w:fldCharType="separate"/>
            </w:r>
            <w:r w:rsidR="0052316A">
              <w:rPr>
                <w:noProof/>
                <w:webHidden/>
              </w:rPr>
              <w:t>59</w:t>
            </w:r>
            <w:r w:rsidR="00A31631">
              <w:rPr>
                <w:noProof/>
                <w:webHidden/>
              </w:rPr>
              <w:fldChar w:fldCharType="end"/>
            </w:r>
          </w:hyperlink>
        </w:p>
        <w:p w14:paraId="45567665" w14:textId="06C35CA4" w:rsidR="00A31631" w:rsidRDefault="00597FAA">
          <w:pPr>
            <w:pStyle w:val="TDC1"/>
            <w:tabs>
              <w:tab w:val="left" w:pos="1320"/>
              <w:tab w:val="right" w:leader="dot" w:pos="9962"/>
            </w:tabs>
            <w:rPr>
              <w:rFonts w:eastAsiaTheme="minorEastAsia"/>
              <w:noProof/>
              <w:kern w:val="0"/>
              <w:sz w:val="22"/>
              <w:lang w:eastAsia="es-CO"/>
              <w14:ligatures w14:val="none"/>
            </w:rPr>
          </w:pPr>
          <w:hyperlink w:anchor="_Toc148610473" w:history="1">
            <w:r w:rsidR="00A31631" w:rsidRPr="002750DC">
              <w:rPr>
                <w:rStyle w:val="Hipervnculo"/>
                <w:noProof/>
              </w:rPr>
              <w:t>10.</w:t>
            </w:r>
            <w:r w:rsidR="00A31631">
              <w:rPr>
                <w:rFonts w:eastAsiaTheme="minorEastAsia"/>
                <w:noProof/>
                <w:kern w:val="0"/>
                <w:sz w:val="22"/>
                <w:lang w:eastAsia="es-CO"/>
                <w14:ligatures w14:val="none"/>
              </w:rPr>
              <w:tab/>
            </w:r>
            <w:r w:rsidR="00A31631" w:rsidRPr="002750DC">
              <w:rPr>
                <w:rStyle w:val="Hipervnculo"/>
                <w:noProof/>
              </w:rPr>
              <w:t>Comunicación</w:t>
            </w:r>
            <w:r w:rsidR="00A31631">
              <w:rPr>
                <w:noProof/>
                <w:webHidden/>
              </w:rPr>
              <w:tab/>
            </w:r>
            <w:r w:rsidR="00A31631">
              <w:rPr>
                <w:noProof/>
                <w:webHidden/>
              </w:rPr>
              <w:fldChar w:fldCharType="begin"/>
            </w:r>
            <w:r w:rsidR="00A31631">
              <w:rPr>
                <w:noProof/>
                <w:webHidden/>
              </w:rPr>
              <w:instrText xml:space="preserve"> PAGEREF _Toc148610473 \h </w:instrText>
            </w:r>
            <w:r w:rsidR="00A31631">
              <w:rPr>
                <w:noProof/>
                <w:webHidden/>
              </w:rPr>
            </w:r>
            <w:r w:rsidR="00A31631">
              <w:rPr>
                <w:noProof/>
                <w:webHidden/>
              </w:rPr>
              <w:fldChar w:fldCharType="separate"/>
            </w:r>
            <w:r w:rsidR="0052316A">
              <w:rPr>
                <w:noProof/>
                <w:webHidden/>
              </w:rPr>
              <w:t>60</w:t>
            </w:r>
            <w:r w:rsidR="00A31631">
              <w:rPr>
                <w:noProof/>
                <w:webHidden/>
              </w:rPr>
              <w:fldChar w:fldCharType="end"/>
            </w:r>
          </w:hyperlink>
        </w:p>
        <w:p w14:paraId="2108E58C" w14:textId="2E56330D" w:rsidR="00A31631" w:rsidRDefault="00597FAA">
          <w:pPr>
            <w:pStyle w:val="TDC1"/>
            <w:tabs>
              <w:tab w:val="right" w:leader="dot" w:pos="9962"/>
            </w:tabs>
            <w:rPr>
              <w:rFonts w:eastAsiaTheme="minorEastAsia"/>
              <w:noProof/>
              <w:kern w:val="0"/>
              <w:sz w:val="22"/>
              <w:lang w:eastAsia="es-CO"/>
              <w14:ligatures w14:val="none"/>
            </w:rPr>
          </w:pPr>
          <w:hyperlink w:anchor="_Toc148610474" w:history="1">
            <w:r w:rsidR="00A31631" w:rsidRPr="002750DC">
              <w:rPr>
                <w:rStyle w:val="Hipervnculo"/>
                <w:noProof/>
              </w:rPr>
              <w:t>Síntesis</w:t>
            </w:r>
            <w:r w:rsidR="00A31631">
              <w:rPr>
                <w:noProof/>
                <w:webHidden/>
              </w:rPr>
              <w:tab/>
            </w:r>
            <w:r w:rsidR="00A31631">
              <w:rPr>
                <w:noProof/>
                <w:webHidden/>
              </w:rPr>
              <w:fldChar w:fldCharType="begin"/>
            </w:r>
            <w:r w:rsidR="00A31631">
              <w:rPr>
                <w:noProof/>
                <w:webHidden/>
              </w:rPr>
              <w:instrText xml:space="preserve"> PAGEREF _Toc148610474 \h </w:instrText>
            </w:r>
            <w:r w:rsidR="00A31631">
              <w:rPr>
                <w:noProof/>
                <w:webHidden/>
              </w:rPr>
            </w:r>
            <w:r w:rsidR="00A31631">
              <w:rPr>
                <w:noProof/>
                <w:webHidden/>
              </w:rPr>
              <w:fldChar w:fldCharType="separate"/>
            </w:r>
            <w:r w:rsidR="0052316A">
              <w:rPr>
                <w:noProof/>
                <w:webHidden/>
              </w:rPr>
              <w:t>64</w:t>
            </w:r>
            <w:r w:rsidR="00A31631">
              <w:rPr>
                <w:noProof/>
                <w:webHidden/>
              </w:rPr>
              <w:fldChar w:fldCharType="end"/>
            </w:r>
          </w:hyperlink>
        </w:p>
        <w:p w14:paraId="6D5AF211" w14:textId="347B88D9" w:rsidR="00A31631" w:rsidRDefault="00597FAA">
          <w:pPr>
            <w:pStyle w:val="TDC1"/>
            <w:tabs>
              <w:tab w:val="right" w:leader="dot" w:pos="9962"/>
            </w:tabs>
            <w:rPr>
              <w:rFonts w:eastAsiaTheme="minorEastAsia"/>
              <w:noProof/>
              <w:kern w:val="0"/>
              <w:sz w:val="22"/>
              <w:lang w:eastAsia="es-CO"/>
              <w14:ligatures w14:val="none"/>
            </w:rPr>
          </w:pPr>
          <w:hyperlink w:anchor="_Toc148610475" w:history="1">
            <w:r w:rsidR="00A31631" w:rsidRPr="002750DC">
              <w:rPr>
                <w:rStyle w:val="Hipervnculo"/>
                <w:noProof/>
              </w:rPr>
              <w:t>Material complementario</w:t>
            </w:r>
            <w:r w:rsidR="00A31631">
              <w:rPr>
                <w:noProof/>
                <w:webHidden/>
              </w:rPr>
              <w:tab/>
            </w:r>
            <w:r w:rsidR="00A31631">
              <w:rPr>
                <w:noProof/>
                <w:webHidden/>
              </w:rPr>
              <w:fldChar w:fldCharType="begin"/>
            </w:r>
            <w:r w:rsidR="00A31631">
              <w:rPr>
                <w:noProof/>
                <w:webHidden/>
              </w:rPr>
              <w:instrText xml:space="preserve"> PAGEREF _Toc148610475 \h </w:instrText>
            </w:r>
            <w:r w:rsidR="00A31631">
              <w:rPr>
                <w:noProof/>
                <w:webHidden/>
              </w:rPr>
            </w:r>
            <w:r w:rsidR="00A31631">
              <w:rPr>
                <w:noProof/>
                <w:webHidden/>
              </w:rPr>
              <w:fldChar w:fldCharType="separate"/>
            </w:r>
            <w:r w:rsidR="0052316A">
              <w:rPr>
                <w:noProof/>
                <w:webHidden/>
              </w:rPr>
              <w:t>65</w:t>
            </w:r>
            <w:r w:rsidR="00A31631">
              <w:rPr>
                <w:noProof/>
                <w:webHidden/>
              </w:rPr>
              <w:fldChar w:fldCharType="end"/>
            </w:r>
          </w:hyperlink>
        </w:p>
        <w:p w14:paraId="55055795" w14:textId="146663E7" w:rsidR="00A31631" w:rsidRDefault="00597FAA">
          <w:pPr>
            <w:pStyle w:val="TDC1"/>
            <w:tabs>
              <w:tab w:val="right" w:leader="dot" w:pos="9962"/>
            </w:tabs>
            <w:rPr>
              <w:rFonts w:eastAsiaTheme="minorEastAsia"/>
              <w:noProof/>
              <w:kern w:val="0"/>
              <w:sz w:val="22"/>
              <w:lang w:eastAsia="es-CO"/>
              <w14:ligatures w14:val="none"/>
            </w:rPr>
          </w:pPr>
          <w:hyperlink w:anchor="_Toc148610476" w:history="1">
            <w:r w:rsidR="00A31631" w:rsidRPr="002750DC">
              <w:rPr>
                <w:rStyle w:val="Hipervnculo"/>
                <w:noProof/>
              </w:rPr>
              <w:t>Glosario</w:t>
            </w:r>
            <w:r w:rsidR="00A31631">
              <w:rPr>
                <w:noProof/>
                <w:webHidden/>
              </w:rPr>
              <w:tab/>
            </w:r>
            <w:r w:rsidR="00A31631">
              <w:rPr>
                <w:noProof/>
                <w:webHidden/>
              </w:rPr>
              <w:fldChar w:fldCharType="begin"/>
            </w:r>
            <w:r w:rsidR="00A31631">
              <w:rPr>
                <w:noProof/>
                <w:webHidden/>
              </w:rPr>
              <w:instrText xml:space="preserve"> PAGEREF _Toc148610476 \h </w:instrText>
            </w:r>
            <w:r w:rsidR="00A31631">
              <w:rPr>
                <w:noProof/>
                <w:webHidden/>
              </w:rPr>
            </w:r>
            <w:r w:rsidR="00A31631">
              <w:rPr>
                <w:noProof/>
                <w:webHidden/>
              </w:rPr>
              <w:fldChar w:fldCharType="separate"/>
            </w:r>
            <w:r w:rsidR="0052316A">
              <w:rPr>
                <w:noProof/>
                <w:webHidden/>
              </w:rPr>
              <w:t>68</w:t>
            </w:r>
            <w:r w:rsidR="00A31631">
              <w:rPr>
                <w:noProof/>
                <w:webHidden/>
              </w:rPr>
              <w:fldChar w:fldCharType="end"/>
            </w:r>
          </w:hyperlink>
        </w:p>
        <w:p w14:paraId="48FDCE10" w14:textId="7DCC8553" w:rsidR="00A31631" w:rsidRDefault="00597FAA">
          <w:pPr>
            <w:pStyle w:val="TDC1"/>
            <w:tabs>
              <w:tab w:val="right" w:leader="dot" w:pos="9962"/>
            </w:tabs>
            <w:rPr>
              <w:rFonts w:eastAsiaTheme="minorEastAsia"/>
              <w:noProof/>
              <w:kern w:val="0"/>
              <w:sz w:val="22"/>
              <w:lang w:eastAsia="es-CO"/>
              <w14:ligatures w14:val="none"/>
            </w:rPr>
          </w:pPr>
          <w:hyperlink w:anchor="_Toc148610477" w:history="1">
            <w:r w:rsidR="00A31631" w:rsidRPr="002750DC">
              <w:rPr>
                <w:rStyle w:val="Hipervnculo"/>
                <w:noProof/>
              </w:rPr>
              <w:t>Referencias bibliográficas</w:t>
            </w:r>
            <w:r w:rsidR="00A31631">
              <w:rPr>
                <w:noProof/>
                <w:webHidden/>
              </w:rPr>
              <w:tab/>
            </w:r>
            <w:r w:rsidR="00A31631">
              <w:rPr>
                <w:noProof/>
                <w:webHidden/>
              </w:rPr>
              <w:fldChar w:fldCharType="begin"/>
            </w:r>
            <w:r w:rsidR="00A31631">
              <w:rPr>
                <w:noProof/>
                <w:webHidden/>
              </w:rPr>
              <w:instrText xml:space="preserve"> PAGEREF _Toc148610477 \h </w:instrText>
            </w:r>
            <w:r w:rsidR="00A31631">
              <w:rPr>
                <w:noProof/>
                <w:webHidden/>
              </w:rPr>
            </w:r>
            <w:r w:rsidR="00A31631">
              <w:rPr>
                <w:noProof/>
                <w:webHidden/>
              </w:rPr>
              <w:fldChar w:fldCharType="separate"/>
            </w:r>
            <w:r w:rsidR="0052316A">
              <w:rPr>
                <w:noProof/>
                <w:webHidden/>
              </w:rPr>
              <w:t>69</w:t>
            </w:r>
            <w:r w:rsidR="00A31631">
              <w:rPr>
                <w:noProof/>
                <w:webHidden/>
              </w:rPr>
              <w:fldChar w:fldCharType="end"/>
            </w:r>
          </w:hyperlink>
        </w:p>
        <w:p w14:paraId="4BD71AF9" w14:textId="35EC1231" w:rsidR="00A31631" w:rsidRDefault="00597FAA">
          <w:pPr>
            <w:pStyle w:val="TDC1"/>
            <w:tabs>
              <w:tab w:val="right" w:leader="dot" w:pos="9962"/>
            </w:tabs>
            <w:rPr>
              <w:rFonts w:eastAsiaTheme="minorEastAsia"/>
              <w:noProof/>
              <w:kern w:val="0"/>
              <w:sz w:val="22"/>
              <w:lang w:eastAsia="es-CO"/>
              <w14:ligatures w14:val="none"/>
            </w:rPr>
          </w:pPr>
          <w:hyperlink w:anchor="_Toc148610478" w:history="1">
            <w:r w:rsidR="00A31631" w:rsidRPr="002750DC">
              <w:rPr>
                <w:rStyle w:val="Hipervnculo"/>
                <w:noProof/>
              </w:rPr>
              <w:t>Créditos</w:t>
            </w:r>
            <w:r w:rsidR="00A31631">
              <w:rPr>
                <w:noProof/>
                <w:webHidden/>
              </w:rPr>
              <w:tab/>
            </w:r>
            <w:r w:rsidR="00A31631">
              <w:rPr>
                <w:noProof/>
                <w:webHidden/>
              </w:rPr>
              <w:fldChar w:fldCharType="begin"/>
            </w:r>
            <w:r w:rsidR="00A31631">
              <w:rPr>
                <w:noProof/>
                <w:webHidden/>
              </w:rPr>
              <w:instrText xml:space="preserve"> PAGEREF _Toc148610478 \h </w:instrText>
            </w:r>
            <w:r w:rsidR="00A31631">
              <w:rPr>
                <w:noProof/>
                <w:webHidden/>
              </w:rPr>
            </w:r>
            <w:r w:rsidR="00A31631">
              <w:rPr>
                <w:noProof/>
                <w:webHidden/>
              </w:rPr>
              <w:fldChar w:fldCharType="separate"/>
            </w:r>
            <w:r w:rsidR="0052316A">
              <w:rPr>
                <w:noProof/>
                <w:webHidden/>
              </w:rPr>
              <w:t>71</w:t>
            </w:r>
            <w:r w:rsidR="00A31631">
              <w:rPr>
                <w:noProof/>
                <w:webHidden/>
              </w:rPr>
              <w:fldChar w:fldCharType="end"/>
            </w:r>
          </w:hyperlink>
        </w:p>
        <w:p w14:paraId="3AFC5851" w14:textId="16329029"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FC287C">
      <w:pPr>
        <w:pStyle w:val="Titulosgenerales"/>
      </w:pPr>
      <w:bookmarkStart w:id="0" w:name="_Toc148610434"/>
      <w:r>
        <w:lastRenderedPageBreak/>
        <w:t>Introducción</w:t>
      </w:r>
      <w:bookmarkEnd w:id="0"/>
    </w:p>
    <w:p w14:paraId="77F0AF4E" w14:textId="4CC4767A" w:rsidR="006C56C6" w:rsidRDefault="006C56C6" w:rsidP="007F2B44">
      <w:r w:rsidRPr="006C56C6">
        <w:t>El desarrollo de las actividades productivas en la unidad pecuaria demanda gran cantidad de recursos, tanto físicos como humanos, por lo que los procesos relacionados con la gestión de esos recursos y con la búsqueda de alternativas más eficientes de producción es uno de los principales retos que enfrentan los productores. Se debe observar el siguiente video como parte de la bienvenida y ampliación de la importancia del material formativo.</w:t>
      </w:r>
    </w:p>
    <w:p w14:paraId="3783A1F1" w14:textId="2DDADA74" w:rsidR="007F2B44" w:rsidRPr="00A57A9E" w:rsidRDefault="006C56C6" w:rsidP="007F2B44">
      <w:pPr>
        <w:pStyle w:val="Video"/>
      </w:pPr>
      <w:r>
        <w:t>Monitores de programas de alimentación, sanidad y reproducción animal</w:t>
      </w:r>
    </w:p>
    <w:p w14:paraId="4FE8676D" w14:textId="664D9E4F" w:rsidR="007F2B44" w:rsidRPr="00A57A9E" w:rsidRDefault="006C56C6" w:rsidP="007F2B44">
      <w:pPr>
        <w:ind w:right="49" w:firstLine="0"/>
        <w:jc w:val="center"/>
      </w:pPr>
      <w:r>
        <w:rPr>
          <w:noProof/>
        </w:rPr>
        <w:drawing>
          <wp:inline distT="0" distB="0" distL="0" distR="0" wp14:anchorId="4ABF2DC4" wp14:editId="156C07C1">
            <wp:extent cx="6332220" cy="35617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miniatura del video 1.jpg"/>
                    <pic:cNvPicPr/>
                  </pic:nvPicPr>
                  <pic:blipFill>
                    <a:blip r:embed="rId10">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662B6C8E" w:rsidR="007F2B44" w:rsidRDefault="00597FAA" w:rsidP="007F2B44">
      <w:pPr>
        <w:ind w:firstLine="0"/>
        <w:jc w:val="center"/>
        <w:rPr>
          <w:b/>
        </w:rPr>
      </w:pPr>
      <w:hyperlink r:id="rId11" w:history="1">
        <w:r w:rsidR="007F2B44" w:rsidRPr="006C56C6">
          <w:rPr>
            <w:rStyle w:val="Hipervnculo"/>
            <w:b/>
          </w:rPr>
          <w:t>Enlace de reproducción del video</w:t>
        </w:r>
      </w:hyperlink>
    </w:p>
    <w:p w14:paraId="1FB29DDF" w14:textId="77777777" w:rsidR="006C56C6" w:rsidRPr="00A57A9E" w:rsidRDefault="006C56C6" w:rsidP="007F2B44">
      <w:pPr>
        <w:ind w:firstLine="0"/>
        <w:jc w:val="center"/>
        <w:rPr>
          <w:b/>
          <w:bCs/>
          <w:i/>
          <w:iCs/>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FC287C">
        <w:tc>
          <w:tcPr>
            <w:tcW w:w="9962" w:type="dxa"/>
          </w:tcPr>
          <w:p w14:paraId="764C344D" w14:textId="6A716AF6" w:rsidR="007F2B44" w:rsidRPr="00A57A9E" w:rsidRDefault="007F2B44" w:rsidP="00FC287C">
            <w:pPr>
              <w:ind w:firstLine="0"/>
              <w:jc w:val="center"/>
              <w:rPr>
                <w:b/>
              </w:rPr>
            </w:pPr>
            <w:r w:rsidRPr="00A57A9E">
              <w:rPr>
                <w:b/>
              </w:rPr>
              <w:lastRenderedPageBreak/>
              <w:t>Síntesis del video:</w:t>
            </w:r>
            <w:r w:rsidR="006C56C6">
              <w:rPr>
                <w:b/>
              </w:rPr>
              <w:t xml:space="preserve"> </w:t>
            </w:r>
            <w:r w:rsidR="006C56C6" w:rsidRPr="006C56C6">
              <w:rPr>
                <w:b/>
              </w:rPr>
              <w:t>Monitore</w:t>
            </w:r>
            <w:r w:rsidR="0017601B">
              <w:rPr>
                <w:b/>
              </w:rPr>
              <w:t>o</w:t>
            </w:r>
            <w:r w:rsidR="006C56C6" w:rsidRPr="006C56C6">
              <w:rPr>
                <w:b/>
              </w:rPr>
              <w:t xml:space="preserve"> de programas de alimentación, sanidad y reproducción animal</w:t>
            </w:r>
          </w:p>
        </w:tc>
      </w:tr>
      <w:tr w:rsidR="007F2B44" w:rsidRPr="00A57A9E" w14:paraId="1FE8CEA4" w14:textId="77777777" w:rsidTr="00FC287C">
        <w:tc>
          <w:tcPr>
            <w:tcW w:w="9962" w:type="dxa"/>
          </w:tcPr>
          <w:p w14:paraId="5F6EE693" w14:textId="0341F7D7" w:rsidR="00FC287C" w:rsidRDefault="00FC287C" w:rsidP="00FC287C">
            <w:r>
              <w:t>El monitoreo de los procesos que se dan en las explotaciones pecuarias contribuye a que estas sean más eficientes, sostenibles y logren productos acordes con las exigencias del mercado. Las actividades productivas en la unidad pecuaria demanda gran cantidad de recursos, tanto físicos como humanos. Además, los procesos relacionados con la gestión de esos recursos y con la búsqueda de alternativas más eficientes de producción es uno de los principales retos que enfrentan los productores.</w:t>
            </w:r>
          </w:p>
          <w:p w14:paraId="07BE0595" w14:textId="2419CBCC" w:rsidR="007F2B44" w:rsidRPr="00A57A9E" w:rsidRDefault="00FC287C" w:rsidP="00FC287C">
            <w:r>
              <w:t>Por medio de las actividades de monitoreo y seguimiento a los programas implementados en la unidad pecuaria es posible evaluar el comportamiento de los parámetros productivos. En vista de la responsabilidad tan grande que tendré el egresado del programa, es importante que este conozca todos los procesos que tienen lugar en las explotaciones pecuarias. Con el fin de hacer seguimiento a su implementación, y de esta forma generar alertas que permitan tomar decisiones que faciliten la mejora continua, y el aumento de la eficiencia y sostenibilidad de los proyectos pecuarios.</w:t>
            </w:r>
          </w:p>
        </w:tc>
      </w:tr>
    </w:tbl>
    <w:p w14:paraId="5D1A3359" w14:textId="2D28CE31" w:rsidR="00FC287C" w:rsidRPr="00FC287C" w:rsidRDefault="00FC287C" w:rsidP="00FC287C">
      <w:pPr>
        <w:pStyle w:val="Ttulo1"/>
      </w:pPr>
      <w:bookmarkStart w:id="1" w:name="_Toc148610435"/>
      <w:r w:rsidRPr="00FC287C">
        <w:t>Plan Sanitario preventivo</w:t>
      </w:r>
      <w:bookmarkEnd w:id="1"/>
    </w:p>
    <w:p w14:paraId="58DDF764" w14:textId="77777777" w:rsidR="00FC287C" w:rsidRDefault="00FC287C" w:rsidP="00FC287C">
      <w:r>
        <w:t>Buena parte del éxito de la explotación pecuaria depende del manejo preventivo de los problemas sanitarios, pues es más eficiente y menos costoso hacer un manejo profiláctico de los problemas que tomar medidas curativas.</w:t>
      </w:r>
    </w:p>
    <w:p w14:paraId="5668A027" w14:textId="77777777" w:rsidR="00FC287C" w:rsidRDefault="00FC287C" w:rsidP="00FC287C"/>
    <w:p w14:paraId="2E3300C5" w14:textId="51D061B5" w:rsidR="00FC287C" w:rsidRDefault="00FC287C" w:rsidP="00FC287C">
      <w:r>
        <w:lastRenderedPageBreak/>
        <w:t>Dado esto, es importante contar con los mecanismos necesarios para evitar el ingreso y la propagación de las enfermedades, la implementación de medidas de bioseguridad y el desarrollo de protocolos para mantener libres de contaminación las instalaciones, equipos, herramientas y demás elementos con los que los animales tienen contacto.</w:t>
      </w:r>
    </w:p>
    <w:p w14:paraId="75B151FE" w14:textId="4D245648" w:rsidR="00FC287C" w:rsidRDefault="00FC287C" w:rsidP="00FC287C">
      <w:pPr>
        <w:pStyle w:val="Ttulo2"/>
      </w:pPr>
      <w:bookmarkStart w:id="2" w:name="_Toc148610436"/>
      <w:r>
        <w:t>Bioseguridad</w:t>
      </w:r>
      <w:bookmarkEnd w:id="2"/>
    </w:p>
    <w:p w14:paraId="4CE4332D" w14:textId="77777777" w:rsidR="00FC287C" w:rsidRDefault="00FC287C" w:rsidP="00FC287C">
      <w:r>
        <w:t>Indistintamente del tipo de explotación pecuaria y de la especie animal, es importante mantener las medidas de bioseguridad.</w:t>
      </w:r>
    </w:p>
    <w:p w14:paraId="4055DD72" w14:textId="77777777" w:rsidR="00FC287C" w:rsidRDefault="00FC287C" w:rsidP="00FC287C">
      <w:r>
        <w:t>Según el Instituto Colombiano Agropecuario (ICA) consiste en el conjunto de medidas para evitar, evaluar, prevenir, mitigar, manejar y/o controlar los posibles riesgos sanitarios y sus efectos directos o indirectos en la salud humana, el medio ambiente, la biodiversidad, la productividad y producción agropecuaria.</w:t>
      </w:r>
    </w:p>
    <w:p w14:paraId="27F0872B" w14:textId="1C213C6E" w:rsidR="007F2B44" w:rsidRDefault="00FC287C" w:rsidP="00FC287C">
      <w:r>
        <w:t xml:space="preserve">Una granja </w:t>
      </w:r>
      <w:proofErr w:type="spellStart"/>
      <w:r>
        <w:t>biosegura</w:t>
      </w:r>
      <w:proofErr w:type="spellEnd"/>
      <w:r>
        <w:t xml:space="preserve"> es aquella en la que existe un plan para contrarrestar las amenazas ligadas a los problemas que puedan afectar la salud de los animales, del personal y del entorno natural en el que se desarrolla la actividad productiva</w:t>
      </w:r>
      <w:r w:rsidR="0017601B">
        <w:t>,</w:t>
      </w:r>
      <w:r>
        <w:t xml:space="preserve"> por lo que es un elemento clave dentro del plan sanitario preventivo.</w:t>
      </w:r>
    </w:p>
    <w:p w14:paraId="2D34459F" w14:textId="778CAFAF" w:rsidR="00FC287C" w:rsidRDefault="00FC287C" w:rsidP="00FC287C">
      <w:pPr>
        <w:pStyle w:val="Ttulo2"/>
      </w:pPr>
      <w:bookmarkStart w:id="3" w:name="_Toc148610437"/>
      <w:r>
        <w:t>Protocolos</w:t>
      </w:r>
      <w:bookmarkEnd w:id="3"/>
    </w:p>
    <w:p w14:paraId="495FB6A8" w14:textId="77777777" w:rsidR="00FC287C" w:rsidRDefault="00FC287C" w:rsidP="00FC287C">
      <w:r>
        <w:t>Para la implementación de las medidas de bioseguridad del plan sanitario es importante desarrollar protocolos, los cuales son:</w:t>
      </w:r>
    </w:p>
    <w:p w14:paraId="2F770D61" w14:textId="77777777" w:rsidR="00FC287C" w:rsidRDefault="00FC287C" w:rsidP="00FC287C">
      <w:r>
        <w:t xml:space="preserve">Un conjunto de instrucciones o procedimientos que indican la manera correcta de llevar a cabo determinadas tareas, de forma que se evite la improvisación y la utilización de criterios personales. Estos protocolos se deben seguir con rigurosidad e </w:t>
      </w:r>
      <w:r>
        <w:lastRenderedPageBreak/>
        <w:t>igualmente es recomendable revisarlos y actualizarlos con frecuencia, ya que están sujetos a procesos de mejora continua.</w:t>
      </w:r>
    </w:p>
    <w:p w14:paraId="06C105A1" w14:textId="5ED8932E" w:rsidR="00FC287C" w:rsidRDefault="00FC287C" w:rsidP="00FC287C">
      <w:r>
        <w:t>En la explotación pecuaria es necesario tener protocolos para todas las tareas de tipo operativo, bien sean de limpieza y desinfección, control de plagas y vectores, alimentación, ingreso de animales, ordeño o de cualquier otro tipo, siempre y cuando contengan, por lo menos, los siguientes elementos que invitamos a conocer a continuación.</w:t>
      </w:r>
    </w:p>
    <w:p w14:paraId="33FF81DF" w14:textId="77777777" w:rsidR="00FC287C" w:rsidRPr="00FC287C" w:rsidRDefault="00FC287C" w:rsidP="00E24A36">
      <w:pPr>
        <w:pStyle w:val="Prrafodelista"/>
        <w:numPr>
          <w:ilvl w:val="0"/>
          <w:numId w:val="12"/>
        </w:numPr>
        <w:spacing w:before="0" w:after="160"/>
        <w:rPr>
          <w:b/>
          <w:bCs/>
        </w:rPr>
      </w:pPr>
      <w:r w:rsidRPr="00FC287C">
        <w:rPr>
          <w:b/>
          <w:bCs/>
        </w:rPr>
        <w:t>Encabezado</w:t>
      </w:r>
    </w:p>
    <w:p w14:paraId="0D7A7F0B" w14:textId="7E7BB2F3" w:rsidR="00FC287C" w:rsidRDefault="00FC287C" w:rsidP="00FC287C">
      <w:pPr>
        <w:spacing w:before="0" w:after="160"/>
        <w:ind w:left="360" w:firstLine="0"/>
      </w:pPr>
      <w:r>
        <w:t>Se define nombre del protocolo, fecha de elaboración y responsables de elaboración, revisión y aprobación.</w:t>
      </w:r>
    </w:p>
    <w:p w14:paraId="58256C7D" w14:textId="77777777" w:rsidR="00FC287C" w:rsidRPr="00FC287C" w:rsidRDefault="00FC287C" w:rsidP="00E24A36">
      <w:pPr>
        <w:pStyle w:val="Prrafodelista"/>
        <w:numPr>
          <w:ilvl w:val="0"/>
          <w:numId w:val="11"/>
        </w:numPr>
        <w:spacing w:before="0" w:after="160"/>
        <w:rPr>
          <w:b/>
          <w:bCs/>
        </w:rPr>
      </w:pPr>
      <w:r w:rsidRPr="00FC287C">
        <w:rPr>
          <w:b/>
          <w:bCs/>
        </w:rPr>
        <w:t>Objeto</w:t>
      </w:r>
    </w:p>
    <w:p w14:paraId="104F8FFA" w14:textId="6A8CFE99" w:rsidR="00FC287C" w:rsidRDefault="00FC287C" w:rsidP="00FC287C">
      <w:pPr>
        <w:spacing w:before="0" w:after="160"/>
        <w:ind w:left="360" w:firstLine="0"/>
      </w:pPr>
      <w:r>
        <w:t>Se expresa cuál es el fin del protocolo, es decir, qué se pretende con su implementación.</w:t>
      </w:r>
    </w:p>
    <w:p w14:paraId="2ADCBB2E" w14:textId="77777777" w:rsidR="00FC287C" w:rsidRPr="00FC287C" w:rsidRDefault="00FC287C" w:rsidP="00E24A36">
      <w:pPr>
        <w:pStyle w:val="Prrafodelista"/>
        <w:numPr>
          <w:ilvl w:val="0"/>
          <w:numId w:val="10"/>
        </w:numPr>
        <w:spacing w:before="0" w:after="160"/>
        <w:rPr>
          <w:b/>
          <w:bCs/>
        </w:rPr>
      </w:pPr>
      <w:r w:rsidRPr="00FC287C">
        <w:rPr>
          <w:b/>
          <w:bCs/>
        </w:rPr>
        <w:t>Alcance</w:t>
      </w:r>
    </w:p>
    <w:p w14:paraId="0F8DB177" w14:textId="3E102A32" w:rsidR="007F2B44" w:rsidRDefault="00FC287C" w:rsidP="00FC287C">
      <w:pPr>
        <w:spacing w:before="0" w:after="160"/>
        <w:ind w:left="360" w:firstLine="0"/>
      </w:pPr>
      <w:r>
        <w:t>Se delimita la escala de aplicación del protocolo: si aplica en un área de la empresa, en toda la empresa o un área geográfica definida.</w:t>
      </w:r>
    </w:p>
    <w:p w14:paraId="65A4274F" w14:textId="77777777" w:rsidR="00FC287C" w:rsidRPr="00FC287C" w:rsidRDefault="00FC287C" w:rsidP="00E24A36">
      <w:pPr>
        <w:pStyle w:val="Prrafodelista"/>
        <w:numPr>
          <w:ilvl w:val="0"/>
          <w:numId w:val="9"/>
        </w:numPr>
        <w:spacing w:before="0" w:after="160"/>
        <w:rPr>
          <w:b/>
          <w:bCs/>
        </w:rPr>
      </w:pPr>
      <w:r w:rsidRPr="00FC287C">
        <w:rPr>
          <w:b/>
          <w:bCs/>
        </w:rPr>
        <w:t>Definiciones</w:t>
      </w:r>
    </w:p>
    <w:p w14:paraId="36A1BAE4" w14:textId="3C9190DF" w:rsidR="00FC287C" w:rsidRDefault="00FC287C" w:rsidP="00FC287C">
      <w:pPr>
        <w:spacing w:before="0" w:after="160"/>
        <w:ind w:left="360" w:firstLine="0"/>
      </w:pPr>
      <w:r>
        <w:t>Debe contener un glosario con los términos que requieran una explicación un poco más amplia.</w:t>
      </w:r>
    </w:p>
    <w:p w14:paraId="376F947A" w14:textId="4E9FE183" w:rsidR="00FC287C" w:rsidRDefault="00FC287C" w:rsidP="00FC287C">
      <w:pPr>
        <w:spacing w:before="0" w:after="160"/>
        <w:ind w:firstLine="0"/>
      </w:pPr>
    </w:p>
    <w:p w14:paraId="669B4C95" w14:textId="77777777" w:rsidR="00FC287C" w:rsidRDefault="00FC287C" w:rsidP="00FC287C">
      <w:pPr>
        <w:spacing w:before="0" w:after="160"/>
        <w:ind w:firstLine="0"/>
      </w:pPr>
    </w:p>
    <w:p w14:paraId="03EF9487" w14:textId="77777777" w:rsidR="00FC287C" w:rsidRPr="00FC287C" w:rsidRDefault="00FC287C" w:rsidP="00E24A36">
      <w:pPr>
        <w:pStyle w:val="Prrafodelista"/>
        <w:numPr>
          <w:ilvl w:val="0"/>
          <w:numId w:val="8"/>
        </w:numPr>
        <w:spacing w:before="0" w:after="160"/>
        <w:rPr>
          <w:b/>
          <w:bCs/>
        </w:rPr>
      </w:pPr>
      <w:r w:rsidRPr="00FC287C">
        <w:rPr>
          <w:b/>
          <w:bCs/>
        </w:rPr>
        <w:lastRenderedPageBreak/>
        <w:t>Condiciones generales</w:t>
      </w:r>
    </w:p>
    <w:p w14:paraId="39EA8B19" w14:textId="463BFDE9" w:rsidR="00FC287C" w:rsidRDefault="00FC287C" w:rsidP="00FC287C">
      <w:pPr>
        <w:spacing w:before="0" w:after="160"/>
        <w:ind w:left="360" w:firstLine="0"/>
      </w:pPr>
      <w:r>
        <w:t>Son las disposiciones que se deben seguir para garantizar el cumplimiento del objeto del protocolo. Además, es necesario incluir en cada protocolo qué elementos se deben utilizar, cómo se usan y qué medidas de protección personal se requieren para desarrollar las tareas con seguridad.</w:t>
      </w:r>
    </w:p>
    <w:p w14:paraId="3A9C6C4A" w14:textId="77777777" w:rsidR="00FC287C" w:rsidRPr="00FC287C" w:rsidRDefault="00FC287C" w:rsidP="00E24A36">
      <w:pPr>
        <w:pStyle w:val="Prrafodelista"/>
        <w:numPr>
          <w:ilvl w:val="0"/>
          <w:numId w:val="7"/>
        </w:numPr>
        <w:spacing w:before="0" w:after="160"/>
        <w:rPr>
          <w:b/>
          <w:bCs/>
        </w:rPr>
      </w:pPr>
      <w:r w:rsidRPr="00FC287C">
        <w:rPr>
          <w:b/>
          <w:bCs/>
        </w:rPr>
        <w:t>Contenido</w:t>
      </w:r>
    </w:p>
    <w:p w14:paraId="0D2F8840" w14:textId="6ED5E2D7" w:rsidR="00FC287C" w:rsidRDefault="00FC287C" w:rsidP="00FC287C">
      <w:pPr>
        <w:spacing w:before="0" w:after="160"/>
        <w:ind w:left="360" w:firstLine="0"/>
      </w:pPr>
      <w:r>
        <w:t>Se desglosan paso a paso los procedimientos necesarios para cumplir el protocolo. Esto se hace de manera secuencial y detallada.</w:t>
      </w:r>
    </w:p>
    <w:p w14:paraId="2E22287C" w14:textId="77777777" w:rsidR="00FC287C" w:rsidRPr="00FC287C" w:rsidRDefault="00FC287C" w:rsidP="00E24A36">
      <w:pPr>
        <w:pStyle w:val="Prrafodelista"/>
        <w:numPr>
          <w:ilvl w:val="0"/>
          <w:numId w:val="6"/>
        </w:numPr>
        <w:spacing w:before="0" w:after="160"/>
        <w:rPr>
          <w:b/>
          <w:bCs/>
        </w:rPr>
      </w:pPr>
      <w:r w:rsidRPr="00FC287C">
        <w:rPr>
          <w:b/>
          <w:bCs/>
        </w:rPr>
        <w:t>Control de cambios</w:t>
      </w:r>
    </w:p>
    <w:p w14:paraId="161FF9F5" w14:textId="12AFE401" w:rsidR="00FC287C" w:rsidRDefault="00FC287C" w:rsidP="00FC287C">
      <w:pPr>
        <w:spacing w:before="0" w:after="160"/>
        <w:ind w:left="360" w:firstLine="0"/>
      </w:pPr>
      <w:r>
        <w:t>Se indican los cambios que ha tenido el documento desde su creación hasta la fecha: responsables, fechas de ajustes y qué versión del protocolo se está manejando.</w:t>
      </w:r>
    </w:p>
    <w:p w14:paraId="030069B4" w14:textId="62E714BE" w:rsidR="00FC287C" w:rsidRDefault="00FC287C" w:rsidP="00FC287C">
      <w:pPr>
        <w:pStyle w:val="Ttulo2"/>
      </w:pPr>
      <w:bookmarkStart w:id="4" w:name="_Toc148610438"/>
      <w:r>
        <w:t>Control de plagas y vectores</w:t>
      </w:r>
      <w:bookmarkEnd w:id="4"/>
    </w:p>
    <w:p w14:paraId="00CAC200" w14:textId="5613A925" w:rsidR="00FC287C" w:rsidRDefault="00FC287C" w:rsidP="00FC287C">
      <w:pPr>
        <w:spacing w:before="0" w:after="160"/>
        <w:ind w:firstLine="0"/>
      </w:pPr>
      <w:r>
        <w:t>En las unidades productivas pecuarias es común la presencia de plagas y vectores, los cuales pueden causar daño a los animales, instalaciones e insumos. Las plagas básicamente consisten en poblaciones de animales, a menudo insectos o roedores, que pueden deteriorar la calidad de las instalaciones (termitas) o alimentarse de los insumos que son para uso de los animales (ratones, cucarachas, aves). Por su parte, los vectores son animales que transportan, alojados dentro de sus órganos o estructuras, enfermedades o agentes contaminantes como ocurre con las moscas, zancudos y tábanos entre otros. Cualquiera que sea la situación, desde el punto de vista sanitario es necesario implementar medidas que permitan reducir las poblaciones de estos organismos a través de distintas alternativas de control, tales como:</w:t>
      </w:r>
    </w:p>
    <w:p w14:paraId="328642DB" w14:textId="77777777" w:rsidR="00FC287C" w:rsidRPr="00FC287C" w:rsidRDefault="00FC287C" w:rsidP="00E24A36">
      <w:pPr>
        <w:pStyle w:val="Prrafodelista"/>
        <w:numPr>
          <w:ilvl w:val="0"/>
          <w:numId w:val="6"/>
        </w:numPr>
        <w:spacing w:before="0" w:after="160"/>
        <w:rPr>
          <w:b/>
          <w:bCs/>
        </w:rPr>
      </w:pPr>
      <w:r w:rsidRPr="00FC287C">
        <w:rPr>
          <w:b/>
          <w:bCs/>
        </w:rPr>
        <w:lastRenderedPageBreak/>
        <w:t>Control etológico</w:t>
      </w:r>
    </w:p>
    <w:p w14:paraId="63BF93CA" w14:textId="77777777" w:rsidR="00FC287C" w:rsidRDefault="00FC287C" w:rsidP="00FC287C">
      <w:pPr>
        <w:pStyle w:val="Prrafodelista"/>
        <w:spacing w:before="0" w:after="160"/>
        <w:ind w:firstLine="0"/>
      </w:pPr>
      <w:r>
        <w:t>Se utilizan los comportamientos de las plagas en su contra. Atrayentes, trampas, cebos tóxicos.</w:t>
      </w:r>
    </w:p>
    <w:p w14:paraId="13907EE9" w14:textId="77777777" w:rsidR="00FC287C" w:rsidRPr="00FC287C" w:rsidRDefault="00FC287C" w:rsidP="00E24A36">
      <w:pPr>
        <w:pStyle w:val="Prrafodelista"/>
        <w:numPr>
          <w:ilvl w:val="0"/>
          <w:numId w:val="6"/>
        </w:numPr>
        <w:spacing w:before="0" w:after="160"/>
        <w:rPr>
          <w:b/>
          <w:bCs/>
        </w:rPr>
      </w:pPr>
      <w:r w:rsidRPr="00FC287C">
        <w:rPr>
          <w:b/>
          <w:bCs/>
        </w:rPr>
        <w:t>Control biológico</w:t>
      </w:r>
    </w:p>
    <w:p w14:paraId="4B4CCE67" w14:textId="4D87DEBD" w:rsidR="00FC287C" w:rsidRDefault="00FC287C" w:rsidP="00FC287C">
      <w:pPr>
        <w:pStyle w:val="Prrafodelista"/>
        <w:spacing w:before="0" w:after="160"/>
        <w:ind w:firstLine="0"/>
      </w:pPr>
      <w:r>
        <w:t>Empleo de enemigos naturales para control de poblaciones de plagas (depredadores, parasitoides, repelentes naturales).</w:t>
      </w:r>
    </w:p>
    <w:p w14:paraId="6ED3082C" w14:textId="77777777" w:rsidR="00FC287C" w:rsidRPr="00FC287C" w:rsidRDefault="00FC287C" w:rsidP="00E24A36">
      <w:pPr>
        <w:pStyle w:val="Prrafodelista"/>
        <w:numPr>
          <w:ilvl w:val="0"/>
          <w:numId w:val="6"/>
        </w:numPr>
        <w:spacing w:before="0" w:after="160"/>
        <w:rPr>
          <w:b/>
          <w:bCs/>
        </w:rPr>
      </w:pPr>
      <w:r w:rsidRPr="00FC287C">
        <w:rPr>
          <w:b/>
          <w:bCs/>
        </w:rPr>
        <w:t>Control químico</w:t>
      </w:r>
    </w:p>
    <w:p w14:paraId="7078E3A8" w14:textId="580C202F" w:rsidR="00FC287C" w:rsidRDefault="00FC287C" w:rsidP="00FC287C">
      <w:pPr>
        <w:pStyle w:val="Prrafodelista"/>
        <w:spacing w:before="0" w:after="160"/>
        <w:ind w:firstLine="0"/>
      </w:pPr>
      <w:r>
        <w:t>Utilización de productos de síntesis química (insecticidas, raticidas) que actúan por ingestión o por contacto. Emplear siempre productos con registro sanitario ICA.</w:t>
      </w:r>
    </w:p>
    <w:p w14:paraId="4601A644" w14:textId="77777777" w:rsidR="00FC287C" w:rsidRPr="00FC287C" w:rsidRDefault="00FC287C" w:rsidP="00E24A36">
      <w:pPr>
        <w:pStyle w:val="Prrafodelista"/>
        <w:numPr>
          <w:ilvl w:val="0"/>
          <w:numId w:val="6"/>
        </w:numPr>
        <w:spacing w:before="0" w:after="160"/>
        <w:rPr>
          <w:b/>
          <w:bCs/>
        </w:rPr>
      </w:pPr>
      <w:r w:rsidRPr="00FC287C">
        <w:rPr>
          <w:b/>
          <w:bCs/>
        </w:rPr>
        <w:t>Control físico</w:t>
      </w:r>
    </w:p>
    <w:p w14:paraId="643B8A4E" w14:textId="0D123BE6" w:rsidR="00FC287C" w:rsidRDefault="00FC287C" w:rsidP="00FC287C">
      <w:pPr>
        <w:pStyle w:val="Prrafodelista"/>
        <w:spacing w:before="0" w:after="160"/>
        <w:ind w:firstLine="0"/>
      </w:pPr>
      <w:r>
        <w:t>Captura y destrucción de la plaga o alteración de las condiciones de su entorno. Trampas de caída, adhesivos, riego por aspersión.</w:t>
      </w:r>
    </w:p>
    <w:p w14:paraId="0E5208A6" w14:textId="77777777" w:rsidR="00FC287C" w:rsidRPr="00FC287C" w:rsidRDefault="00FC287C" w:rsidP="00E24A36">
      <w:pPr>
        <w:pStyle w:val="Prrafodelista"/>
        <w:numPr>
          <w:ilvl w:val="0"/>
          <w:numId w:val="6"/>
        </w:numPr>
        <w:spacing w:before="0" w:after="160"/>
        <w:rPr>
          <w:b/>
          <w:bCs/>
        </w:rPr>
      </w:pPr>
      <w:r w:rsidRPr="00FC287C">
        <w:rPr>
          <w:b/>
          <w:bCs/>
        </w:rPr>
        <w:t>Control cultural</w:t>
      </w:r>
    </w:p>
    <w:p w14:paraId="0F90990F" w14:textId="603F6C29" w:rsidR="00FC287C" w:rsidRDefault="00FC287C" w:rsidP="00FC287C">
      <w:pPr>
        <w:pStyle w:val="Prrafodelista"/>
        <w:spacing w:before="0" w:after="160"/>
        <w:ind w:firstLine="0"/>
      </w:pPr>
      <w:r>
        <w:t>Prácticas para modificar el entorno de la especie plaga. Preparación de suelos, volteo de materia orgánica, control de humedades, control de aguas estancadas.</w:t>
      </w:r>
    </w:p>
    <w:p w14:paraId="0CC74437" w14:textId="77777777" w:rsidR="00FC287C" w:rsidRDefault="00FC287C" w:rsidP="00FC287C">
      <w:pPr>
        <w:spacing w:before="0" w:after="160"/>
        <w:ind w:firstLine="0"/>
      </w:pPr>
      <w:r>
        <w:t>En el manejo de plagas y enfermedades no existen fórmulas definitivas, sino que por el contrario se recurre al uso de medidas de todo tipo, las cuales se ajustan de acuerdo con las condiciones de cada unidad productiva. Esto es lo que se conoce como manejo integrado de plagas.</w:t>
      </w:r>
    </w:p>
    <w:p w14:paraId="6EA9D0DD" w14:textId="10F50840" w:rsidR="00FC287C" w:rsidRDefault="00FC287C" w:rsidP="00FC287C">
      <w:pPr>
        <w:pStyle w:val="Ttulo2"/>
      </w:pPr>
      <w:bookmarkStart w:id="5" w:name="_Toc148610439"/>
      <w:r>
        <w:t>Limpieza y desinfección de instalaciones y equipos</w:t>
      </w:r>
      <w:bookmarkEnd w:id="5"/>
    </w:p>
    <w:p w14:paraId="03BEA38D" w14:textId="3C33FAAE" w:rsidR="00FC287C" w:rsidRDefault="00FC287C" w:rsidP="00FC287C">
      <w:pPr>
        <w:spacing w:before="0" w:after="160"/>
        <w:ind w:firstLine="0"/>
      </w:pPr>
      <w:r>
        <w:t>Otro de los procesos que requiere especial atención dentro del plan sanitario preventivo es el de la limpieza y desinfección de las instalaciones y equipos. Cuando no se tiene especial cuidado en estos procesos</w:t>
      </w:r>
      <w:r w:rsidR="00BF0C87">
        <w:t>,</w:t>
      </w:r>
      <w:r>
        <w:t xml:space="preserve"> se generan condiciones propicias para la </w:t>
      </w:r>
      <w:r>
        <w:lastRenderedPageBreak/>
        <w:t>propagación de agentes patógenos que pueden afectar el bienestar de los animales y las personas.</w:t>
      </w:r>
    </w:p>
    <w:p w14:paraId="7C255B16" w14:textId="234A4C6E" w:rsidR="00FC287C" w:rsidRDefault="00FC287C" w:rsidP="00FC287C">
      <w:pPr>
        <w:spacing w:before="0" w:after="160"/>
        <w:ind w:firstLine="0"/>
      </w:pPr>
      <w:r>
        <w:t>Como se aprecia continuación, para una correcta limpieza y desinfección de equipos es necesario tener en cuenta lo siguiente:</w:t>
      </w:r>
    </w:p>
    <w:p w14:paraId="77717FA5" w14:textId="77777777" w:rsidR="00FC287C" w:rsidRPr="00FC287C" w:rsidRDefault="00FC287C" w:rsidP="00FC287C">
      <w:pPr>
        <w:spacing w:before="0" w:after="160"/>
        <w:ind w:firstLine="0"/>
        <w:rPr>
          <w:b/>
          <w:bCs/>
        </w:rPr>
      </w:pPr>
      <w:r w:rsidRPr="00FC287C">
        <w:rPr>
          <w:b/>
          <w:bCs/>
        </w:rPr>
        <w:t>Protocolo de limpieza y desinfección</w:t>
      </w:r>
    </w:p>
    <w:p w14:paraId="7462CEE1" w14:textId="3ECFC80F" w:rsidR="00FC287C" w:rsidRDefault="00FC287C" w:rsidP="00FC287C">
      <w:pPr>
        <w:spacing w:before="0" w:after="160"/>
        <w:ind w:firstLine="0"/>
      </w:pPr>
      <w:r>
        <w:t>Establecer un protocolo de limpieza y desinfección que sea acorde con las condiciones y características de cada área, que explique de manera detallada cómo realizar los procedimientos, qué productos emplear, qué concentraciones utilizar, la frecuencia con la que se deben realizar y los responsables.</w:t>
      </w:r>
    </w:p>
    <w:p w14:paraId="0FBCAF8B" w14:textId="58B557AC" w:rsidR="00FC287C" w:rsidRPr="00FC287C" w:rsidRDefault="00FC287C" w:rsidP="00FC287C">
      <w:pPr>
        <w:spacing w:before="0" w:after="160"/>
        <w:ind w:firstLine="0"/>
        <w:rPr>
          <w:b/>
          <w:bCs/>
        </w:rPr>
      </w:pPr>
      <w:r w:rsidRPr="00FC287C">
        <w:rPr>
          <w:b/>
          <w:bCs/>
        </w:rPr>
        <w:t>Fichas técnicas de los equipos</w:t>
      </w:r>
    </w:p>
    <w:p w14:paraId="443ACAE1" w14:textId="3FF1370E" w:rsidR="00FC287C" w:rsidRDefault="00FC287C" w:rsidP="00FC287C">
      <w:pPr>
        <w:spacing w:before="0" w:after="160"/>
        <w:ind w:firstLine="0"/>
      </w:pPr>
      <w:r>
        <w:t>Revisar las fichas técnicas de los equipos para identificar cómo se debe hacer su limpieza y desinfección, con qué frecuencia y con qué productos desinfectantes.</w:t>
      </w:r>
    </w:p>
    <w:p w14:paraId="0DDCB9C6" w14:textId="3FEBB093" w:rsidR="00FC287C" w:rsidRPr="00FC287C" w:rsidRDefault="00FC287C" w:rsidP="00FC287C">
      <w:pPr>
        <w:spacing w:before="0" w:after="160"/>
        <w:ind w:firstLine="0"/>
        <w:rPr>
          <w:b/>
          <w:bCs/>
        </w:rPr>
      </w:pPr>
      <w:r w:rsidRPr="00FC287C">
        <w:rPr>
          <w:b/>
          <w:bCs/>
        </w:rPr>
        <w:t>Limpieza y desinfección</w:t>
      </w:r>
    </w:p>
    <w:p w14:paraId="23D9D833" w14:textId="5F3B55F5" w:rsidR="00FC287C" w:rsidRDefault="00FC287C" w:rsidP="00FC287C">
      <w:pPr>
        <w:spacing w:before="0" w:after="160"/>
        <w:ind w:firstLine="0"/>
      </w:pPr>
      <w:r>
        <w:t>Siempre la limpieza va antes de la desinfección</w:t>
      </w:r>
      <w:r w:rsidR="009C695D">
        <w:t>,</w:t>
      </w:r>
      <w:r>
        <w:t xml:space="preserve"> pues muchas de las sustancias desinfectantes no son efectivas en ambientes con alto contenido de materia orgánica. Es importante elegir productos de limpieza acordes con las condiciones de cada área, equipo o utensilio.</w:t>
      </w:r>
    </w:p>
    <w:p w14:paraId="08CC2DE7" w14:textId="1D5C4640" w:rsidR="00FC287C" w:rsidRPr="00FC287C" w:rsidRDefault="00FC287C" w:rsidP="00FC287C">
      <w:pPr>
        <w:spacing w:before="0" w:after="160"/>
        <w:ind w:firstLine="0"/>
        <w:rPr>
          <w:b/>
          <w:bCs/>
        </w:rPr>
      </w:pPr>
      <w:r w:rsidRPr="00FC287C">
        <w:rPr>
          <w:b/>
          <w:bCs/>
        </w:rPr>
        <w:t>Condiciones de almacenamiento</w:t>
      </w:r>
    </w:p>
    <w:p w14:paraId="274730A0" w14:textId="490D48DD" w:rsidR="00FC287C" w:rsidRDefault="00FC287C" w:rsidP="00FC287C">
      <w:pPr>
        <w:spacing w:before="0" w:after="160"/>
        <w:ind w:firstLine="0"/>
      </w:pPr>
      <w:r>
        <w:t>Verificar las condiciones de almacenamiento de las sustancias para la limpieza y desinfección para prevenir accidentes o deterioro de los insumos.</w:t>
      </w:r>
    </w:p>
    <w:p w14:paraId="1DB131B1" w14:textId="77777777" w:rsidR="00FC287C" w:rsidRDefault="00FC287C" w:rsidP="00FC287C">
      <w:pPr>
        <w:spacing w:before="0" w:after="160"/>
        <w:ind w:firstLine="0"/>
      </w:pPr>
    </w:p>
    <w:p w14:paraId="0FB49AEB" w14:textId="05A9401D" w:rsidR="00FC287C" w:rsidRPr="00FC287C" w:rsidRDefault="00FC287C" w:rsidP="00FC287C">
      <w:pPr>
        <w:spacing w:before="0" w:after="160"/>
        <w:ind w:firstLine="0"/>
        <w:rPr>
          <w:b/>
          <w:bCs/>
        </w:rPr>
      </w:pPr>
      <w:r w:rsidRPr="00FC287C">
        <w:rPr>
          <w:b/>
          <w:bCs/>
        </w:rPr>
        <w:lastRenderedPageBreak/>
        <w:t>Fichas y registros</w:t>
      </w:r>
    </w:p>
    <w:p w14:paraId="2C3B5CC1" w14:textId="31CC2101" w:rsidR="00FC287C" w:rsidRDefault="00FC287C" w:rsidP="00FC287C">
      <w:pPr>
        <w:spacing w:before="0" w:after="160"/>
        <w:ind w:firstLine="0"/>
      </w:pPr>
      <w:r>
        <w:t>El diligenciamiento de fichas y registros de limpieza y desinfección es necesario para llevar un control detallado de las actividades realizadas y los responsables.</w:t>
      </w:r>
    </w:p>
    <w:p w14:paraId="6788FE3E" w14:textId="27B79FC2" w:rsidR="00FC287C" w:rsidRDefault="00FC287C" w:rsidP="00FC287C">
      <w:pPr>
        <w:pStyle w:val="Ttulo2"/>
      </w:pPr>
      <w:bookmarkStart w:id="6" w:name="_Toc148610440"/>
      <w:r>
        <w:t>Manual de bioseguridad</w:t>
      </w:r>
      <w:bookmarkEnd w:id="6"/>
    </w:p>
    <w:p w14:paraId="0D8E8664" w14:textId="388331AD" w:rsidR="00FC287C" w:rsidRDefault="00FC287C" w:rsidP="00FC287C">
      <w:pPr>
        <w:spacing w:before="0" w:after="160"/>
        <w:ind w:firstLine="0"/>
      </w:pPr>
      <w:r>
        <w:t>Todas las actividades relacionadas con la prevención, mitigación, manejo y/o control de enfermedades al interior de la unidad productiva pecuaria se deben especificar en un manual</w:t>
      </w:r>
      <w:r w:rsidR="00E74A07">
        <w:t>,</w:t>
      </w:r>
      <w:r>
        <w:t xml:space="preserve"> el cual generalmente se construye con base en la normatividad aplicable a cada sector productivo, bien sea avícola, porcícola o bovino.</w:t>
      </w:r>
    </w:p>
    <w:p w14:paraId="666E6C00" w14:textId="77777777" w:rsidR="00FC287C" w:rsidRDefault="00FC287C" w:rsidP="00FC287C">
      <w:pPr>
        <w:spacing w:before="0" w:after="160"/>
        <w:ind w:firstLine="0"/>
      </w:pPr>
      <w:r>
        <w:t>Como se aprecia a continuación, en la construcción de un manual de bioseguridad es necesario incluir los siguientes aspectos.</w:t>
      </w:r>
    </w:p>
    <w:p w14:paraId="5F7F33A0" w14:textId="77777777" w:rsidR="00FC287C" w:rsidRPr="00FC287C" w:rsidRDefault="00FC287C" w:rsidP="00FC287C">
      <w:pPr>
        <w:spacing w:before="0" w:after="160"/>
        <w:ind w:firstLine="0"/>
        <w:rPr>
          <w:b/>
          <w:bCs/>
        </w:rPr>
      </w:pPr>
      <w:r w:rsidRPr="00FC287C">
        <w:rPr>
          <w:b/>
          <w:bCs/>
        </w:rPr>
        <w:t>Objetivo</w:t>
      </w:r>
    </w:p>
    <w:p w14:paraId="7F1AE4B2" w14:textId="4A78A81F" w:rsidR="00FC287C" w:rsidRDefault="00FC287C" w:rsidP="00FC287C">
      <w:pPr>
        <w:spacing w:before="0" w:after="160"/>
        <w:ind w:firstLine="0"/>
      </w:pPr>
      <w:r>
        <w:t>Definir qué se quiere conseguir con la implementación del manual de bioseguridad, qué riesgos se quieren mitigar o qué problemas sanitarios se pueden prevenir con su implementación.</w:t>
      </w:r>
    </w:p>
    <w:p w14:paraId="01E16198" w14:textId="77777777" w:rsidR="00FC287C" w:rsidRPr="00FC287C" w:rsidRDefault="00FC287C" w:rsidP="00FC287C">
      <w:pPr>
        <w:spacing w:before="0" w:after="160"/>
        <w:ind w:firstLine="0"/>
        <w:rPr>
          <w:b/>
          <w:bCs/>
        </w:rPr>
      </w:pPr>
      <w:r w:rsidRPr="00FC287C">
        <w:rPr>
          <w:b/>
          <w:bCs/>
        </w:rPr>
        <w:t>Generalidades</w:t>
      </w:r>
    </w:p>
    <w:p w14:paraId="11D69484" w14:textId="3E69A4BD" w:rsidR="00FC287C" w:rsidRDefault="00FC287C" w:rsidP="00FC287C">
      <w:pPr>
        <w:spacing w:before="0" w:after="160"/>
        <w:ind w:firstLine="0"/>
      </w:pPr>
      <w:r>
        <w:t>Definir de manera general qué es la bioseguridad y cómo esta puede tener impactos positivos en la prevención de problemas sanitarios al interior de la unidad productiva. Igualmente, en esta parte del documento es clave mencionar la normativa aplicable.</w:t>
      </w:r>
    </w:p>
    <w:p w14:paraId="7DA425C9" w14:textId="77777777" w:rsidR="00FC287C" w:rsidRPr="00FC287C" w:rsidRDefault="00FC287C" w:rsidP="00FC287C">
      <w:pPr>
        <w:spacing w:before="0" w:after="160"/>
        <w:ind w:firstLine="0"/>
        <w:rPr>
          <w:b/>
          <w:bCs/>
        </w:rPr>
      </w:pPr>
      <w:r w:rsidRPr="00FC287C">
        <w:rPr>
          <w:b/>
          <w:bCs/>
        </w:rPr>
        <w:t>Personal y vehículos</w:t>
      </w:r>
    </w:p>
    <w:p w14:paraId="22A4DCB8" w14:textId="4FD3B4BB" w:rsidR="00FC287C" w:rsidRDefault="00FC287C" w:rsidP="00FC287C">
      <w:pPr>
        <w:spacing w:before="0" w:after="160"/>
        <w:ind w:firstLine="0"/>
      </w:pPr>
      <w:r>
        <w:t>En este aparte se deben incluir las recomendaciones generales frente al ingreso y circulación de personas y vehículos al interior de las instalaciones pecuarias. Igualmente se deben describir los puntos en los que se instalarán los filtros sanitarios.</w:t>
      </w:r>
    </w:p>
    <w:p w14:paraId="310DE9F8" w14:textId="77777777" w:rsidR="00FC287C" w:rsidRPr="00FC287C" w:rsidRDefault="00FC287C" w:rsidP="00FC287C">
      <w:pPr>
        <w:spacing w:before="0" w:after="160"/>
        <w:ind w:firstLine="0"/>
        <w:rPr>
          <w:b/>
          <w:bCs/>
        </w:rPr>
      </w:pPr>
      <w:r w:rsidRPr="00FC287C">
        <w:rPr>
          <w:b/>
          <w:bCs/>
        </w:rPr>
        <w:lastRenderedPageBreak/>
        <w:t>Protocolo para manejo de plagas y vectores</w:t>
      </w:r>
    </w:p>
    <w:p w14:paraId="07C94580" w14:textId="7A095F2D" w:rsidR="00FC287C" w:rsidRDefault="00FC287C" w:rsidP="00FC287C">
      <w:pPr>
        <w:spacing w:before="0" w:after="160"/>
        <w:ind w:firstLine="0"/>
      </w:pPr>
      <w:r>
        <w:t>Definir detalladamente los procedimientos para el manejo de estos problemas al interior de la unidad productiva.</w:t>
      </w:r>
    </w:p>
    <w:p w14:paraId="448690C2" w14:textId="2422DA48" w:rsidR="00FC287C" w:rsidRDefault="00FC287C" w:rsidP="00FC287C">
      <w:pPr>
        <w:pStyle w:val="Ttulo2"/>
      </w:pPr>
      <w:bookmarkStart w:id="7" w:name="_Toc148610441"/>
      <w:r>
        <w:t>Productos de limpieza y desinfección</w:t>
      </w:r>
      <w:bookmarkEnd w:id="7"/>
    </w:p>
    <w:p w14:paraId="796C3066" w14:textId="77777777" w:rsidR="00FC287C" w:rsidRDefault="00FC287C" w:rsidP="00FC287C">
      <w:pPr>
        <w:spacing w:before="0" w:after="160"/>
        <w:ind w:firstLine="0"/>
      </w:pPr>
      <w:r>
        <w:t>Un buen proceso de limpieza y desinfección parte de la correcta elección de los productos empleados para estas labores, pues no todas las áreas, instalaciones o equipos se pueden tratar con los mismos elementos.</w:t>
      </w:r>
    </w:p>
    <w:p w14:paraId="2C0AF0EF" w14:textId="5455D433" w:rsidR="00FC287C" w:rsidRDefault="00FC287C" w:rsidP="00FC287C">
      <w:pPr>
        <w:spacing w:before="0" w:after="160"/>
        <w:ind w:firstLine="0"/>
      </w:pPr>
      <w:r>
        <w:t>De acuerdo con la resolución del ICA 30292 de 2017</w:t>
      </w:r>
      <w:r w:rsidR="00AB12A4">
        <w:t>,</w:t>
      </w:r>
      <w:r>
        <w:t xml:space="preserve"> algunos de los productos que se emplean en la limpieza y desinfección en explotaciones avícolas para el manejo de problemas sanitarios son los siguientes:</w:t>
      </w:r>
    </w:p>
    <w:p w14:paraId="5495485E" w14:textId="1C886FE2" w:rsidR="00FC287C" w:rsidRDefault="00FC287C" w:rsidP="00FC287C">
      <w:pPr>
        <w:spacing w:before="0" w:after="160"/>
        <w:ind w:firstLine="0"/>
      </w:pPr>
      <w:r w:rsidRPr="00FC287C">
        <w:rPr>
          <w:b/>
          <w:bCs/>
        </w:rPr>
        <w:t>Tabla 1.</w:t>
      </w:r>
      <w:r>
        <w:t xml:space="preserve"> Principales grupos de productos desinfectantes en la industria avícola</w:t>
      </w:r>
    </w:p>
    <w:tbl>
      <w:tblPr>
        <w:tblStyle w:val="Tablaconcuadrcula5oscura-nfasis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903"/>
        <w:gridCol w:w="4057"/>
        <w:gridCol w:w="2597"/>
      </w:tblGrid>
      <w:tr w:rsidR="00FC287C" w:rsidRPr="007769CF" w14:paraId="4B84FA31" w14:textId="77777777" w:rsidTr="007769C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405" w:type="dxa"/>
            <w:tcBorders>
              <w:top w:val="none" w:sz="0" w:space="0" w:color="auto"/>
              <w:left w:val="none" w:sz="0" w:space="0" w:color="auto"/>
              <w:right w:val="none" w:sz="0" w:space="0" w:color="auto"/>
            </w:tcBorders>
            <w:shd w:val="clear" w:color="auto" w:fill="D9D9D9" w:themeFill="background1" w:themeFillShade="D9"/>
          </w:tcPr>
          <w:p w14:paraId="6F4CAD2A" w14:textId="77777777" w:rsidR="00FC287C" w:rsidRPr="007769CF" w:rsidRDefault="00FC287C" w:rsidP="007769CF">
            <w:pPr>
              <w:spacing w:before="0" w:after="0" w:line="240" w:lineRule="auto"/>
              <w:ind w:right="-660" w:firstLine="0"/>
              <w:rPr>
                <w:rFonts w:asciiTheme="minorHAnsi" w:hAnsiTheme="minorHAnsi"/>
                <w:color w:val="auto"/>
                <w:sz w:val="24"/>
                <w:szCs w:val="24"/>
              </w:rPr>
            </w:pPr>
            <w:r w:rsidRPr="007769CF">
              <w:rPr>
                <w:rFonts w:asciiTheme="minorHAnsi" w:hAnsiTheme="minorHAnsi"/>
                <w:color w:val="auto"/>
                <w:sz w:val="24"/>
                <w:szCs w:val="24"/>
              </w:rPr>
              <w:t>Grupo desinfectante</w:t>
            </w:r>
          </w:p>
        </w:tc>
        <w:tc>
          <w:tcPr>
            <w:tcW w:w="708" w:type="dxa"/>
            <w:tcBorders>
              <w:top w:val="none" w:sz="0" w:space="0" w:color="auto"/>
              <w:left w:val="none" w:sz="0" w:space="0" w:color="auto"/>
              <w:right w:val="none" w:sz="0" w:space="0" w:color="auto"/>
            </w:tcBorders>
            <w:shd w:val="clear" w:color="auto" w:fill="D9D9D9" w:themeFill="background1" w:themeFillShade="D9"/>
          </w:tcPr>
          <w:p w14:paraId="6B9C122D" w14:textId="77777777" w:rsidR="00FC287C" w:rsidRPr="007769CF" w:rsidRDefault="00FC287C" w:rsidP="007769CF">
            <w:pPr>
              <w:spacing w:before="0" w:after="0" w:line="240" w:lineRule="auto"/>
              <w:ind w:right="-660" w:firstLine="0"/>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sz w:val="24"/>
                <w:szCs w:val="24"/>
              </w:rPr>
            </w:pPr>
            <w:r w:rsidRPr="007769CF">
              <w:rPr>
                <w:rFonts w:asciiTheme="minorHAnsi" w:hAnsiTheme="minorHAnsi"/>
                <w:color w:val="auto"/>
                <w:sz w:val="24"/>
                <w:szCs w:val="24"/>
              </w:rPr>
              <w:t>Código</w:t>
            </w:r>
          </w:p>
        </w:tc>
        <w:tc>
          <w:tcPr>
            <w:tcW w:w="4057" w:type="dxa"/>
            <w:tcBorders>
              <w:top w:val="none" w:sz="0" w:space="0" w:color="auto"/>
              <w:left w:val="none" w:sz="0" w:space="0" w:color="auto"/>
              <w:right w:val="none" w:sz="0" w:space="0" w:color="auto"/>
            </w:tcBorders>
            <w:shd w:val="clear" w:color="auto" w:fill="D9D9D9" w:themeFill="background1" w:themeFillShade="D9"/>
          </w:tcPr>
          <w:p w14:paraId="5D72342B" w14:textId="77777777" w:rsidR="00FC287C" w:rsidRPr="007769CF" w:rsidRDefault="00FC287C" w:rsidP="00FC287C">
            <w:pPr>
              <w:spacing w:before="0" w:after="0" w:line="240" w:lineRule="auto"/>
              <w:ind w:right="-66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sz w:val="24"/>
                <w:szCs w:val="24"/>
              </w:rPr>
            </w:pPr>
            <w:r w:rsidRPr="007769CF">
              <w:rPr>
                <w:rFonts w:asciiTheme="minorHAnsi" w:hAnsiTheme="minorHAnsi"/>
                <w:color w:val="auto"/>
                <w:sz w:val="24"/>
                <w:szCs w:val="24"/>
              </w:rPr>
              <w:t>Producto</w:t>
            </w:r>
          </w:p>
        </w:tc>
        <w:tc>
          <w:tcPr>
            <w:tcW w:w="0" w:type="auto"/>
            <w:tcBorders>
              <w:top w:val="none" w:sz="0" w:space="0" w:color="auto"/>
              <w:left w:val="none" w:sz="0" w:space="0" w:color="auto"/>
              <w:right w:val="none" w:sz="0" w:space="0" w:color="auto"/>
            </w:tcBorders>
            <w:shd w:val="clear" w:color="auto" w:fill="D9D9D9" w:themeFill="background1" w:themeFillShade="D9"/>
          </w:tcPr>
          <w:p w14:paraId="01483E26" w14:textId="77777777" w:rsidR="00FC287C" w:rsidRPr="007769CF" w:rsidRDefault="00FC287C" w:rsidP="00FC287C">
            <w:pPr>
              <w:spacing w:before="0" w:after="0" w:line="240" w:lineRule="auto"/>
              <w:ind w:right="-66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sz w:val="24"/>
                <w:szCs w:val="24"/>
              </w:rPr>
            </w:pPr>
            <w:r w:rsidRPr="007769CF">
              <w:rPr>
                <w:rFonts w:asciiTheme="minorHAnsi" w:hAnsiTheme="minorHAnsi"/>
                <w:color w:val="auto"/>
                <w:sz w:val="24"/>
                <w:szCs w:val="24"/>
              </w:rPr>
              <w:t>Presentación</w:t>
            </w:r>
          </w:p>
        </w:tc>
      </w:tr>
      <w:tr w:rsidR="00FC287C" w:rsidRPr="007769CF" w14:paraId="573C9811" w14:textId="77777777" w:rsidTr="007769CF">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2405" w:type="dxa"/>
            <w:tcBorders>
              <w:left w:val="none" w:sz="0" w:space="0" w:color="auto"/>
            </w:tcBorders>
            <w:shd w:val="clear" w:color="auto" w:fill="D9D9D9" w:themeFill="background1" w:themeFillShade="D9"/>
          </w:tcPr>
          <w:p w14:paraId="477F0118" w14:textId="77777777" w:rsidR="00FC287C" w:rsidRPr="007769CF" w:rsidRDefault="00FC287C" w:rsidP="00FC287C">
            <w:pPr>
              <w:spacing w:before="0" w:after="0" w:line="240" w:lineRule="auto"/>
              <w:ind w:right="-660" w:firstLine="0"/>
              <w:rPr>
                <w:rFonts w:asciiTheme="minorHAnsi" w:hAnsiTheme="minorHAnsi"/>
                <w:color w:val="auto"/>
                <w:sz w:val="24"/>
                <w:szCs w:val="24"/>
              </w:rPr>
            </w:pPr>
            <w:r w:rsidRPr="007769CF">
              <w:rPr>
                <w:rFonts w:asciiTheme="minorHAnsi" w:hAnsiTheme="minorHAnsi"/>
                <w:color w:val="auto"/>
                <w:sz w:val="24"/>
                <w:szCs w:val="24"/>
              </w:rPr>
              <w:t>Jabones y detergentes</w:t>
            </w:r>
          </w:p>
        </w:tc>
        <w:tc>
          <w:tcPr>
            <w:tcW w:w="708" w:type="dxa"/>
            <w:shd w:val="clear" w:color="auto" w:fill="auto"/>
          </w:tcPr>
          <w:p w14:paraId="6E59CC1C" w14:textId="77777777" w:rsidR="00FC287C" w:rsidRPr="007769CF" w:rsidRDefault="00FC287C" w:rsidP="007769CF">
            <w:pPr>
              <w:spacing w:before="0" w:after="0" w:line="240" w:lineRule="auto"/>
              <w:ind w:right="-66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1</w:t>
            </w:r>
          </w:p>
        </w:tc>
        <w:tc>
          <w:tcPr>
            <w:tcW w:w="4057" w:type="dxa"/>
            <w:shd w:val="clear" w:color="auto" w:fill="auto"/>
          </w:tcPr>
          <w:p w14:paraId="05F83893" w14:textId="77777777" w:rsidR="00FC287C" w:rsidRPr="007769CF" w:rsidRDefault="00FC287C" w:rsidP="00FC287C">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Jabón y detergente comercial</w:t>
            </w:r>
          </w:p>
        </w:tc>
        <w:tc>
          <w:tcPr>
            <w:tcW w:w="0" w:type="auto"/>
            <w:shd w:val="clear" w:color="auto" w:fill="auto"/>
          </w:tcPr>
          <w:p w14:paraId="1E9F102F" w14:textId="77777777" w:rsidR="00FC287C" w:rsidRPr="007769CF" w:rsidRDefault="00FC287C" w:rsidP="007769CF">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Sólida o líquida</w:t>
            </w:r>
          </w:p>
        </w:tc>
      </w:tr>
      <w:tr w:rsidR="00FC287C" w:rsidRPr="007769CF" w14:paraId="34ACAAA9" w14:textId="77777777" w:rsidTr="007769CF">
        <w:trPr>
          <w:trHeight w:val="269"/>
        </w:trPr>
        <w:tc>
          <w:tcPr>
            <w:cnfStyle w:val="001000000000" w:firstRow="0" w:lastRow="0" w:firstColumn="1" w:lastColumn="0" w:oddVBand="0" w:evenVBand="0" w:oddHBand="0" w:evenHBand="0" w:firstRowFirstColumn="0" w:firstRowLastColumn="0" w:lastRowFirstColumn="0" w:lastRowLastColumn="0"/>
            <w:tcW w:w="2405" w:type="dxa"/>
            <w:vMerge w:val="restart"/>
            <w:tcBorders>
              <w:left w:val="none" w:sz="0" w:space="0" w:color="auto"/>
            </w:tcBorders>
            <w:shd w:val="clear" w:color="auto" w:fill="D9D9D9" w:themeFill="background1" w:themeFillShade="D9"/>
          </w:tcPr>
          <w:p w14:paraId="4AA29878" w14:textId="77777777" w:rsidR="00FC287C" w:rsidRPr="007769CF" w:rsidRDefault="00FC287C" w:rsidP="00FC287C">
            <w:pPr>
              <w:spacing w:before="0" w:after="0" w:line="240" w:lineRule="auto"/>
              <w:ind w:right="-660" w:firstLine="0"/>
              <w:rPr>
                <w:rFonts w:asciiTheme="minorHAnsi" w:hAnsiTheme="minorHAnsi"/>
                <w:color w:val="auto"/>
                <w:sz w:val="24"/>
                <w:szCs w:val="24"/>
              </w:rPr>
            </w:pPr>
            <w:r w:rsidRPr="007769CF">
              <w:rPr>
                <w:rFonts w:asciiTheme="minorHAnsi" w:hAnsiTheme="minorHAnsi"/>
                <w:color w:val="auto"/>
                <w:sz w:val="24"/>
                <w:szCs w:val="24"/>
              </w:rPr>
              <w:t>Agentes oxidantes</w:t>
            </w:r>
          </w:p>
        </w:tc>
        <w:tc>
          <w:tcPr>
            <w:tcW w:w="708" w:type="dxa"/>
            <w:shd w:val="clear" w:color="auto" w:fill="auto"/>
          </w:tcPr>
          <w:p w14:paraId="5AC01AB2" w14:textId="77777777" w:rsidR="00FC287C" w:rsidRPr="007769CF" w:rsidRDefault="00FC287C" w:rsidP="007769CF">
            <w:pPr>
              <w:spacing w:before="0" w:after="0" w:line="240" w:lineRule="auto"/>
              <w:ind w:right="-66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2a</w:t>
            </w:r>
          </w:p>
        </w:tc>
        <w:tc>
          <w:tcPr>
            <w:tcW w:w="4057" w:type="dxa"/>
            <w:shd w:val="clear" w:color="auto" w:fill="auto"/>
          </w:tcPr>
          <w:p w14:paraId="16CCF61C" w14:textId="77777777" w:rsidR="00FC287C" w:rsidRPr="007769CF" w:rsidRDefault="00FC287C" w:rsidP="00FC287C">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 xml:space="preserve">Hipoclorito de sodio </w:t>
            </w:r>
            <w:proofErr w:type="spellStart"/>
            <w:r w:rsidRPr="007769CF">
              <w:rPr>
                <w:rFonts w:asciiTheme="minorHAnsi" w:hAnsiTheme="minorHAnsi"/>
                <w:sz w:val="24"/>
                <w:szCs w:val="24"/>
              </w:rPr>
              <w:t>NaOCl</w:t>
            </w:r>
            <w:proofErr w:type="spellEnd"/>
          </w:p>
        </w:tc>
        <w:tc>
          <w:tcPr>
            <w:tcW w:w="0" w:type="auto"/>
            <w:shd w:val="clear" w:color="auto" w:fill="auto"/>
          </w:tcPr>
          <w:p w14:paraId="500A42AC" w14:textId="77777777" w:rsidR="00FC287C" w:rsidRPr="007769CF" w:rsidRDefault="00FC287C" w:rsidP="007769CF">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 xml:space="preserve">Líquida </w:t>
            </w:r>
          </w:p>
        </w:tc>
      </w:tr>
      <w:tr w:rsidR="00FC287C" w:rsidRPr="007769CF" w14:paraId="00FAC174" w14:textId="77777777" w:rsidTr="007769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05" w:type="dxa"/>
            <w:vMerge/>
            <w:tcBorders>
              <w:left w:val="none" w:sz="0" w:space="0" w:color="auto"/>
            </w:tcBorders>
            <w:shd w:val="clear" w:color="auto" w:fill="D9D9D9" w:themeFill="background1" w:themeFillShade="D9"/>
          </w:tcPr>
          <w:p w14:paraId="5F1BD7A1" w14:textId="77777777" w:rsidR="00FC287C" w:rsidRPr="007769CF" w:rsidRDefault="00FC287C" w:rsidP="00FC287C">
            <w:pPr>
              <w:widowControl w:val="0"/>
              <w:pBdr>
                <w:top w:val="nil"/>
                <w:left w:val="nil"/>
                <w:bottom w:val="nil"/>
                <w:right w:val="nil"/>
                <w:between w:val="nil"/>
              </w:pBdr>
              <w:spacing w:before="0" w:after="0" w:line="240" w:lineRule="auto"/>
              <w:ind w:right="-660" w:firstLine="0"/>
              <w:rPr>
                <w:rFonts w:asciiTheme="minorHAnsi" w:hAnsiTheme="minorHAnsi"/>
                <w:color w:val="auto"/>
                <w:sz w:val="24"/>
                <w:szCs w:val="24"/>
              </w:rPr>
            </w:pPr>
          </w:p>
        </w:tc>
        <w:tc>
          <w:tcPr>
            <w:tcW w:w="708" w:type="dxa"/>
            <w:shd w:val="clear" w:color="auto" w:fill="auto"/>
          </w:tcPr>
          <w:p w14:paraId="4A2C2B35" w14:textId="77777777" w:rsidR="00FC287C" w:rsidRPr="007769CF" w:rsidRDefault="00FC287C" w:rsidP="007769CF">
            <w:pPr>
              <w:spacing w:before="0" w:after="0" w:line="240" w:lineRule="auto"/>
              <w:ind w:right="-66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2b</w:t>
            </w:r>
          </w:p>
        </w:tc>
        <w:tc>
          <w:tcPr>
            <w:tcW w:w="4057" w:type="dxa"/>
            <w:shd w:val="clear" w:color="auto" w:fill="auto"/>
          </w:tcPr>
          <w:p w14:paraId="1B82636D" w14:textId="77777777" w:rsidR="00FC287C" w:rsidRPr="007769CF" w:rsidRDefault="00FC287C" w:rsidP="00FC287C">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 xml:space="preserve">Hipoclorito de calcio </w:t>
            </w:r>
            <w:proofErr w:type="gramStart"/>
            <w:r w:rsidRPr="007769CF">
              <w:rPr>
                <w:rFonts w:asciiTheme="minorHAnsi" w:hAnsiTheme="minorHAnsi"/>
                <w:sz w:val="24"/>
                <w:szCs w:val="24"/>
              </w:rPr>
              <w:t>Ca(</w:t>
            </w:r>
            <w:proofErr w:type="spellStart"/>
            <w:proofErr w:type="gramEnd"/>
            <w:r w:rsidRPr="007769CF">
              <w:rPr>
                <w:rFonts w:asciiTheme="minorHAnsi" w:hAnsiTheme="minorHAnsi"/>
                <w:sz w:val="24"/>
                <w:szCs w:val="24"/>
              </w:rPr>
              <w:t>OCl</w:t>
            </w:r>
            <w:proofErr w:type="spellEnd"/>
            <w:r w:rsidRPr="007769CF">
              <w:rPr>
                <w:rFonts w:asciiTheme="minorHAnsi" w:hAnsiTheme="minorHAnsi"/>
                <w:sz w:val="24"/>
                <w:szCs w:val="24"/>
              </w:rPr>
              <w:t>)2</w:t>
            </w:r>
          </w:p>
        </w:tc>
        <w:tc>
          <w:tcPr>
            <w:tcW w:w="0" w:type="auto"/>
            <w:shd w:val="clear" w:color="auto" w:fill="auto"/>
          </w:tcPr>
          <w:p w14:paraId="742D17E6" w14:textId="77777777" w:rsidR="00FC287C" w:rsidRPr="007769CF" w:rsidRDefault="00FC287C" w:rsidP="007769CF">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Sólida</w:t>
            </w:r>
          </w:p>
        </w:tc>
      </w:tr>
      <w:tr w:rsidR="00FC287C" w:rsidRPr="007769CF" w14:paraId="4527195F" w14:textId="77777777" w:rsidTr="007769CF">
        <w:trPr>
          <w:trHeight w:val="548"/>
        </w:trPr>
        <w:tc>
          <w:tcPr>
            <w:cnfStyle w:val="001000000000" w:firstRow="0" w:lastRow="0" w:firstColumn="1" w:lastColumn="0" w:oddVBand="0" w:evenVBand="0" w:oddHBand="0" w:evenHBand="0" w:firstRowFirstColumn="0" w:firstRowLastColumn="0" w:lastRowFirstColumn="0" w:lastRowLastColumn="0"/>
            <w:tcW w:w="2405" w:type="dxa"/>
            <w:vMerge/>
            <w:tcBorders>
              <w:left w:val="none" w:sz="0" w:space="0" w:color="auto"/>
            </w:tcBorders>
            <w:shd w:val="clear" w:color="auto" w:fill="D9D9D9" w:themeFill="background1" w:themeFillShade="D9"/>
          </w:tcPr>
          <w:p w14:paraId="2EDC2C06" w14:textId="77777777" w:rsidR="00FC287C" w:rsidRPr="007769CF" w:rsidRDefault="00FC287C" w:rsidP="00FC287C">
            <w:pPr>
              <w:widowControl w:val="0"/>
              <w:pBdr>
                <w:top w:val="nil"/>
                <w:left w:val="nil"/>
                <w:bottom w:val="nil"/>
                <w:right w:val="nil"/>
                <w:between w:val="nil"/>
              </w:pBdr>
              <w:spacing w:before="0" w:after="0" w:line="240" w:lineRule="auto"/>
              <w:ind w:right="-660" w:firstLine="0"/>
              <w:rPr>
                <w:rFonts w:asciiTheme="minorHAnsi" w:hAnsiTheme="minorHAnsi"/>
                <w:color w:val="auto"/>
                <w:sz w:val="24"/>
                <w:szCs w:val="24"/>
              </w:rPr>
            </w:pPr>
          </w:p>
        </w:tc>
        <w:tc>
          <w:tcPr>
            <w:tcW w:w="708" w:type="dxa"/>
            <w:shd w:val="clear" w:color="auto" w:fill="auto"/>
          </w:tcPr>
          <w:p w14:paraId="4F91B474" w14:textId="77777777" w:rsidR="00FC287C" w:rsidRPr="007769CF" w:rsidRDefault="00FC287C" w:rsidP="007769CF">
            <w:pPr>
              <w:spacing w:before="0" w:after="0" w:line="240" w:lineRule="auto"/>
              <w:ind w:right="-66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2c</w:t>
            </w:r>
          </w:p>
        </w:tc>
        <w:tc>
          <w:tcPr>
            <w:tcW w:w="4057" w:type="dxa"/>
            <w:shd w:val="clear" w:color="auto" w:fill="auto"/>
          </w:tcPr>
          <w:p w14:paraId="23C4960E" w14:textId="77777777" w:rsidR="00FC287C" w:rsidRPr="007769CF" w:rsidRDefault="00FC287C" w:rsidP="00FC287C">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proofErr w:type="spellStart"/>
            <w:r w:rsidRPr="007769CF">
              <w:rPr>
                <w:rFonts w:asciiTheme="minorHAnsi" w:hAnsiTheme="minorHAnsi"/>
                <w:sz w:val="24"/>
                <w:szCs w:val="24"/>
              </w:rPr>
              <w:t>Virkon</w:t>
            </w:r>
            <w:proofErr w:type="spellEnd"/>
            <w:r w:rsidRPr="007769CF">
              <w:rPr>
                <w:rFonts w:asciiTheme="minorHAnsi" w:hAnsiTheme="minorHAnsi"/>
                <w:sz w:val="24"/>
                <w:szCs w:val="24"/>
              </w:rPr>
              <w:t>® Bis (</w:t>
            </w:r>
            <w:proofErr w:type="spellStart"/>
            <w:r w:rsidRPr="007769CF">
              <w:rPr>
                <w:rFonts w:asciiTheme="minorHAnsi" w:hAnsiTheme="minorHAnsi"/>
                <w:sz w:val="24"/>
                <w:szCs w:val="24"/>
              </w:rPr>
              <w:t>peroximonosulfato</w:t>
            </w:r>
            <w:proofErr w:type="spellEnd"/>
            <w:r w:rsidRPr="007769CF">
              <w:rPr>
                <w:rFonts w:asciiTheme="minorHAnsi" w:hAnsiTheme="minorHAnsi"/>
                <w:sz w:val="24"/>
                <w:szCs w:val="24"/>
              </w:rPr>
              <w:t xml:space="preserve">) bis (sulfato) de </w:t>
            </w:r>
            <w:proofErr w:type="spellStart"/>
            <w:r w:rsidRPr="007769CF">
              <w:rPr>
                <w:rFonts w:asciiTheme="minorHAnsi" w:hAnsiTheme="minorHAnsi"/>
                <w:sz w:val="24"/>
                <w:szCs w:val="24"/>
              </w:rPr>
              <w:t>Pentapotasio</w:t>
            </w:r>
            <w:proofErr w:type="spellEnd"/>
          </w:p>
        </w:tc>
        <w:tc>
          <w:tcPr>
            <w:tcW w:w="0" w:type="auto"/>
            <w:shd w:val="clear" w:color="auto" w:fill="auto"/>
          </w:tcPr>
          <w:p w14:paraId="47BD5307" w14:textId="77777777" w:rsidR="00FC287C" w:rsidRPr="007769CF" w:rsidRDefault="00FC287C" w:rsidP="007769CF">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Polvo</w:t>
            </w:r>
          </w:p>
        </w:tc>
      </w:tr>
      <w:tr w:rsidR="00FC287C" w:rsidRPr="007769CF" w14:paraId="4ADD21C3" w14:textId="77777777" w:rsidTr="007769C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405" w:type="dxa"/>
            <w:vMerge w:val="restart"/>
            <w:tcBorders>
              <w:left w:val="none" w:sz="0" w:space="0" w:color="auto"/>
            </w:tcBorders>
            <w:shd w:val="clear" w:color="auto" w:fill="D9D9D9" w:themeFill="background1" w:themeFillShade="D9"/>
          </w:tcPr>
          <w:p w14:paraId="08052596" w14:textId="77777777" w:rsidR="00FC287C" w:rsidRPr="007769CF" w:rsidRDefault="00FC287C" w:rsidP="00FC287C">
            <w:pPr>
              <w:spacing w:before="0" w:after="0" w:line="240" w:lineRule="auto"/>
              <w:ind w:right="-660" w:firstLine="0"/>
              <w:rPr>
                <w:rFonts w:asciiTheme="minorHAnsi" w:hAnsiTheme="minorHAnsi"/>
                <w:color w:val="auto"/>
                <w:sz w:val="24"/>
                <w:szCs w:val="24"/>
              </w:rPr>
            </w:pPr>
            <w:r w:rsidRPr="007769CF">
              <w:rPr>
                <w:rFonts w:asciiTheme="minorHAnsi" w:hAnsiTheme="minorHAnsi"/>
                <w:color w:val="auto"/>
                <w:sz w:val="24"/>
                <w:szCs w:val="24"/>
              </w:rPr>
              <w:t>Álcalis</w:t>
            </w:r>
          </w:p>
        </w:tc>
        <w:tc>
          <w:tcPr>
            <w:tcW w:w="708" w:type="dxa"/>
            <w:shd w:val="clear" w:color="auto" w:fill="auto"/>
          </w:tcPr>
          <w:p w14:paraId="487F9753" w14:textId="77777777" w:rsidR="00FC287C" w:rsidRPr="007769CF" w:rsidRDefault="00FC287C" w:rsidP="007769CF">
            <w:pPr>
              <w:spacing w:before="0" w:after="0" w:line="240" w:lineRule="auto"/>
              <w:ind w:right="-66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3a</w:t>
            </w:r>
          </w:p>
        </w:tc>
        <w:tc>
          <w:tcPr>
            <w:tcW w:w="4057" w:type="dxa"/>
            <w:shd w:val="clear" w:color="auto" w:fill="auto"/>
          </w:tcPr>
          <w:p w14:paraId="61DD2EF5" w14:textId="77777777" w:rsidR="00FC287C" w:rsidRPr="007769CF" w:rsidRDefault="00FC287C" w:rsidP="00FC287C">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Hidróxido de sodio (soda cáustica)</w:t>
            </w:r>
          </w:p>
        </w:tc>
        <w:tc>
          <w:tcPr>
            <w:tcW w:w="0" w:type="auto"/>
            <w:shd w:val="clear" w:color="auto" w:fill="auto"/>
          </w:tcPr>
          <w:p w14:paraId="7D5F44BE" w14:textId="77777777" w:rsidR="00FC287C" w:rsidRPr="007769CF" w:rsidRDefault="00FC287C" w:rsidP="007769CF">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Pellets</w:t>
            </w:r>
          </w:p>
        </w:tc>
      </w:tr>
      <w:tr w:rsidR="00FC287C" w:rsidRPr="007769CF" w14:paraId="58E51DC0" w14:textId="77777777" w:rsidTr="007769CF">
        <w:trPr>
          <w:trHeight w:val="276"/>
        </w:trPr>
        <w:tc>
          <w:tcPr>
            <w:cnfStyle w:val="001000000000" w:firstRow="0" w:lastRow="0" w:firstColumn="1" w:lastColumn="0" w:oddVBand="0" w:evenVBand="0" w:oddHBand="0" w:evenHBand="0" w:firstRowFirstColumn="0" w:firstRowLastColumn="0" w:lastRowFirstColumn="0" w:lastRowLastColumn="0"/>
            <w:tcW w:w="2405" w:type="dxa"/>
            <w:vMerge/>
            <w:tcBorders>
              <w:left w:val="none" w:sz="0" w:space="0" w:color="auto"/>
            </w:tcBorders>
            <w:shd w:val="clear" w:color="auto" w:fill="D9D9D9" w:themeFill="background1" w:themeFillShade="D9"/>
          </w:tcPr>
          <w:p w14:paraId="20650FAE" w14:textId="77777777" w:rsidR="00FC287C" w:rsidRPr="007769CF" w:rsidRDefault="00FC287C" w:rsidP="00FC287C">
            <w:pPr>
              <w:widowControl w:val="0"/>
              <w:pBdr>
                <w:top w:val="nil"/>
                <w:left w:val="nil"/>
                <w:bottom w:val="nil"/>
                <w:right w:val="nil"/>
                <w:between w:val="nil"/>
              </w:pBdr>
              <w:spacing w:before="0" w:after="0" w:line="240" w:lineRule="auto"/>
              <w:ind w:right="-660" w:firstLine="0"/>
              <w:rPr>
                <w:rFonts w:asciiTheme="minorHAnsi" w:hAnsiTheme="minorHAnsi"/>
                <w:color w:val="auto"/>
                <w:sz w:val="24"/>
                <w:szCs w:val="24"/>
              </w:rPr>
            </w:pPr>
          </w:p>
        </w:tc>
        <w:tc>
          <w:tcPr>
            <w:tcW w:w="708" w:type="dxa"/>
            <w:vMerge w:val="restart"/>
            <w:shd w:val="clear" w:color="auto" w:fill="auto"/>
          </w:tcPr>
          <w:p w14:paraId="601757E2" w14:textId="77777777" w:rsidR="00FC287C" w:rsidRPr="007769CF" w:rsidRDefault="00FC287C" w:rsidP="007769CF">
            <w:pPr>
              <w:spacing w:before="0" w:after="0" w:line="240" w:lineRule="auto"/>
              <w:ind w:right="-66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3b</w:t>
            </w:r>
          </w:p>
        </w:tc>
        <w:tc>
          <w:tcPr>
            <w:tcW w:w="4057" w:type="dxa"/>
            <w:shd w:val="clear" w:color="auto" w:fill="auto"/>
          </w:tcPr>
          <w:p w14:paraId="7A93527D" w14:textId="77777777" w:rsidR="00FC287C" w:rsidRPr="007769CF" w:rsidRDefault="00FC287C" w:rsidP="00FC287C">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Carbonato de sodio Na2CO3</w:t>
            </w:r>
          </w:p>
        </w:tc>
        <w:tc>
          <w:tcPr>
            <w:tcW w:w="0" w:type="auto"/>
            <w:shd w:val="clear" w:color="auto" w:fill="auto"/>
          </w:tcPr>
          <w:p w14:paraId="00D07A01" w14:textId="77777777" w:rsidR="00FC287C" w:rsidRPr="007769CF" w:rsidRDefault="00FC287C" w:rsidP="007769CF">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Polvo</w:t>
            </w:r>
          </w:p>
        </w:tc>
      </w:tr>
      <w:tr w:rsidR="00FC287C" w:rsidRPr="007769CF" w14:paraId="265C3BA9" w14:textId="77777777" w:rsidTr="007769C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405" w:type="dxa"/>
            <w:vMerge/>
            <w:tcBorders>
              <w:left w:val="none" w:sz="0" w:space="0" w:color="auto"/>
            </w:tcBorders>
            <w:shd w:val="clear" w:color="auto" w:fill="D9D9D9" w:themeFill="background1" w:themeFillShade="D9"/>
          </w:tcPr>
          <w:p w14:paraId="68B34117" w14:textId="77777777" w:rsidR="00FC287C" w:rsidRPr="007769CF" w:rsidRDefault="00FC287C" w:rsidP="00FC287C">
            <w:pPr>
              <w:widowControl w:val="0"/>
              <w:pBdr>
                <w:top w:val="nil"/>
                <w:left w:val="nil"/>
                <w:bottom w:val="nil"/>
                <w:right w:val="nil"/>
                <w:between w:val="nil"/>
              </w:pBdr>
              <w:spacing w:before="0" w:after="0" w:line="240" w:lineRule="auto"/>
              <w:ind w:right="-660" w:firstLine="0"/>
              <w:rPr>
                <w:rFonts w:asciiTheme="minorHAnsi" w:hAnsiTheme="minorHAnsi"/>
                <w:color w:val="auto"/>
                <w:sz w:val="24"/>
                <w:szCs w:val="24"/>
              </w:rPr>
            </w:pPr>
          </w:p>
        </w:tc>
        <w:tc>
          <w:tcPr>
            <w:tcW w:w="708" w:type="dxa"/>
            <w:vMerge/>
            <w:shd w:val="clear" w:color="auto" w:fill="auto"/>
          </w:tcPr>
          <w:p w14:paraId="3FD4FBB4" w14:textId="77777777" w:rsidR="00FC287C" w:rsidRPr="007769CF" w:rsidRDefault="00FC287C" w:rsidP="007769CF">
            <w:pPr>
              <w:widowControl w:val="0"/>
              <w:pBdr>
                <w:top w:val="nil"/>
                <w:left w:val="nil"/>
                <w:bottom w:val="nil"/>
                <w:right w:val="nil"/>
                <w:between w:val="nil"/>
              </w:pBdr>
              <w:spacing w:before="0" w:after="0" w:line="240" w:lineRule="auto"/>
              <w:ind w:right="-66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p>
        </w:tc>
        <w:tc>
          <w:tcPr>
            <w:tcW w:w="4057" w:type="dxa"/>
            <w:shd w:val="clear" w:color="auto" w:fill="auto"/>
          </w:tcPr>
          <w:p w14:paraId="68C8F4E4" w14:textId="77777777" w:rsidR="00FC287C" w:rsidRPr="007769CF" w:rsidRDefault="00FC287C" w:rsidP="00FC287C">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 xml:space="preserve">Carbonato de sodio </w:t>
            </w:r>
            <w:proofErr w:type="spellStart"/>
            <w:r w:rsidRPr="007769CF">
              <w:rPr>
                <w:rFonts w:asciiTheme="minorHAnsi" w:hAnsiTheme="minorHAnsi"/>
                <w:sz w:val="24"/>
                <w:szCs w:val="24"/>
              </w:rPr>
              <w:t>decahidratado</w:t>
            </w:r>
            <w:proofErr w:type="spellEnd"/>
            <w:r w:rsidRPr="007769CF">
              <w:rPr>
                <w:rFonts w:asciiTheme="minorHAnsi" w:hAnsiTheme="minorHAnsi"/>
                <w:sz w:val="24"/>
                <w:szCs w:val="24"/>
              </w:rPr>
              <w:t xml:space="preserve"> Na2CO3.10H2O</w:t>
            </w:r>
          </w:p>
        </w:tc>
        <w:tc>
          <w:tcPr>
            <w:tcW w:w="0" w:type="auto"/>
            <w:shd w:val="clear" w:color="auto" w:fill="auto"/>
          </w:tcPr>
          <w:p w14:paraId="0067BA21" w14:textId="77777777" w:rsidR="00FC287C" w:rsidRPr="007769CF" w:rsidRDefault="00FC287C" w:rsidP="007769CF">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Cristales</w:t>
            </w:r>
          </w:p>
        </w:tc>
      </w:tr>
      <w:tr w:rsidR="00FC287C" w:rsidRPr="007769CF" w14:paraId="52F37BDD" w14:textId="77777777" w:rsidTr="007769CF">
        <w:trPr>
          <w:trHeight w:val="272"/>
        </w:trPr>
        <w:tc>
          <w:tcPr>
            <w:cnfStyle w:val="001000000000" w:firstRow="0" w:lastRow="0" w:firstColumn="1" w:lastColumn="0" w:oddVBand="0" w:evenVBand="0" w:oddHBand="0" w:evenHBand="0" w:firstRowFirstColumn="0" w:firstRowLastColumn="0" w:lastRowFirstColumn="0" w:lastRowLastColumn="0"/>
            <w:tcW w:w="2405" w:type="dxa"/>
            <w:vMerge w:val="restart"/>
            <w:tcBorders>
              <w:left w:val="none" w:sz="0" w:space="0" w:color="auto"/>
            </w:tcBorders>
            <w:shd w:val="clear" w:color="auto" w:fill="D9D9D9" w:themeFill="background1" w:themeFillShade="D9"/>
          </w:tcPr>
          <w:p w14:paraId="3B699AAA" w14:textId="77777777" w:rsidR="00FC287C" w:rsidRPr="007769CF" w:rsidRDefault="00FC287C" w:rsidP="00FC287C">
            <w:pPr>
              <w:spacing w:before="0" w:after="0" w:line="240" w:lineRule="auto"/>
              <w:ind w:right="-660" w:firstLine="0"/>
              <w:jc w:val="both"/>
              <w:rPr>
                <w:rFonts w:asciiTheme="minorHAnsi" w:hAnsiTheme="minorHAnsi"/>
                <w:color w:val="auto"/>
                <w:sz w:val="24"/>
                <w:szCs w:val="24"/>
              </w:rPr>
            </w:pPr>
            <w:r w:rsidRPr="007769CF">
              <w:rPr>
                <w:rFonts w:asciiTheme="minorHAnsi" w:hAnsiTheme="minorHAnsi"/>
                <w:color w:val="auto"/>
                <w:sz w:val="24"/>
                <w:szCs w:val="24"/>
              </w:rPr>
              <w:t>Ácidos</w:t>
            </w:r>
          </w:p>
        </w:tc>
        <w:tc>
          <w:tcPr>
            <w:tcW w:w="708" w:type="dxa"/>
            <w:shd w:val="clear" w:color="auto" w:fill="auto"/>
          </w:tcPr>
          <w:p w14:paraId="5D5F2C92" w14:textId="77777777" w:rsidR="00FC287C" w:rsidRPr="007769CF" w:rsidRDefault="00FC287C" w:rsidP="007769CF">
            <w:pPr>
              <w:spacing w:before="0" w:after="0" w:line="240" w:lineRule="auto"/>
              <w:ind w:right="-66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4a</w:t>
            </w:r>
          </w:p>
        </w:tc>
        <w:tc>
          <w:tcPr>
            <w:tcW w:w="4057" w:type="dxa"/>
            <w:shd w:val="clear" w:color="auto" w:fill="auto"/>
          </w:tcPr>
          <w:p w14:paraId="273DBB73" w14:textId="77777777" w:rsidR="00FC287C" w:rsidRPr="007769CF" w:rsidRDefault="00FC287C" w:rsidP="00FC287C">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 xml:space="preserve">Ácido clorhídrico </w:t>
            </w:r>
          </w:p>
        </w:tc>
        <w:tc>
          <w:tcPr>
            <w:tcW w:w="0" w:type="auto"/>
            <w:shd w:val="clear" w:color="auto" w:fill="auto"/>
          </w:tcPr>
          <w:p w14:paraId="064CFF86" w14:textId="77777777" w:rsidR="00FC287C" w:rsidRPr="007769CF" w:rsidRDefault="00FC287C" w:rsidP="007769CF">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Concentración ácida</w:t>
            </w:r>
          </w:p>
        </w:tc>
      </w:tr>
      <w:tr w:rsidR="00FC287C" w:rsidRPr="007769CF" w14:paraId="79AEB10A" w14:textId="77777777" w:rsidTr="007769CF">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405" w:type="dxa"/>
            <w:vMerge/>
            <w:tcBorders>
              <w:left w:val="none" w:sz="0" w:space="0" w:color="auto"/>
            </w:tcBorders>
            <w:shd w:val="clear" w:color="auto" w:fill="D9D9D9" w:themeFill="background1" w:themeFillShade="D9"/>
          </w:tcPr>
          <w:p w14:paraId="61E3B25D" w14:textId="77777777" w:rsidR="00FC287C" w:rsidRPr="007769CF" w:rsidRDefault="00FC287C" w:rsidP="00FC287C">
            <w:pPr>
              <w:widowControl w:val="0"/>
              <w:pBdr>
                <w:top w:val="nil"/>
                <w:left w:val="nil"/>
                <w:bottom w:val="nil"/>
                <w:right w:val="nil"/>
                <w:between w:val="nil"/>
              </w:pBdr>
              <w:spacing w:before="0" w:after="0" w:line="240" w:lineRule="auto"/>
              <w:ind w:right="-660" w:firstLine="0"/>
              <w:rPr>
                <w:rFonts w:asciiTheme="minorHAnsi" w:hAnsiTheme="minorHAnsi"/>
                <w:color w:val="auto"/>
                <w:sz w:val="24"/>
                <w:szCs w:val="24"/>
              </w:rPr>
            </w:pPr>
          </w:p>
        </w:tc>
        <w:tc>
          <w:tcPr>
            <w:tcW w:w="708" w:type="dxa"/>
            <w:shd w:val="clear" w:color="auto" w:fill="auto"/>
          </w:tcPr>
          <w:p w14:paraId="773E74E5" w14:textId="77777777" w:rsidR="00FC287C" w:rsidRPr="007769CF" w:rsidRDefault="00FC287C" w:rsidP="007769CF">
            <w:pPr>
              <w:spacing w:before="0" w:after="0" w:line="240" w:lineRule="auto"/>
              <w:ind w:right="-66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4b</w:t>
            </w:r>
          </w:p>
        </w:tc>
        <w:tc>
          <w:tcPr>
            <w:tcW w:w="4057" w:type="dxa"/>
            <w:shd w:val="clear" w:color="auto" w:fill="auto"/>
          </w:tcPr>
          <w:p w14:paraId="32177099" w14:textId="77777777" w:rsidR="00FC287C" w:rsidRPr="007769CF" w:rsidRDefault="00FC287C" w:rsidP="00FC287C">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Ácido cítrico</w:t>
            </w:r>
          </w:p>
        </w:tc>
        <w:tc>
          <w:tcPr>
            <w:tcW w:w="0" w:type="auto"/>
            <w:shd w:val="clear" w:color="auto" w:fill="auto"/>
          </w:tcPr>
          <w:p w14:paraId="48477DB7" w14:textId="77777777" w:rsidR="00FC287C" w:rsidRPr="007769CF" w:rsidRDefault="00FC287C" w:rsidP="007769CF">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Polvo</w:t>
            </w:r>
          </w:p>
        </w:tc>
      </w:tr>
      <w:tr w:rsidR="00FC287C" w:rsidRPr="007769CF" w14:paraId="4D0CCEF8" w14:textId="77777777" w:rsidTr="007769CF">
        <w:tc>
          <w:tcPr>
            <w:cnfStyle w:val="001000000000" w:firstRow="0" w:lastRow="0" w:firstColumn="1" w:lastColumn="0" w:oddVBand="0" w:evenVBand="0" w:oddHBand="0" w:evenHBand="0" w:firstRowFirstColumn="0" w:firstRowLastColumn="0" w:lastRowFirstColumn="0" w:lastRowLastColumn="0"/>
            <w:tcW w:w="2405" w:type="dxa"/>
            <w:vMerge w:val="restart"/>
            <w:tcBorders>
              <w:left w:val="none" w:sz="0" w:space="0" w:color="auto"/>
            </w:tcBorders>
            <w:shd w:val="clear" w:color="auto" w:fill="D9D9D9" w:themeFill="background1" w:themeFillShade="D9"/>
          </w:tcPr>
          <w:p w14:paraId="3DCACB7D" w14:textId="77777777" w:rsidR="00FC287C" w:rsidRPr="007769CF" w:rsidRDefault="00FC287C" w:rsidP="00FC287C">
            <w:pPr>
              <w:spacing w:before="0" w:after="0" w:line="240" w:lineRule="auto"/>
              <w:ind w:right="-660" w:firstLine="0"/>
              <w:jc w:val="both"/>
              <w:rPr>
                <w:rFonts w:asciiTheme="minorHAnsi" w:hAnsiTheme="minorHAnsi"/>
                <w:color w:val="auto"/>
                <w:sz w:val="24"/>
                <w:szCs w:val="24"/>
              </w:rPr>
            </w:pPr>
            <w:r w:rsidRPr="007769CF">
              <w:rPr>
                <w:rFonts w:asciiTheme="minorHAnsi" w:hAnsiTheme="minorHAnsi"/>
                <w:color w:val="auto"/>
                <w:sz w:val="24"/>
                <w:szCs w:val="24"/>
              </w:rPr>
              <w:t>Aldehídos</w:t>
            </w:r>
          </w:p>
        </w:tc>
        <w:tc>
          <w:tcPr>
            <w:tcW w:w="708" w:type="dxa"/>
            <w:shd w:val="clear" w:color="auto" w:fill="auto"/>
          </w:tcPr>
          <w:p w14:paraId="27ED41D2" w14:textId="77777777" w:rsidR="00FC287C" w:rsidRPr="007769CF" w:rsidRDefault="00FC287C" w:rsidP="007769CF">
            <w:pPr>
              <w:spacing w:before="0" w:after="0" w:line="240" w:lineRule="auto"/>
              <w:ind w:right="-66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5a</w:t>
            </w:r>
          </w:p>
        </w:tc>
        <w:tc>
          <w:tcPr>
            <w:tcW w:w="4057" w:type="dxa"/>
            <w:shd w:val="clear" w:color="auto" w:fill="auto"/>
          </w:tcPr>
          <w:p w14:paraId="5402CCBC" w14:textId="77777777" w:rsidR="00FC287C" w:rsidRPr="007769CF" w:rsidRDefault="00FC287C" w:rsidP="00FC287C">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Glutaraldehído</w:t>
            </w:r>
          </w:p>
        </w:tc>
        <w:tc>
          <w:tcPr>
            <w:tcW w:w="0" w:type="auto"/>
            <w:shd w:val="clear" w:color="auto" w:fill="auto"/>
          </w:tcPr>
          <w:p w14:paraId="0A753206" w14:textId="77777777" w:rsidR="00FC287C" w:rsidRPr="007769CF" w:rsidRDefault="00FC287C" w:rsidP="007769CF">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Concentración en la solución</w:t>
            </w:r>
          </w:p>
        </w:tc>
      </w:tr>
      <w:tr w:rsidR="00FC287C" w:rsidRPr="007769CF" w14:paraId="6A5DEE68" w14:textId="77777777" w:rsidTr="00776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tcBorders>
              <w:left w:val="none" w:sz="0" w:space="0" w:color="auto"/>
            </w:tcBorders>
            <w:shd w:val="clear" w:color="auto" w:fill="D9D9D9" w:themeFill="background1" w:themeFillShade="D9"/>
          </w:tcPr>
          <w:p w14:paraId="7F6CE22C" w14:textId="77777777" w:rsidR="00FC287C" w:rsidRPr="007769CF" w:rsidRDefault="00FC287C" w:rsidP="00FC287C">
            <w:pPr>
              <w:widowControl w:val="0"/>
              <w:pBdr>
                <w:top w:val="nil"/>
                <w:left w:val="nil"/>
                <w:bottom w:val="nil"/>
                <w:right w:val="nil"/>
                <w:between w:val="nil"/>
              </w:pBdr>
              <w:spacing w:before="0" w:after="0" w:line="240" w:lineRule="auto"/>
              <w:ind w:right="-660" w:firstLine="0"/>
              <w:rPr>
                <w:rFonts w:asciiTheme="minorHAnsi" w:hAnsiTheme="minorHAnsi"/>
                <w:sz w:val="24"/>
                <w:szCs w:val="24"/>
              </w:rPr>
            </w:pPr>
          </w:p>
        </w:tc>
        <w:tc>
          <w:tcPr>
            <w:tcW w:w="708" w:type="dxa"/>
            <w:shd w:val="clear" w:color="auto" w:fill="auto"/>
          </w:tcPr>
          <w:p w14:paraId="0F2DA946" w14:textId="77777777" w:rsidR="00FC287C" w:rsidRPr="007769CF" w:rsidRDefault="00FC287C" w:rsidP="007769CF">
            <w:pPr>
              <w:spacing w:before="0" w:after="0" w:line="240" w:lineRule="auto"/>
              <w:ind w:right="-66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5b</w:t>
            </w:r>
          </w:p>
        </w:tc>
        <w:tc>
          <w:tcPr>
            <w:tcW w:w="4057" w:type="dxa"/>
            <w:shd w:val="clear" w:color="auto" w:fill="auto"/>
          </w:tcPr>
          <w:p w14:paraId="65C39C7F" w14:textId="77777777" w:rsidR="00FC287C" w:rsidRPr="007769CF" w:rsidRDefault="00FC287C" w:rsidP="00FC287C">
            <w:pPr>
              <w:spacing w:before="0" w:after="0" w:line="240" w:lineRule="auto"/>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Formalina</w:t>
            </w:r>
          </w:p>
        </w:tc>
        <w:tc>
          <w:tcPr>
            <w:tcW w:w="0" w:type="auto"/>
            <w:shd w:val="clear" w:color="auto" w:fill="auto"/>
          </w:tcPr>
          <w:p w14:paraId="1C57AB93" w14:textId="77777777" w:rsidR="00FC287C" w:rsidRPr="007769CF" w:rsidRDefault="00FC287C" w:rsidP="007769CF">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40 % Formaldehído</w:t>
            </w:r>
          </w:p>
        </w:tc>
      </w:tr>
      <w:tr w:rsidR="00FC287C" w:rsidRPr="007769CF" w14:paraId="77A182AB" w14:textId="77777777" w:rsidTr="007769CF">
        <w:tc>
          <w:tcPr>
            <w:cnfStyle w:val="001000000000" w:firstRow="0" w:lastRow="0" w:firstColumn="1" w:lastColumn="0" w:oddVBand="0" w:evenVBand="0" w:oddHBand="0" w:evenHBand="0" w:firstRowFirstColumn="0" w:firstRowLastColumn="0" w:lastRowFirstColumn="0" w:lastRowLastColumn="0"/>
            <w:tcW w:w="2405" w:type="dxa"/>
            <w:vMerge/>
            <w:tcBorders>
              <w:left w:val="none" w:sz="0" w:space="0" w:color="auto"/>
              <w:bottom w:val="none" w:sz="0" w:space="0" w:color="auto"/>
            </w:tcBorders>
            <w:shd w:val="clear" w:color="auto" w:fill="D9D9D9" w:themeFill="background1" w:themeFillShade="D9"/>
          </w:tcPr>
          <w:p w14:paraId="308FFAFA" w14:textId="77777777" w:rsidR="00FC287C" w:rsidRPr="007769CF" w:rsidRDefault="00FC287C" w:rsidP="00FC287C">
            <w:pPr>
              <w:widowControl w:val="0"/>
              <w:pBdr>
                <w:top w:val="nil"/>
                <w:left w:val="nil"/>
                <w:bottom w:val="nil"/>
                <w:right w:val="nil"/>
                <w:between w:val="nil"/>
              </w:pBdr>
              <w:spacing w:before="0" w:after="0" w:line="240" w:lineRule="auto"/>
              <w:ind w:right="-660" w:firstLine="0"/>
              <w:rPr>
                <w:rFonts w:asciiTheme="minorHAnsi" w:hAnsiTheme="minorHAnsi"/>
                <w:sz w:val="24"/>
                <w:szCs w:val="24"/>
              </w:rPr>
            </w:pPr>
          </w:p>
        </w:tc>
        <w:tc>
          <w:tcPr>
            <w:tcW w:w="708" w:type="dxa"/>
            <w:shd w:val="clear" w:color="auto" w:fill="auto"/>
          </w:tcPr>
          <w:p w14:paraId="1E9C1194" w14:textId="77777777" w:rsidR="00FC287C" w:rsidRPr="007769CF" w:rsidRDefault="00597FAA" w:rsidP="007769CF">
            <w:pPr>
              <w:spacing w:before="0" w:after="0" w:line="240" w:lineRule="auto"/>
              <w:ind w:right="-66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sdt>
              <w:sdtPr>
                <w:rPr>
                  <w:sz w:val="24"/>
                  <w:szCs w:val="24"/>
                </w:rPr>
                <w:tag w:val="goog_rdk_9"/>
                <w:id w:val="1426153189"/>
              </w:sdtPr>
              <w:sdtEndPr/>
              <w:sdtContent/>
            </w:sdt>
            <w:r w:rsidR="00FC287C" w:rsidRPr="007769CF">
              <w:rPr>
                <w:rFonts w:asciiTheme="minorHAnsi" w:hAnsiTheme="minorHAnsi"/>
                <w:sz w:val="24"/>
                <w:szCs w:val="24"/>
              </w:rPr>
              <w:t>5c</w:t>
            </w:r>
          </w:p>
        </w:tc>
        <w:tc>
          <w:tcPr>
            <w:tcW w:w="4057" w:type="dxa"/>
            <w:shd w:val="clear" w:color="auto" w:fill="auto"/>
          </w:tcPr>
          <w:p w14:paraId="645B1C8D" w14:textId="77777777" w:rsidR="00FC287C" w:rsidRPr="007769CF" w:rsidRDefault="00FC287C" w:rsidP="00FC287C">
            <w:pPr>
              <w:spacing w:before="0" w:after="0" w:line="240" w:lineRule="auto"/>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Gas formaldehído</w:t>
            </w:r>
          </w:p>
        </w:tc>
        <w:tc>
          <w:tcPr>
            <w:tcW w:w="0" w:type="auto"/>
            <w:shd w:val="clear" w:color="auto" w:fill="auto"/>
          </w:tcPr>
          <w:p w14:paraId="1663397F" w14:textId="77777777" w:rsidR="00FC287C" w:rsidRPr="007769CF" w:rsidRDefault="00FC287C" w:rsidP="007769CF">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7769CF">
              <w:rPr>
                <w:rFonts w:asciiTheme="minorHAnsi" w:hAnsiTheme="minorHAnsi"/>
                <w:sz w:val="24"/>
                <w:szCs w:val="24"/>
              </w:rPr>
              <w:t>Se requiere una generación específica</w:t>
            </w:r>
          </w:p>
        </w:tc>
      </w:tr>
    </w:tbl>
    <w:p w14:paraId="17898C4A" w14:textId="47F9549D" w:rsidR="00FC287C" w:rsidRDefault="00FC287C" w:rsidP="00FC287C">
      <w:pPr>
        <w:spacing w:before="0" w:after="160"/>
        <w:ind w:firstLine="0"/>
        <w:jc w:val="center"/>
      </w:pPr>
      <w:r w:rsidRPr="00FC287C">
        <w:t>Nota. Resolución 30292 ICA. (2017).</w:t>
      </w:r>
    </w:p>
    <w:p w14:paraId="0EA1134E" w14:textId="77777777" w:rsidR="00FC287C" w:rsidRDefault="00FC287C" w:rsidP="00FC287C">
      <w:pPr>
        <w:spacing w:before="0" w:after="160"/>
        <w:ind w:firstLine="0"/>
      </w:pPr>
      <w:r>
        <w:lastRenderedPageBreak/>
        <w:t>Respecto a los usos de estas sustancias, se tiene que estos se emplean en la desinfección de alojamientos, equipos, personas, equipos eléctricos, viviendas, maquinaria y vehículos, ropa e instalaciones.</w:t>
      </w:r>
    </w:p>
    <w:p w14:paraId="432FE6D3" w14:textId="7DAA8EA0" w:rsidR="00FC287C" w:rsidRDefault="00FC287C" w:rsidP="00FC287C">
      <w:pPr>
        <w:spacing w:before="0" w:after="160"/>
        <w:ind w:firstLine="0"/>
      </w:pPr>
      <w:r w:rsidRPr="00FC287C">
        <w:rPr>
          <w:b/>
          <w:bCs/>
        </w:rPr>
        <w:t>Tabla 2.</w:t>
      </w:r>
      <w:r>
        <w:t xml:space="preserve"> Usos recomendados para las sustancias desinfectantes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5"/>
        <w:gridCol w:w="2224"/>
        <w:gridCol w:w="1472"/>
        <w:gridCol w:w="741"/>
        <w:gridCol w:w="843"/>
        <w:gridCol w:w="800"/>
        <w:gridCol w:w="811"/>
        <w:gridCol w:w="1005"/>
        <w:gridCol w:w="557"/>
        <w:gridCol w:w="1084"/>
      </w:tblGrid>
      <w:tr w:rsidR="003F480D" w:rsidRPr="003F480D" w14:paraId="66063CA5" w14:textId="77777777" w:rsidTr="003F480D">
        <w:trPr>
          <w:cantSplit/>
          <w:trHeight w:val="1381"/>
        </w:trPr>
        <w:tc>
          <w:tcPr>
            <w:tcW w:w="2122" w:type="dxa"/>
            <w:gridSpan w:val="2"/>
            <w:shd w:val="clear" w:color="auto" w:fill="A6A6A6" w:themeFill="background1" w:themeFillShade="A6"/>
            <w:vAlign w:val="center"/>
          </w:tcPr>
          <w:p w14:paraId="7B47B1FF" w14:textId="77777777" w:rsidR="003F480D" w:rsidRPr="003F480D" w:rsidRDefault="003F480D" w:rsidP="003F480D">
            <w:pPr>
              <w:spacing w:before="0" w:after="0" w:line="240" w:lineRule="auto"/>
              <w:ind w:firstLine="0"/>
              <w:jc w:val="center"/>
              <w:rPr>
                <w:rFonts w:eastAsia="Arial" w:cs="Arial"/>
                <w:b/>
                <w:color w:val="FFFFFF"/>
                <w:kern w:val="0"/>
                <w:sz w:val="20"/>
                <w:szCs w:val="20"/>
                <w:lang w:eastAsia="es-CO"/>
                <w14:ligatures w14:val="none"/>
              </w:rPr>
            </w:pPr>
            <w:r w:rsidRPr="003F480D">
              <w:rPr>
                <w:rFonts w:eastAsia="Arial" w:cs="Arial"/>
                <w:b/>
                <w:kern w:val="0"/>
                <w:sz w:val="20"/>
                <w:szCs w:val="20"/>
                <w:lang w:eastAsia="es-CO"/>
                <w14:ligatures w14:val="none"/>
              </w:rPr>
              <w:t>Producto desinfectante</w:t>
            </w:r>
          </w:p>
        </w:tc>
        <w:tc>
          <w:tcPr>
            <w:tcW w:w="1472" w:type="dxa"/>
            <w:shd w:val="clear" w:color="auto" w:fill="BFBFBF" w:themeFill="background1" w:themeFillShade="BF"/>
            <w:vAlign w:val="center"/>
          </w:tcPr>
          <w:p w14:paraId="088487E4" w14:textId="77777777" w:rsidR="003F480D" w:rsidRPr="003F480D" w:rsidRDefault="003F480D" w:rsidP="003F480D">
            <w:pPr>
              <w:spacing w:before="0" w:after="0" w:line="240" w:lineRule="auto"/>
              <w:ind w:firstLine="0"/>
              <w:jc w:val="center"/>
              <w:rPr>
                <w:rFonts w:eastAsia="Arial" w:cs="Arial"/>
                <w:b/>
                <w:kern w:val="0"/>
                <w:sz w:val="16"/>
                <w:szCs w:val="16"/>
                <w:lang w:eastAsia="es-CO"/>
                <w14:ligatures w14:val="none"/>
              </w:rPr>
            </w:pPr>
            <w:r w:rsidRPr="003F480D">
              <w:rPr>
                <w:rFonts w:eastAsia="Arial" w:cs="Arial"/>
                <w:b/>
                <w:kern w:val="0"/>
                <w:sz w:val="16"/>
                <w:szCs w:val="16"/>
                <w:lang w:eastAsia="es-CO"/>
                <w14:ligatures w14:val="none"/>
              </w:rPr>
              <w:t>Alojamiento de animales</w:t>
            </w:r>
          </w:p>
        </w:tc>
        <w:tc>
          <w:tcPr>
            <w:tcW w:w="0" w:type="auto"/>
            <w:shd w:val="clear" w:color="auto" w:fill="BFBFBF" w:themeFill="background1" w:themeFillShade="BF"/>
            <w:vAlign w:val="center"/>
          </w:tcPr>
          <w:p w14:paraId="5F5DD9DE" w14:textId="77777777" w:rsidR="003F480D" w:rsidRPr="003F480D" w:rsidRDefault="003F480D" w:rsidP="003F480D">
            <w:pPr>
              <w:spacing w:before="0" w:after="0" w:line="240" w:lineRule="auto"/>
              <w:ind w:firstLine="0"/>
              <w:jc w:val="center"/>
              <w:rPr>
                <w:rFonts w:eastAsia="Arial" w:cs="Arial"/>
                <w:b/>
                <w:kern w:val="0"/>
                <w:sz w:val="16"/>
                <w:szCs w:val="16"/>
                <w:lang w:eastAsia="es-CO"/>
                <w14:ligatures w14:val="none"/>
              </w:rPr>
            </w:pPr>
            <w:r w:rsidRPr="003F480D">
              <w:rPr>
                <w:rFonts w:eastAsia="Arial" w:cs="Arial"/>
                <w:b/>
                <w:kern w:val="0"/>
                <w:sz w:val="16"/>
                <w:szCs w:val="16"/>
                <w:lang w:eastAsia="es-CO"/>
                <w14:ligatures w14:val="none"/>
              </w:rPr>
              <w:t>Equipos</w:t>
            </w:r>
          </w:p>
        </w:tc>
        <w:tc>
          <w:tcPr>
            <w:tcW w:w="0" w:type="auto"/>
            <w:shd w:val="clear" w:color="auto" w:fill="BFBFBF" w:themeFill="background1" w:themeFillShade="BF"/>
            <w:vAlign w:val="center"/>
          </w:tcPr>
          <w:p w14:paraId="2E7C01A6" w14:textId="77777777" w:rsidR="003F480D" w:rsidRPr="003F480D" w:rsidRDefault="003F480D" w:rsidP="003F480D">
            <w:pPr>
              <w:spacing w:before="0" w:after="0" w:line="240" w:lineRule="auto"/>
              <w:ind w:firstLine="0"/>
              <w:jc w:val="center"/>
              <w:rPr>
                <w:rFonts w:eastAsia="Arial" w:cs="Arial"/>
                <w:b/>
                <w:kern w:val="0"/>
                <w:sz w:val="16"/>
                <w:szCs w:val="16"/>
                <w:lang w:eastAsia="es-CO"/>
                <w14:ligatures w14:val="none"/>
              </w:rPr>
            </w:pPr>
            <w:r w:rsidRPr="003F480D">
              <w:rPr>
                <w:rFonts w:eastAsia="Arial" w:cs="Arial"/>
                <w:b/>
                <w:kern w:val="0"/>
                <w:sz w:val="16"/>
                <w:szCs w:val="16"/>
                <w:lang w:eastAsia="es-CO"/>
                <w14:ligatures w14:val="none"/>
              </w:rPr>
              <w:t>Seres humanos</w:t>
            </w:r>
          </w:p>
        </w:tc>
        <w:tc>
          <w:tcPr>
            <w:tcW w:w="0" w:type="auto"/>
            <w:shd w:val="clear" w:color="auto" w:fill="BFBFBF" w:themeFill="background1" w:themeFillShade="BF"/>
            <w:vAlign w:val="center"/>
          </w:tcPr>
          <w:p w14:paraId="66581BA3" w14:textId="77777777" w:rsidR="003F480D" w:rsidRPr="003F480D" w:rsidRDefault="003F480D" w:rsidP="003F480D">
            <w:pPr>
              <w:spacing w:before="0" w:after="0" w:line="240" w:lineRule="auto"/>
              <w:ind w:firstLine="0"/>
              <w:jc w:val="center"/>
              <w:rPr>
                <w:rFonts w:eastAsia="Arial" w:cs="Arial"/>
                <w:b/>
                <w:kern w:val="0"/>
                <w:sz w:val="16"/>
                <w:szCs w:val="16"/>
                <w:lang w:eastAsia="es-CO"/>
                <w14:ligatures w14:val="none"/>
              </w:rPr>
            </w:pPr>
            <w:r w:rsidRPr="003F480D">
              <w:rPr>
                <w:rFonts w:eastAsia="Arial" w:cs="Arial"/>
                <w:b/>
                <w:kern w:val="0"/>
                <w:sz w:val="16"/>
                <w:szCs w:val="16"/>
                <w:lang w:eastAsia="es-CO"/>
                <w14:ligatures w14:val="none"/>
              </w:rPr>
              <w:t>Equipo eléctrico</w:t>
            </w:r>
          </w:p>
        </w:tc>
        <w:tc>
          <w:tcPr>
            <w:tcW w:w="0" w:type="auto"/>
            <w:shd w:val="clear" w:color="auto" w:fill="BFBFBF" w:themeFill="background1" w:themeFillShade="BF"/>
            <w:vAlign w:val="center"/>
          </w:tcPr>
          <w:p w14:paraId="5D29305A" w14:textId="77777777" w:rsidR="003F480D" w:rsidRPr="003F480D" w:rsidRDefault="003F480D" w:rsidP="003F480D">
            <w:pPr>
              <w:spacing w:before="0" w:after="0" w:line="240" w:lineRule="auto"/>
              <w:ind w:firstLine="0"/>
              <w:jc w:val="center"/>
              <w:rPr>
                <w:rFonts w:eastAsia="Arial" w:cs="Arial"/>
                <w:b/>
                <w:kern w:val="0"/>
                <w:sz w:val="16"/>
                <w:szCs w:val="16"/>
                <w:lang w:eastAsia="es-CO"/>
                <w14:ligatures w14:val="none"/>
              </w:rPr>
            </w:pPr>
            <w:r w:rsidRPr="003F480D">
              <w:rPr>
                <w:rFonts w:eastAsia="Arial" w:cs="Arial"/>
                <w:b/>
                <w:kern w:val="0"/>
                <w:sz w:val="16"/>
                <w:szCs w:val="16"/>
                <w:lang w:eastAsia="es-CO"/>
                <w14:ligatures w14:val="none"/>
              </w:rPr>
              <w:t>Vivienda humana</w:t>
            </w:r>
          </w:p>
        </w:tc>
        <w:tc>
          <w:tcPr>
            <w:tcW w:w="0" w:type="auto"/>
            <w:shd w:val="clear" w:color="auto" w:fill="BFBFBF" w:themeFill="background1" w:themeFillShade="BF"/>
            <w:vAlign w:val="center"/>
          </w:tcPr>
          <w:p w14:paraId="1030DB5E" w14:textId="77777777" w:rsidR="003F480D" w:rsidRPr="003F480D" w:rsidRDefault="003F480D" w:rsidP="003F480D">
            <w:pPr>
              <w:spacing w:before="0" w:after="0" w:line="240" w:lineRule="auto"/>
              <w:ind w:firstLine="0"/>
              <w:jc w:val="center"/>
              <w:rPr>
                <w:rFonts w:eastAsia="Arial" w:cs="Arial"/>
                <w:b/>
                <w:kern w:val="0"/>
                <w:sz w:val="16"/>
                <w:szCs w:val="16"/>
                <w:lang w:eastAsia="es-CO"/>
                <w14:ligatures w14:val="none"/>
              </w:rPr>
            </w:pPr>
            <w:r w:rsidRPr="003F480D">
              <w:rPr>
                <w:rFonts w:eastAsia="Arial" w:cs="Arial"/>
                <w:b/>
                <w:kern w:val="0"/>
                <w:sz w:val="16"/>
                <w:szCs w:val="16"/>
                <w:lang w:eastAsia="es-CO"/>
                <w14:ligatures w14:val="none"/>
              </w:rPr>
              <w:t>Maquinaria y vehículos</w:t>
            </w:r>
          </w:p>
        </w:tc>
        <w:tc>
          <w:tcPr>
            <w:tcW w:w="0" w:type="auto"/>
            <w:shd w:val="clear" w:color="auto" w:fill="BFBFBF" w:themeFill="background1" w:themeFillShade="BF"/>
            <w:vAlign w:val="center"/>
          </w:tcPr>
          <w:p w14:paraId="3D5C637D" w14:textId="77777777" w:rsidR="003F480D" w:rsidRPr="003F480D" w:rsidRDefault="003F480D" w:rsidP="003F480D">
            <w:pPr>
              <w:spacing w:before="0" w:after="0" w:line="240" w:lineRule="auto"/>
              <w:ind w:firstLine="0"/>
              <w:jc w:val="center"/>
              <w:rPr>
                <w:rFonts w:eastAsia="Arial" w:cs="Arial"/>
                <w:b/>
                <w:kern w:val="0"/>
                <w:sz w:val="16"/>
                <w:szCs w:val="16"/>
                <w:lang w:eastAsia="es-CO"/>
                <w14:ligatures w14:val="none"/>
              </w:rPr>
            </w:pPr>
            <w:r w:rsidRPr="003F480D">
              <w:rPr>
                <w:rFonts w:eastAsia="Arial" w:cs="Arial"/>
                <w:b/>
                <w:kern w:val="0"/>
                <w:sz w:val="16"/>
                <w:szCs w:val="16"/>
                <w:lang w:eastAsia="es-CO"/>
                <w14:ligatures w14:val="none"/>
              </w:rPr>
              <w:t>Ropa</w:t>
            </w:r>
          </w:p>
        </w:tc>
        <w:tc>
          <w:tcPr>
            <w:tcW w:w="0" w:type="auto"/>
            <w:shd w:val="clear" w:color="auto" w:fill="BFBFBF" w:themeFill="background1" w:themeFillShade="BF"/>
            <w:vAlign w:val="center"/>
          </w:tcPr>
          <w:p w14:paraId="1C61910C" w14:textId="77777777" w:rsidR="003F480D" w:rsidRPr="003F480D" w:rsidRDefault="003F480D" w:rsidP="003F480D">
            <w:pPr>
              <w:spacing w:before="0" w:after="0" w:line="240" w:lineRule="auto"/>
              <w:ind w:firstLine="0"/>
              <w:jc w:val="center"/>
              <w:rPr>
                <w:rFonts w:eastAsia="Arial" w:cs="Arial"/>
                <w:b/>
                <w:kern w:val="0"/>
                <w:sz w:val="16"/>
                <w:szCs w:val="16"/>
                <w:lang w:eastAsia="es-CO"/>
                <w14:ligatures w14:val="none"/>
              </w:rPr>
            </w:pPr>
            <w:r w:rsidRPr="003F480D">
              <w:rPr>
                <w:rFonts w:eastAsia="Arial" w:cs="Arial"/>
                <w:b/>
                <w:kern w:val="0"/>
                <w:sz w:val="16"/>
                <w:szCs w:val="16"/>
                <w:lang w:eastAsia="es-CO"/>
                <w14:ligatures w14:val="none"/>
              </w:rPr>
              <w:t>Instalaciones</w:t>
            </w:r>
          </w:p>
        </w:tc>
      </w:tr>
      <w:tr w:rsidR="003F480D" w:rsidRPr="003F480D" w14:paraId="14B6D935" w14:textId="77777777" w:rsidTr="003F480D">
        <w:trPr>
          <w:trHeight w:val="400"/>
        </w:trPr>
        <w:tc>
          <w:tcPr>
            <w:tcW w:w="0" w:type="auto"/>
            <w:shd w:val="clear" w:color="auto" w:fill="808080" w:themeFill="background1" w:themeFillShade="80"/>
            <w:vAlign w:val="center"/>
          </w:tcPr>
          <w:p w14:paraId="18516421" w14:textId="77777777" w:rsidR="003F480D" w:rsidRPr="003F480D" w:rsidRDefault="003F480D" w:rsidP="003F480D">
            <w:pPr>
              <w:spacing w:before="0" w:after="0" w:line="240" w:lineRule="auto"/>
              <w:ind w:right="-660" w:firstLine="0"/>
              <w:jc w:val="both"/>
              <w:rPr>
                <w:rFonts w:eastAsia="Arial" w:cs="Arial"/>
                <w:b/>
                <w:color w:val="FFFFFF"/>
                <w:kern w:val="0"/>
                <w:sz w:val="20"/>
                <w:szCs w:val="20"/>
                <w:lang w:eastAsia="es-CO"/>
                <w14:ligatures w14:val="none"/>
              </w:rPr>
            </w:pPr>
            <w:r w:rsidRPr="003F480D">
              <w:rPr>
                <w:rFonts w:eastAsia="Arial" w:cs="Arial"/>
                <w:b/>
                <w:color w:val="FFFFFF"/>
                <w:kern w:val="0"/>
                <w:sz w:val="20"/>
                <w:szCs w:val="20"/>
                <w:lang w:eastAsia="es-CO"/>
                <w14:ligatures w14:val="none"/>
              </w:rPr>
              <w:t>1</w:t>
            </w:r>
          </w:p>
        </w:tc>
        <w:tc>
          <w:tcPr>
            <w:tcW w:w="1717" w:type="dxa"/>
            <w:shd w:val="clear" w:color="auto" w:fill="F2F2F2" w:themeFill="background1" w:themeFillShade="F2"/>
            <w:vAlign w:val="center"/>
          </w:tcPr>
          <w:p w14:paraId="057B05D5"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Jabón y detergente comercial</w:t>
            </w:r>
          </w:p>
        </w:tc>
        <w:tc>
          <w:tcPr>
            <w:tcW w:w="1472" w:type="dxa"/>
            <w:shd w:val="clear" w:color="auto" w:fill="A6A6A6" w:themeFill="background1" w:themeFillShade="A6"/>
            <w:vAlign w:val="bottom"/>
          </w:tcPr>
          <w:p w14:paraId="5B9B6690"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6A6A6" w:themeFill="background1" w:themeFillShade="A6"/>
            <w:vAlign w:val="bottom"/>
          </w:tcPr>
          <w:p w14:paraId="73BA8644"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6A6A6" w:themeFill="background1" w:themeFillShade="A6"/>
            <w:vAlign w:val="bottom"/>
          </w:tcPr>
          <w:p w14:paraId="55BDC461"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6C23A9CF"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6A6A6" w:themeFill="background1" w:themeFillShade="A6"/>
            <w:vAlign w:val="bottom"/>
          </w:tcPr>
          <w:p w14:paraId="2F364B9B"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6A6A6" w:themeFill="background1" w:themeFillShade="A6"/>
            <w:vAlign w:val="bottom"/>
          </w:tcPr>
          <w:p w14:paraId="50FF583E"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6A6A6" w:themeFill="background1" w:themeFillShade="A6"/>
            <w:vAlign w:val="bottom"/>
          </w:tcPr>
          <w:p w14:paraId="6EE921AE"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6A6A6" w:themeFill="background1" w:themeFillShade="A6"/>
            <w:vAlign w:val="bottom"/>
          </w:tcPr>
          <w:p w14:paraId="00BE0447"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r w:rsidR="003F480D" w:rsidRPr="003F480D" w14:paraId="379F6583" w14:textId="77777777" w:rsidTr="003F480D">
        <w:trPr>
          <w:trHeight w:val="302"/>
        </w:trPr>
        <w:tc>
          <w:tcPr>
            <w:tcW w:w="0" w:type="auto"/>
            <w:shd w:val="clear" w:color="auto" w:fill="808080" w:themeFill="background1" w:themeFillShade="80"/>
            <w:vAlign w:val="center"/>
          </w:tcPr>
          <w:p w14:paraId="45B78FAF" w14:textId="77777777" w:rsidR="003F480D" w:rsidRPr="003F480D" w:rsidRDefault="003F480D" w:rsidP="003F480D">
            <w:pPr>
              <w:spacing w:before="0" w:after="0" w:line="240" w:lineRule="auto"/>
              <w:ind w:right="-660" w:firstLine="0"/>
              <w:jc w:val="both"/>
              <w:rPr>
                <w:rFonts w:eastAsia="Arial" w:cs="Arial"/>
                <w:b/>
                <w:color w:val="FFFFFF"/>
                <w:kern w:val="0"/>
                <w:sz w:val="20"/>
                <w:szCs w:val="20"/>
                <w:lang w:eastAsia="es-CO"/>
                <w14:ligatures w14:val="none"/>
              </w:rPr>
            </w:pPr>
            <w:r w:rsidRPr="003F480D">
              <w:rPr>
                <w:rFonts w:eastAsia="Arial" w:cs="Arial"/>
                <w:b/>
                <w:color w:val="FFFFFF"/>
                <w:kern w:val="0"/>
                <w:sz w:val="20"/>
                <w:szCs w:val="20"/>
                <w:lang w:eastAsia="es-CO"/>
                <w14:ligatures w14:val="none"/>
              </w:rPr>
              <w:t>2a</w:t>
            </w:r>
          </w:p>
        </w:tc>
        <w:tc>
          <w:tcPr>
            <w:tcW w:w="1717" w:type="dxa"/>
            <w:shd w:val="clear" w:color="auto" w:fill="F2F2F2" w:themeFill="background1" w:themeFillShade="F2"/>
            <w:vAlign w:val="center"/>
          </w:tcPr>
          <w:p w14:paraId="2E101237"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xml:space="preserve">Hipoclorito de sodio </w:t>
            </w:r>
            <w:proofErr w:type="spellStart"/>
            <w:r w:rsidRPr="003F480D">
              <w:rPr>
                <w:rFonts w:eastAsia="Arial" w:cs="Arial"/>
                <w:kern w:val="0"/>
                <w:sz w:val="20"/>
                <w:szCs w:val="20"/>
                <w:lang w:eastAsia="es-CO"/>
                <w14:ligatures w14:val="none"/>
              </w:rPr>
              <w:t>NaOCl</w:t>
            </w:r>
            <w:proofErr w:type="spellEnd"/>
          </w:p>
        </w:tc>
        <w:tc>
          <w:tcPr>
            <w:tcW w:w="1472" w:type="dxa"/>
            <w:shd w:val="clear" w:color="auto" w:fill="A6A6A6" w:themeFill="background1" w:themeFillShade="A6"/>
            <w:vAlign w:val="bottom"/>
          </w:tcPr>
          <w:p w14:paraId="39979DD9"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6A6A6" w:themeFill="background1" w:themeFillShade="A6"/>
            <w:vAlign w:val="bottom"/>
          </w:tcPr>
          <w:p w14:paraId="088F6DD2"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uto"/>
            <w:vAlign w:val="bottom"/>
          </w:tcPr>
          <w:p w14:paraId="0174B88E"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uto"/>
            <w:vAlign w:val="bottom"/>
          </w:tcPr>
          <w:p w14:paraId="75D8D9F4"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6A6A6" w:themeFill="background1" w:themeFillShade="A6"/>
            <w:vAlign w:val="bottom"/>
          </w:tcPr>
          <w:p w14:paraId="1B2E5297"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5B232DEA"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6A6A6" w:themeFill="background1" w:themeFillShade="A6"/>
            <w:vAlign w:val="bottom"/>
          </w:tcPr>
          <w:p w14:paraId="6FA559A6"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356D27DF"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r w:rsidR="003F480D" w:rsidRPr="003F480D" w14:paraId="6E324E9B" w14:textId="77777777" w:rsidTr="003F480D">
        <w:trPr>
          <w:trHeight w:val="302"/>
        </w:trPr>
        <w:tc>
          <w:tcPr>
            <w:tcW w:w="0" w:type="auto"/>
            <w:shd w:val="clear" w:color="auto" w:fill="808080" w:themeFill="background1" w:themeFillShade="80"/>
            <w:vAlign w:val="center"/>
          </w:tcPr>
          <w:p w14:paraId="790621B6" w14:textId="77777777" w:rsidR="003F480D" w:rsidRPr="003F480D" w:rsidRDefault="003F480D" w:rsidP="003F480D">
            <w:pPr>
              <w:spacing w:before="0" w:after="0" w:line="240" w:lineRule="auto"/>
              <w:ind w:right="-660" w:firstLine="0"/>
              <w:jc w:val="both"/>
              <w:rPr>
                <w:rFonts w:eastAsia="Arial" w:cs="Arial"/>
                <w:b/>
                <w:color w:val="FFFFFF"/>
                <w:kern w:val="0"/>
                <w:sz w:val="20"/>
                <w:szCs w:val="20"/>
                <w:lang w:eastAsia="es-CO"/>
                <w14:ligatures w14:val="none"/>
              </w:rPr>
            </w:pPr>
            <w:r w:rsidRPr="003F480D">
              <w:rPr>
                <w:rFonts w:eastAsia="Arial" w:cs="Arial"/>
                <w:b/>
                <w:color w:val="FFFFFF"/>
                <w:kern w:val="0"/>
                <w:sz w:val="20"/>
                <w:szCs w:val="20"/>
                <w:lang w:eastAsia="es-CO"/>
                <w14:ligatures w14:val="none"/>
              </w:rPr>
              <w:t>2b</w:t>
            </w:r>
          </w:p>
        </w:tc>
        <w:tc>
          <w:tcPr>
            <w:tcW w:w="1717" w:type="dxa"/>
            <w:shd w:val="clear" w:color="auto" w:fill="F2F2F2" w:themeFill="background1" w:themeFillShade="F2"/>
            <w:vAlign w:val="center"/>
          </w:tcPr>
          <w:p w14:paraId="7B483C20"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xml:space="preserve">Hipoclorito de calcio </w:t>
            </w:r>
            <w:proofErr w:type="gramStart"/>
            <w:r w:rsidRPr="003F480D">
              <w:rPr>
                <w:rFonts w:eastAsia="Arial" w:cs="Arial"/>
                <w:kern w:val="0"/>
                <w:sz w:val="20"/>
                <w:szCs w:val="20"/>
                <w:lang w:eastAsia="es-CO"/>
                <w14:ligatures w14:val="none"/>
              </w:rPr>
              <w:t>Ca(</w:t>
            </w:r>
            <w:proofErr w:type="spellStart"/>
            <w:proofErr w:type="gramEnd"/>
            <w:r w:rsidRPr="003F480D">
              <w:rPr>
                <w:rFonts w:eastAsia="Arial" w:cs="Arial"/>
                <w:kern w:val="0"/>
                <w:sz w:val="20"/>
                <w:szCs w:val="20"/>
                <w:lang w:eastAsia="es-CO"/>
                <w14:ligatures w14:val="none"/>
              </w:rPr>
              <w:t>OCl</w:t>
            </w:r>
            <w:proofErr w:type="spellEnd"/>
            <w:r w:rsidRPr="003F480D">
              <w:rPr>
                <w:rFonts w:eastAsia="Arial" w:cs="Arial"/>
                <w:kern w:val="0"/>
                <w:sz w:val="20"/>
                <w:szCs w:val="20"/>
                <w:lang w:eastAsia="es-CO"/>
                <w14:ligatures w14:val="none"/>
              </w:rPr>
              <w:t>)2</w:t>
            </w:r>
          </w:p>
        </w:tc>
        <w:tc>
          <w:tcPr>
            <w:tcW w:w="1472" w:type="dxa"/>
            <w:shd w:val="clear" w:color="auto" w:fill="A6A6A6" w:themeFill="background1" w:themeFillShade="A6"/>
            <w:vAlign w:val="bottom"/>
          </w:tcPr>
          <w:p w14:paraId="1D377EF4"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6A6A6" w:themeFill="background1" w:themeFillShade="A6"/>
            <w:vAlign w:val="bottom"/>
          </w:tcPr>
          <w:p w14:paraId="750E1CB2"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uto"/>
            <w:vAlign w:val="bottom"/>
          </w:tcPr>
          <w:p w14:paraId="396FD280"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uto"/>
            <w:vAlign w:val="bottom"/>
          </w:tcPr>
          <w:p w14:paraId="11EB3977"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6A6A6" w:themeFill="background1" w:themeFillShade="A6"/>
            <w:vAlign w:val="bottom"/>
          </w:tcPr>
          <w:p w14:paraId="08085038"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41FA1A7C"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6A6A6" w:themeFill="background1" w:themeFillShade="A6"/>
            <w:vAlign w:val="bottom"/>
          </w:tcPr>
          <w:p w14:paraId="32D6CBFB"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755C3A37"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r w:rsidR="003F480D" w:rsidRPr="003F480D" w14:paraId="590D2A73" w14:textId="77777777" w:rsidTr="003F480D">
        <w:trPr>
          <w:trHeight w:val="302"/>
        </w:trPr>
        <w:tc>
          <w:tcPr>
            <w:tcW w:w="0" w:type="auto"/>
            <w:shd w:val="clear" w:color="auto" w:fill="808080" w:themeFill="background1" w:themeFillShade="80"/>
            <w:vAlign w:val="center"/>
          </w:tcPr>
          <w:p w14:paraId="1AFE8F9D" w14:textId="77777777" w:rsidR="003F480D" w:rsidRPr="003F480D" w:rsidRDefault="003F480D" w:rsidP="003F480D">
            <w:pPr>
              <w:spacing w:before="0" w:after="0" w:line="240" w:lineRule="auto"/>
              <w:ind w:right="-660" w:firstLine="0"/>
              <w:jc w:val="both"/>
              <w:rPr>
                <w:rFonts w:eastAsia="Arial" w:cs="Arial"/>
                <w:b/>
                <w:color w:val="FFFFFF"/>
                <w:kern w:val="0"/>
                <w:sz w:val="20"/>
                <w:szCs w:val="20"/>
                <w:lang w:eastAsia="es-CO"/>
                <w14:ligatures w14:val="none"/>
              </w:rPr>
            </w:pPr>
            <w:r w:rsidRPr="003F480D">
              <w:rPr>
                <w:rFonts w:eastAsia="Arial" w:cs="Arial"/>
                <w:b/>
                <w:color w:val="FFFFFF"/>
                <w:kern w:val="0"/>
                <w:sz w:val="20"/>
                <w:szCs w:val="20"/>
                <w:lang w:eastAsia="es-CO"/>
                <w14:ligatures w14:val="none"/>
              </w:rPr>
              <w:t>2c</w:t>
            </w:r>
          </w:p>
        </w:tc>
        <w:tc>
          <w:tcPr>
            <w:tcW w:w="1717" w:type="dxa"/>
            <w:shd w:val="clear" w:color="auto" w:fill="F2F2F2" w:themeFill="background1" w:themeFillShade="F2"/>
            <w:vAlign w:val="center"/>
          </w:tcPr>
          <w:p w14:paraId="32D844E4"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proofErr w:type="spellStart"/>
            <w:r w:rsidRPr="003F480D">
              <w:rPr>
                <w:rFonts w:eastAsia="Arial" w:cs="Arial"/>
                <w:kern w:val="0"/>
                <w:sz w:val="20"/>
                <w:szCs w:val="20"/>
                <w:lang w:eastAsia="es-CO"/>
                <w14:ligatures w14:val="none"/>
              </w:rPr>
              <w:t>Virkon</w:t>
            </w:r>
            <w:proofErr w:type="spellEnd"/>
            <w:r w:rsidRPr="003F480D">
              <w:rPr>
                <w:rFonts w:eastAsia="Arial" w:cs="Arial"/>
                <w:kern w:val="0"/>
                <w:sz w:val="20"/>
                <w:szCs w:val="20"/>
                <w:lang w:eastAsia="es-CO"/>
                <w14:ligatures w14:val="none"/>
              </w:rPr>
              <w:t>® Bis (</w:t>
            </w:r>
            <w:proofErr w:type="spellStart"/>
            <w:r w:rsidRPr="003F480D">
              <w:rPr>
                <w:rFonts w:eastAsia="Arial" w:cs="Arial"/>
                <w:kern w:val="0"/>
                <w:sz w:val="20"/>
                <w:szCs w:val="20"/>
                <w:lang w:eastAsia="es-CO"/>
                <w14:ligatures w14:val="none"/>
              </w:rPr>
              <w:t>peroximonosulfato</w:t>
            </w:r>
            <w:proofErr w:type="spellEnd"/>
            <w:r w:rsidRPr="003F480D">
              <w:rPr>
                <w:rFonts w:eastAsia="Arial" w:cs="Arial"/>
                <w:kern w:val="0"/>
                <w:sz w:val="20"/>
                <w:szCs w:val="20"/>
                <w:lang w:eastAsia="es-CO"/>
                <w14:ligatures w14:val="none"/>
              </w:rPr>
              <w:t xml:space="preserve">) bis (sulfato) de </w:t>
            </w:r>
            <w:proofErr w:type="spellStart"/>
            <w:r w:rsidRPr="003F480D">
              <w:rPr>
                <w:rFonts w:eastAsia="Arial" w:cs="Arial"/>
                <w:kern w:val="0"/>
                <w:sz w:val="20"/>
                <w:szCs w:val="20"/>
                <w:lang w:eastAsia="es-CO"/>
                <w14:ligatures w14:val="none"/>
              </w:rPr>
              <w:t>Pentapotasio</w:t>
            </w:r>
            <w:proofErr w:type="spellEnd"/>
          </w:p>
        </w:tc>
        <w:tc>
          <w:tcPr>
            <w:tcW w:w="1472" w:type="dxa"/>
            <w:shd w:val="clear" w:color="auto" w:fill="A6A6A6" w:themeFill="background1" w:themeFillShade="A6"/>
            <w:vAlign w:val="bottom"/>
          </w:tcPr>
          <w:p w14:paraId="2DD7A3EA"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6A6A6" w:themeFill="background1" w:themeFillShade="A6"/>
            <w:vAlign w:val="bottom"/>
          </w:tcPr>
          <w:p w14:paraId="44B80D9E"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uto"/>
            <w:vAlign w:val="bottom"/>
          </w:tcPr>
          <w:p w14:paraId="63EF366C"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uto"/>
            <w:vAlign w:val="bottom"/>
          </w:tcPr>
          <w:p w14:paraId="6B07A6C5"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6A6A6" w:themeFill="background1" w:themeFillShade="A6"/>
            <w:vAlign w:val="bottom"/>
          </w:tcPr>
          <w:p w14:paraId="1F95D618"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52431A61"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6A6A6" w:themeFill="background1" w:themeFillShade="A6"/>
            <w:vAlign w:val="bottom"/>
          </w:tcPr>
          <w:p w14:paraId="7357D5E6"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6A6A6" w:themeFill="background1" w:themeFillShade="A6"/>
            <w:vAlign w:val="bottom"/>
          </w:tcPr>
          <w:p w14:paraId="0BB5D085"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r w:rsidR="003F480D" w:rsidRPr="003F480D" w14:paraId="7A4CC5AC" w14:textId="77777777" w:rsidTr="003F480D">
        <w:trPr>
          <w:trHeight w:val="302"/>
        </w:trPr>
        <w:tc>
          <w:tcPr>
            <w:tcW w:w="0" w:type="auto"/>
            <w:shd w:val="clear" w:color="auto" w:fill="808080" w:themeFill="background1" w:themeFillShade="80"/>
            <w:vAlign w:val="center"/>
          </w:tcPr>
          <w:p w14:paraId="69225717" w14:textId="77777777" w:rsidR="003F480D" w:rsidRPr="003F480D" w:rsidRDefault="003F480D" w:rsidP="003F480D">
            <w:pPr>
              <w:spacing w:before="0" w:after="0" w:line="240" w:lineRule="auto"/>
              <w:ind w:right="-660" w:firstLine="0"/>
              <w:jc w:val="both"/>
              <w:rPr>
                <w:rFonts w:eastAsia="Arial" w:cs="Arial"/>
                <w:b/>
                <w:color w:val="FFFFFF"/>
                <w:kern w:val="0"/>
                <w:sz w:val="20"/>
                <w:szCs w:val="20"/>
                <w:lang w:eastAsia="es-CO"/>
                <w14:ligatures w14:val="none"/>
              </w:rPr>
            </w:pPr>
            <w:r w:rsidRPr="003F480D">
              <w:rPr>
                <w:rFonts w:eastAsia="Arial" w:cs="Arial"/>
                <w:b/>
                <w:color w:val="FFFFFF"/>
                <w:kern w:val="0"/>
                <w:sz w:val="20"/>
                <w:szCs w:val="20"/>
                <w:lang w:eastAsia="es-CO"/>
                <w14:ligatures w14:val="none"/>
              </w:rPr>
              <w:t>3a</w:t>
            </w:r>
          </w:p>
        </w:tc>
        <w:tc>
          <w:tcPr>
            <w:tcW w:w="1717" w:type="dxa"/>
            <w:shd w:val="clear" w:color="auto" w:fill="F2F2F2" w:themeFill="background1" w:themeFillShade="F2"/>
            <w:vAlign w:val="center"/>
          </w:tcPr>
          <w:p w14:paraId="6573FAF9"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Hidróxido de sodio (soda cáustica)</w:t>
            </w:r>
          </w:p>
        </w:tc>
        <w:tc>
          <w:tcPr>
            <w:tcW w:w="1472" w:type="dxa"/>
            <w:shd w:val="clear" w:color="auto" w:fill="A6A6A6" w:themeFill="background1" w:themeFillShade="A6"/>
            <w:vAlign w:val="bottom"/>
          </w:tcPr>
          <w:p w14:paraId="2D7018B2"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6A6A6" w:themeFill="background1" w:themeFillShade="A6"/>
            <w:vAlign w:val="bottom"/>
          </w:tcPr>
          <w:p w14:paraId="40703044"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uto"/>
            <w:vAlign w:val="bottom"/>
          </w:tcPr>
          <w:p w14:paraId="2AF8851C"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uto"/>
            <w:vAlign w:val="bottom"/>
          </w:tcPr>
          <w:p w14:paraId="1B1745F0"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66E2B598"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6A6A6" w:themeFill="background1" w:themeFillShade="A6"/>
            <w:vAlign w:val="bottom"/>
          </w:tcPr>
          <w:p w14:paraId="225D64E8"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6A6A6" w:themeFill="background1" w:themeFillShade="A6"/>
            <w:vAlign w:val="bottom"/>
          </w:tcPr>
          <w:p w14:paraId="73F4E634"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15305580"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r w:rsidR="003F480D" w:rsidRPr="003F480D" w14:paraId="7853208F" w14:textId="77777777" w:rsidTr="003F480D">
        <w:trPr>
          <w:trHeight w:val="302"/>
        </w:trPr>
        <w:tc>
          <w:tcPr>
            <w:tcW w:w="0" w:type="auto"/>
            <w:vMerge w:val="restart"/>
            <w:shd w:val="clear" w:color="auto" w:fill="808080" w:themeFill="background1" w:themeFillShade="80"/>
            <w:vAlign w:val="center"/>
          </w:tcPr>
          <w:p w14:paraId="6E483DD5" w14:textId="77777777" w:rsidR="003F480D" w:rsidRPr="003F480D" w:rsidRDefault="003F480D" w:rsidP="003F480D">
            <w:pPr>
              <w:spacing w:before="0" w:after="0" w:line="240" w:lineRule="auto"/>
              <w:ind w:right="-660" w:firstLine="0"/>
              <w:jc w:val="both"/>
              <w:rPr>
                <w:rFonts w:eastAsia="Arial" w:cs="Arial"/>
                <w:b/>
                <w:color w:val="FFFFFF"/>
                <w:kern w:val="0"/>
                <w:sz w:val="20"/>
                <w:szCs w:val="20"/>
                <w:lang w:eastAsia="es-CO"/>
                <w14:ligatures w14:val="none"/>
              </w:rPr>
            </w:pPr>
            <w:r w:rsidRPr="003F480D">
              <w:rPr>
                <w:rFonts w:eastAsia="Arial" w:cs="Arial"/>
                <w:b/>
                <w:color w:val="FFFFFF"/>
                <w:kern w:val="0"/>
                <w:sz w:val="20"/>
                <w:szCs w:val="20"/>
                <w:lang w:eastAsia="es-CO"/>
                <w14:ligatures w14:val="none"/>
              </w:rPr>
              <w:t>3b</w:t>
            </w:r>
          </w:p>
        </w:tc>
        <w:tc>
          <w:tcPr>
            <w:tcW w:w="1717" w:type="dxa"/>
            <w:shd w:val="clear" w:color="auto" w:fill="F2F2F2" w:themeFill="background1" w:themeFillShade="F2"/>
            <w:vAlign w:val="center"/>
          </w:tcPr>
          <w:p w14:paraId="64791960"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Carbonato de sodio Na2CO3</w:t>
            </w:r>
          </w:p>
        </w:tc>
        <w:tc>
          <w:tcPr>
            <w:tcW w:w="1472" w:type="dxa"/>
            <w:shd w:val="clear" w:color="auto" w:fill="A6A6A6" w:themeFill="background1" w:themeFillShade="A6"/>
            <w:vAlign w:val="bottom"/>
          </w:tcPr>
          <w:p w14:paraId="14CF619A"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6A6A6" w:themeFill="background1" w:themeFillShade="A6"/>
            <w:vAlign w:val="bottom"/>
          </w:tcPr>
          <w:p w14:paraId="72E00FBC"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uto"/>
            <w:vAlign w:val="bottom"/>
          </w:tcPr>
          <w:p w14:paraId="18C88161"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uto"/>
            <w:vAlign w:val="bottom"/>
          </w:tcPr>
          <w:p w14:paraId="5F18373C"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3F0BE033"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6A6A6" w:themeFill="background1" w:themeFillShade="A6"/>
            <w:vAlign w:val="bottom"/>
          </w:tcPr>
          <w:p w14:paraId="45A4D17B"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6A6A6" w:themeFill="background1" w:themeFillShade="A6"/>
            <w:vAlign w:val="bottom"/>
          </w:tcPr>
          <w:p w14:paraId="5F052410"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6345657C"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r w:rsidR="003F480D" w:rsidRPr="003F480D" w14:paraId="625A007D" w14:textId="77777777" w:rsidTr="003F480D">
        <w:trPr>
          <w:trHeight w:val="302"/>
        </w:trPr>
        <w:tc>
          <w:tcPr>
            <w:tcW w:w="0" w:type="auto"/>
            <w:vMerge/>
            <w:shd w:val="clear" w:color="auto" w:fill="808080" w:themeFill="background1" w:themeFillShade="80"/>
            <w:vAlign w:val="center"/>
          </w:tcPr>
          <w:p w14:paraId="2814F7F9" w14:textId="77777777" w:rsidR="003F480D" w:rsidRPr="003F480D" w:rsidRDefault="003F480D" w:rsidP="003F480D">
            <w:pPr>
              <w:widowControl w:val="0"/>
              <w:pBdr>
                <w:top w:val="nil"/>
                <w:left w:val="nil"/>
                <w:bottom w:val="nil"/>
                <w:right w:val="nil"/>
                <w:between w:val="nil"/>
              </w:pBdr>
              <w:spacing w:before="0" w:after="0" w:line="240" w:lineRule="auto"/>
              <w:ind w:right="-660" w:firstLine="0"/>
              <w:rPr>
                <w:rFonts w:eastAsia="Arial" w:cs="Arial"/>
                <w:color w:val="000000"/>
                <w:kern w:val="0"/>
                <w:sz w:val="20"/>
                <w:szCs w:val="20"/>
                <w:lang w:eastAsia="es-CO"/>
                <w14:ligatures w14:val="none"/>
              </w:rPr>
            </w:pPr>
          </w:p>
        </w:tc>
        <w:tc>
          <w:tcPr>
            <w:tcW w:w="1717" w:type="dxa"/>
            <w:shd w:val="clear" w:color="auto" w:fill="F2F2F2" w:themeFill="background1" w:themeFillShade="F2"/>
            <w:vAlign w:val="center"/>
          </w:tcPr>
          <w:p w14:paraId="4779E632"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xml:space="preserve">Carbonato de sodio </w:t>
            </w:r>
            <w:proofErr w:type="spellStart"/>
            <w:r w:rsidRPr="003F480D">
              <w:rPr>
                <w:rFonts w:eastAsia="Arial" w:cs="Arial"/>
                <w:kern w:val="0"/>
                <w:sz w:val="20"/>
                <w:szCs w:val="20"/>
                <w:lang w:eastAsia="es-CO"/>
                <w14:ligatures w14:val="none"/>
              </w:rPr>
              <w:t>decahidratado</w:t>
            </w:r>
            <w:proofErr w:type="spellEnd"/>
            <w:r w:rsidRPr="003F480D">
              <w:rPr>
                <w:rFonts w:eastAsia="Arial" w:cs="Arial"/>
                <w:kern w:val="0"/>
                <w:sz w:val="20"/>
                <w:szCs w:val="20"/>
                <w:lang w:eastAsia="es-CO"/>
                <w14:ligatures w14:val="none"/>
              </w:rPr>
              <w:t xml:space="preserve"> Na2CO3.10H2O</w:t>
            </w:r>
          </w:p>
        </w:tc>
        <w:tc>
          <w:tcPr>
            <w:tcW w:w="1472" w:type="dxa"/>
            <w:shd w:val="clear" w:color="auto" w:fill="A6A6A6" w:themeFill="background1" w:themeFillShade="A6"/>
            <w:vAlign w:val="bottom"/>
          </w:tcPr>
          <w:p w14:paraId="2A80E4BB"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6A6A6" w:themeFill="background1" w:themeFillShade="A6"/>
            <w:vAlign w:val="bottom"/>
          </w:tcPr>
          <w:p w14:paraId="2DD3A83C"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w:t>
            </w:r>
          </w:p>
        </w:tc>
        <w:tc>
          <w:tcPr>
            <w:tcW w:w="0" w:type="auto"/>
            <w:shd w:val="clear" w:color="auto" w:fill="auto"/>
            <w:vAlign w:val="bottom"/>
          </w:tcPr>
          <w:p w14:paraId="2BE9D885"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uto"/>
            <w:vAlign w:val="bottom"/>
          </w:tcPr>
          <w:p w14:paraId="45242E2C"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180C2F3E"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6A6A6" w:themeFill="background1" w:themeFillShade="A6"/>
            <w:vAlign w:val="bottom"/>
          </w:tcPr>
          <w:p w14:paraId="267D2E86"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6A6A6" w:themeFill="background1" w:themeFillShade="A6"/>
            <w:vAlign w:val="bottom"/>
          </w:tcPr>
          <w:p w14:paraId="2B6E8BB8"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4AF2DECB"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r w:rsidR="003F480D" w:rsidRPr="003F480D" w14:paraId="0C02018D" w14:textId="77777777" w:rsidTr="003F480D">
        <w:trPr>
          <w:trHeight w:val="302"/>
        </w:trPr>
        <w:tc>
          <w:tcPr>
            <w:tcW w:w="0" w:type="auto"/>
            <w:shd w:val="clear" w:color="auto" w:fill="808080" w:themeFill="background1" w:themeFillShade="80"/>
            <w:vAlign w:val="center"/>
          </w:tcPr>
          <w:p w14:paraId="31D1A715" w14:textId="77777777" w:rsidR="003F480D" w:rsidRPr="003F480D" w:rsidRDefault="003F480D" w:rsidP="003F480D">
            <w:pPr>
              <w:spacing w:before="0" w:after="0" w:line="240" w:lineRule="auto"/>
              <w:ind w:right="-660" w:firstLine="0"/>
              <w:jc w:val="both"/>
              <w:rPr>
                <w:rFonts w:eastAsia="Arial" w:cs="Arial"/>
                <w:b/>
                <w:color w:val="FFFFFF"/>
                <w:kern w:val="0"/>
                <w:sz w:val="20"/>
                <w:szCs w:val="20"/>
                <w:lang w:eastAsia="es-CO"/>
                <w14:ligatures w14:val="none"/>
              </w:rPr>
            </w:pPr>
            <w:r w:rsidRPr="003F480D">
              <w:rPr>
                <w:rFonts w:eastAsia="Arial" w:cs="Arial"/>
                <w:b/>
                <w:color w:val="FFFFFF"/>
                <w:kern w:val="0"/>
                <w:sz w:val="20"/>
                <w:szCs w:val="20"/>
                <w:lang w:eastAsia="es-CO"/>
                <w14:ligatures w14:val="none"/>
              </w:rPr>
              <w:t>4a</w:t>
            </w:r>
          </w:p>
        </w:tc>
        <w:tc>
          <w:tcPr>
            <w:tcW w:w="1717" w:type="dxa"/>
            <w:shd w:val="clear" w:color="auto" w:fill="F2F2F2" w:themeFill="background1" w:themeFillShade="F2"/>
            <w:vAlign w:val="center"/>
          </w:tcPr>
          <w:p w14:paraId="5303AB24"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 xml:space="preserve">Ácido clorhídrico </w:t>
            </w:r>
          </w:p>
        </w:tc>
        <w:tc>
          <w:tcPr>
            <w:tcW w:w="1472" w:type="dxa"/>
            <w:shd w:val="clear" w:color="auto" w:fill="auto"/>
            <w:vAlign w:val="bottom"/>
          </w:tcPr>
          <w:p w14:paraId="4EC96E1A"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uto"/>
            <w:vAlign w:val="bottom"/>
          </w:tcPr>
          <w:p w14:paraId="2091B61C"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110421C6"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669054FC"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4A194042"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45C2EF5B"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6265458E"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6A6A6" w:themeFill="background1" w:themeFillShade="A6"/>
            <w:vAlign w:val="bottom"/>
          </w:tcPr>
          <w:p w14:paraId="622A4E12"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r w:rsidR="003F480D" w:rsidRPr="003F480D" w14:paraId="2B6A009B" w14:textId="77777777" w:rsidTr="003F480D">
        <w:trPr>
          <w:trHeight w:val="302"/>
        </w:trPr>
        <w:tc>
          <w:tcPr>
            <w:tcW w:w="0" w:type="auto"/>
            <w:shd w:val="clear" w:color="auto" w:fill="808080" w:themeFill="background1" w:themeFillShade="80"/>
            <w:vAlign w:val="center"/>
          </w:tcPr>
          <w:p w14:paraId="44023F1C" w14:textId="77777777" w:rsidR="003F480D" w:rsidRPr="003F480D" w:rsidRDefault="003F480D" w:rsidP="003F480D">
            <w:pPr>
              <w:spacing w:before="0" w:after="0" w:line="240" w:lineRule="auto"/>
              <w:ind w:right="-660" w:firstLine="0"/>
              <w:jc w:val="both"/>
              <w:rPr>
                <w:rFonts w:eastAsia="Arial" w:cs="Arial"/>
                <w:b/>
                <w:color w:val="FFFFFF"/>
                <w:kern w:val="0"/>
                <w:sz w:val="20"/>
                <w:szCs w:val="20"/>
                <w:lang w:eastAsia="es-CO"/>
                <w14:ligatures w14:val="none"/>
              </w:rPr>
            </w:pPr>
            <w:r w:rsidRPr="003F480D">
              <w:rPr>
                <w:rFonts w:eastAsia="Arial" w:cs="Arial"/>
                <w:b/>
                <w:color w:val="FFFFFF"/>
                <w:kern w:val="0"/>
                <w:sz w:val="20"/>
                <w:szCs w:val="20"/>
                <w:lang w:eastAsia="es-CO"/>
                <w14:ligatures w14:val="none"/>
              </w:rPr>
              <w:t>4b</w:t>
            </w:r>
          </w:p>
        </w:tc>
        <w:tc>
          <w:tcPr>
            <w:tcW w:w="1717" w:type="dxa"/>
            <w:shd w:val="clear" w:color="auto" w:fill="F2F2F2" w:themeFill="background1" w:themeFillShade="F2"/>
            <w:vAlign w:val="center"/>
          </w:tcPr>
          <w:p w14:paraId="253BFA8D"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Ácido cítrico</w:t>
            </w:r>
          </w:p>
        </w:tc>
        <w:tc>
          <w:tcPr>
            <w:tcW w:w="1472" w:type="dxa"/>
            <w:shd w:val="clear" w:color="auto" w:fill="auto"/>
            <w:vAlign w:val="bottom"/>
          </w:tcPr>
          <w:p w14:paraId="0907C3D9"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uto"/>
            <w:vAlign w:val="bottom"/>
          </w:tcPr>
          <w:p w14:paraId="09F12065"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6A6A6" w:themeFill="background1" w:themeFillShade="A6"/>
            <w:vAlign w:val="bottom"/>
          </w:tcPr>
          <w:p w14:paraId="02747DE4"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4A0E33F9"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uto"/>
            <w:vAlign w:val="bottom"/>
          </w:tcPr>
          <w:p w14:paraId="1DECAE61"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1BEA7E55"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6A6A6" w:themeFill="background1" w:themeFillShade="A6"/>
            <w:vAlign w:val="bottom"/>
          </w:tcPr>
          <w:p w14:paraId="0DFD341C"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45C4D69C"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r w:rsidR="003F480D" w:rsidRPr="003F480D" w14:paraId="2E44958D" w14:textId="77777777" w:rsidTr="003F480D">
        <w:trPr>
          <w:trHeight w:val="302"/>
        </w:trPr>
        <w:tc>
          <w:tcPr>
            <w:tcW w:w="0" w:type="auto"/>
            <w:shd w:val="clear" w:color="auto" w:fill="808080" w:themeFill="background1" w:themeFillShade="80"/>
            <w:vAlign w:val="center"/>
          </w:tcPr>
          <w:p w14:paraId="1CA5FD4C" w14:textId="77777777" w:rsidR="003F480D" w:rsidRPr="003F480D" w:rsidRDefault="003F480D" w:rsidP="003F480D">
            <w:pPr>
              <w:spacing w:before="0" w:after="0" w:line="240" w:lineRule="auto"/>
              <w:ind w:right="-660" w:firstLine="0"/>
              <w:jc w:val="both"/>
              <w:rPr>
                <w:rFonts w:eastAsia="Arial" w:cs="Arial"/>
                <w:b/>
                <w:color w:val="FFFFFF"/>
                <w:kern w:val="0"/>
                <w:sz w:val="20"/>
                <w:szCs w:val="20"/>
                <w:lang w:eastAsia="es-CO"/>
                <w14:ligatures w14:val="none"/>
              </w:rPr>
            </w:pPr>
            <w:r w:rsidRPr="003F480D">
              <w:rPr>
                <w:rFonts w:eastAsia="Arial" w:cs="Arial"/>
                <w:b/>
                <w:color w:val="FFFFFF"/>
                <w:kern w:val="0"/>
                <w:sz w:val="20"/>
                <w:szCs w:val="20"/>
                <w:lang w:eastAsia="es-CO"/>
                <w14:ligatures w14:val="none"/>
              </w:rPr>
              <w:t>5a</w:t>
            </w:r>
          </w:p>
        </w:tc>
        <w:tc>
          <w:tcPr>
            <w:tcW w:w="1717" w:type="dxa"/>
            <w:shd w:val="clear" w:color="auto" w:fill="F2F2F2" w:themeFill="background1" w:themeFillShade="F2"/>
            <w:vAlign w:val="center"/>
          </w:tcPr>
          <w:p w14:paraId="26F30EEC"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Glutaraldehído</w:t>
            </w:r>
          </w:p>
        </w:tc>
        <w:tc>
          <w:tcPr>
            <w:tcW w:w="1472" w:type="dxa"/>
            <w:shd w:val="clear" w:color="auto" w:fill="auto"/>
            <w:vAlign w:val="bottom"/>
          </w:tcPr>
          <w:p w14:paraId="5590440E"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6A6A6" w:themeFill="background1" w:themeFillShade="A6"/>
            <w:vAlign w:val="bottom"/>
          </w:tcPr>
          <w:p w14:paraId="1A8FC280"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1825742E"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uto"/>
            <w:vAlign w:val="bottom"/>
          </w:tcPr>
          <w:p w14:paraId="6FE6CDB8"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046EF0DA"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2F1A88FA"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2805B7FD"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6A6A6" w:themeFill="background1" w:themeFillShade="A6"/>
            <w:vAlign w:val="bottom"/>
          </w:tcPr>
          <w:p w14:paraId="7E701E3A"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r w:rsidR="003F480D" w:rsidRPr="003F480D" w14:paraId="19172459" w14:textId="77777777" w:rsidTr="003F480D">
        <w:trPr>
          <w:trHeight w:val="302"/>
        </w:trPr>
        <w:tc>
          <w:tcPr>
            <w:tcW w:w="0" w:type="auto"/>
            <w:shd w:val="clear" w:color="auto" w:fill="808080" w:themeFill="background1" w:themeFillShade="80"/>
            <w:vAlign w:val="center"/>
          </w:tcPr>
          <w:p w14:paraId="182A0D14" w14:textId="77777777" w:rsidR="003F480D" w:rsidRPr="003F480D" w:rsidRDefault="003F480D" w:rsidP="003F480D">
            <w:pPr>
              <w:spacing w:before="0" w:after="0" w:line="240" w:lineRule="auto"/>
              <w:ind w:right="-660" w:firstLine="0"/>
              <w:jc w:val="both"/>
              <w:rPr>
                <w:rFonts w:eastAsia="Arial" w:cs="Arial"/>
                <w:b/>
                <w:color w:val="FFFFFF"/>
                <w:kern w:val="0"/>
                <w:sz w:val="20"/>
                <w:szCs w:val="20"/>
                <w:lang w:eastAsia="es-CO"/>
                <w14:ligatures w14:val="none"/>
              </w:rPr>
            </w:pPr>
            <w:r w:rsidRPr="003F480D">
              <w:rPr>
                <w:rFonts w:eastAsia="Arial" w:cs="Arial"/>
                <w:b/>
                <w:color w:val="FFFFFF"/>
                <w:kern w:val="0"/>
                <w:sz w:val="20"/>
                <w:szCs w:val="20"/>
                <w:lang w:eastAsia="es-CO"/>
                <w14:ligatures w14:val="none"/>
              </w:rPr>
              <w:t>5b</w:t>
            </w:r>
          </w:p>
        </w:tc>
        <w:tc>
          <w:tcPr>
            <w:tcW w:w="1717" w:type="dxa"/>
            <w:shd w:val="clear" w:color="auto" w:fill="F2F2F2" w:themeFill="background1" w:themeFillShade="F2"/>
            <w:vAlign w:val="center"/>
          </w:tcPr>
          <w:p w14:paraId="20447D5A"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Formalina</w:t>
            </w:r>
          </w:p>
        </w:tc>
        <w:tc>
          <w:tcPr>
            <w:tcW w:w="1472" w:type="dxa"/>
            <w:shd w:val="clear" w:color="auto" w:fill="auto"/>
            <w:vAlign w:val="bottom"/>
          </w:tcPr>
          <w:p w14:paraId="7E89AB4D"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p>
        </w:tc>
        <w:tc>
          <w:tcPr>
            <w:tcW w:w="0" w:type="auto"/>
            <w:shd w:val="clear" w:color="auto" w:fill="auto"/>
            <w:vAlign w:val="bottom"/>
          </w:tcPr>
          <w:p w14:paraId="027D9F5D"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285765F7"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3BEF6A88"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6AD6BDEB"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4B40CA65"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uto"/>
            <w:vAlign w:val="bottom"/>
          </w:tcPr>
          <w:p w14:paraId="0FA15F6F" w14:textId="77777777" w:rsidR="003F480D" w:rsidRPr="003F480D" w:rsidRDefault="003F480D" w:rsidP="003F480D">
            <w:pPr>
              <w:spacing w:before="0" w:after="0" w:line="240" w:lineRule="auto"/>
              <w:ind w:right="-660" w:firstLine="0"/>
              <w:jc w:val="both"/>
              <w:rPr>
                <w:rFonts w:eastAsia="Arial" w:cs="Arial"/>
                <w:kern w:val="0"/>
                <w:sz w:val="20"/>
                <w:szCs w:val="20"/>
                <w:lang w:eastAsia="es-CO"/>
                <w14:ligatures w14:val="none"/>
              </w:rPr>
            </w:pPr>
          </w:p>
        </w:tc>
        <w:tc>
          <w:tcPr>
            <w:tcW w:w="0" w:type="auto"/>
            <w:shd w:val="clear" w:color="auto" w:fill="A6A6A6" w:themeFill="background1" w:themeFillShade="A6"/>
            <w:vAlign w:val="bottom"/>
          </w:tcPr>
          <w:p w14:paraId="3CD6D787"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r w:rsidR="003F480D" w:rsidRPr="003F480D" w14:paraId="7BFF2B5E" w14:textId="77777777" w:rsidTr="003F480D">
        <w:trPr>
          <w:trHeight w:val="302"/>
        </w:trPr>
        <w:tc>
          <w:tcPr>
            <w:tcW w:w="0" w:type="auto"/>
            <w:shd w:val="clear" w:color="auto" w:fill="808080" w:themeFill="background1" w:themeFillShade="80"/>
            <w:vAlign w:val="center"/>
          </w:tcPr>
          <w:p w14:paraId="27DA16B1" w14:textId="77777777" w:rsidR="003F480D" w:rsidRPr="003F480D" w:rsidRDefault="003F480D" w:rsidP="003F480D">
            <w:pPr>
              <w:spacing w:before="0" w:after="0" w:line="240" w:lineRule="auto"/>
              <w:ind w:right="-660" w:firstLine="0"/>
              <w:jc w:val="both"/>
              <w:rPr>
                <w:rFonts w:eastAsia="Arial" w:cs="Arial"/>
                <w:b/>
                <w:color w:val="FFFFFF"/>
                <w:kern w:val="0"/>
                <w:sz w:val="20"/>
                <w:szCs w:val="20"/>
                <w:lang w:eastAsia="es-CO"/>
                <w14:ligatures w14:val="none"/>
              </w:rPr>
            </w:pPr>
            <w:r w:rsidRPr="003F480D">
              <w:rPr>
                <w:rFonts w:eastAsia="Arial" w:cs="Arial"/>
                <w:b/>
                <w:color w:val="FFFFFF"/>
                <w:kern w:val="0"/>
                <w:sz w:val="20"/>
                <w:szCs w:val="20"/>
                <w:lang w:eastAsia="es-CO"/>
                <w14:ligatures w14:val="none"/>
              </w:rPr>
              <w:t>5c</w:t>
            </w:r>
          </w:p>
        </w:tc>
        <w:tc>
          <w:tcPr>
            <w:tcW w:w="1717" w:type="dxa"/>
            <w:shd w:val="clear" w:color="auto" w:fill="F2F2F2" w:themeFill="background1" w:themeFillShade="F2"/>
            <w:vAlign w:val="center"/>
          </w:tcPr>
          <w:p w14:paraId="74A54C27" w14:textId="77777777" w:rsidR="003F480D" w:rsidRPr="003F480D" w:rsidRDefault="003F480D" w:rsidP="003F480D">
            <w:pPr>
              <w:spacing w:before="0" w:after="0" w:line="240" w:lineRule="auto"/>
              <w:ind w:right="340" w:firstLine="0"/>
              <w:jc w:val="both"/>
              <w:rPr>
                <w:rFonts w:eastAsia="Arial" w:cs="Arial"/>
                <w:kern w:val="0"/>
                <w:sz w:val="20"/>
                <w:szCs w:val="20"/>
                <w:lang w:eastAsia="es-CO"/>
                <w14:ligatures w14:val="none"/>
              </w:rPr>
            </w:pPr>
            <w:r w:rsidRPr="003F480D">
              <w:rPr>
                <w:rFonts w:eastAsia="Arial" w:cs="Arial"/>
                <w:kern w:val="0"/>
                <w:sz w:val="20"/>
                <w:szCs w:val="20"/>
                <w:lang w:eastAsia="es-CO"/>
                <w14:ligatures w14:val="none"/>
              </w:rPr>
              <w:t>Gas formaldehído</w:t>
            </w:r>
          </w:p>
        </w:tc>
        <w:tc>
          <w:tcPr>
            <w:tcW w:w="1472" w:type="dxa"/>
            <w:shd w:val="clear" w:color="auto" w:fill="auto"/>
            <w:vAlign w:val="bottom"/>
          </w:tcPr>
          <w:p w14:paraId="04677BCB"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1104C589"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7F1AC161"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6A6A6" w:themeFill="background1" w:themeFillShade="A6"/>
            <w:vAlign w:val="bottom"/>
          </w:tcPr>
          <w:p w14:paraId="40799150"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12C87345"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2EFAE34D"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69EED484"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c>
          <w:tcPr>
            <w:tcW w:w="0" w:type="auto"/>
            <w:shd w:val="clear" w:color="auto" w:fill="auto"/>
            <w:vAlign w:val="bottom"/>
          </w:tcPr>
          <w:p w14:paraId="0A5BBA1A" w14:textId="77777777" w:rsidR="003F480D" w:rsidRPr="003F480D" w:rsidRDefault="003F480D" w:rsidP="003F480D">
            <w:pPr>
              <w:spacing w:before="0" w:after="0" w:line="240" w:lineRule="auto"/>
              <w:ind w:right="-660" w:firstLine="0"/>
              <w:jc w:val="both"/>
              <w:rPr>
                <w:rFonts w:eastAsia="Arial" w:cs="Arial"/>
                <w:color w:val="000000"/>
                <w:kern w:val="0"/>
                <w:sz w:val="20"/>
                <w:szCs w:val="20"/>
                <w:lang w:eastAsia="es-CO"/>
                <w14:ligatures w14:val="none"/>
              </w:rPr>
            </w:pPr>
            <w:r w:rsidRPr="003F480D">
              <w:rPr>
                <w:rFonts w:eastAsia="Arial" w:cs="Arial"/>
                <w:color w:val="000000"/>
                <w:kern w:val="0"/>
                <w:sz w:val="20"/>
                <w:szCs w:val="20"/>
                <w:lang w:eastAsia="es-CO"/>
                <w14:ligatures w14:val="none"/>
              </w:rPr>
              <w:t> </w:t>
            </w:r>
          </w:p>
        </w:tc>
      </w:tr>
    </w:tbl>
    <w:p w14:paraId="132E9487" w14:textId="2F006C83" w:rsidR="00FC287C" w:rsidRDefault="00110E43" w:rsidP="00110E43">
      <w:pPr>
        <w:spacing w:before="0" w:after="160"/>
        <w:ind w:firstLine="0"/>
        <w:jc w:val="center"/>
      </w:pPr>
      <w:r w:rsidRPr="00110E43">
        <w:t>Nota. Resolución 30292 ICA. (2017).</w:t>
      </w:r>
    </w:p>
    <w:p w14:paraId="3E4FAED0" w14:textId="183E04F8" w:rsidR="00110E43" w:rsidRDefault="00110E43" w:rsidP="00110E43">
      <w:pPr>
        <w:spacing w:before="0" w:after="160"/>
        <w:ind w:firstLine="0"/>
      </w:pPr>
      <w:r w:rsidRPr="00110E43">
        <w:t>En todos los protocolos de limpieza y desinfección es necesario contar con las fichas técnicas y las hojas de seguridad de cada uno de los productos, ya que estas dan orientaciones generales sobre los modos de uso, los equipos de protección que se deben emplear para su aplicación y las medidas en caso de accidentes o intoxicaciones.</w:t>
      </w:r>
    </w:p>
    <w:p w14:paraId="3C184822" w14:textId="32CDAF96" w:rsidR="00110E43" w:rsidRPr="00110E43" w:rsidRDefault="00110E43" w:rsidP="00110E43">
      <w:pPr>
        <w:pStyle w:val="Ttulo1"/>
      </w:pPr>
      <w:bookmarkStart w:id="8" w:name="_Toc148610442"/>
      <w:r w:rsidRPr="00110E43">
        <w:lastRenderedPageBreak/>
        <w:t>Plan de Alimentación</w:t>
      </w:r>
      <w:bookmarkEnd w:id="8"/>
    </w:p>
    <w:p w14:paraId="1E515312" w14:textId="2DA6DA37" w:rsidR="00110E43" w:rsidRDefault="00110E43" w:rsidP="00110E43">
      <w:pPr>
        <w:spacing w:before="0" w:after="160"/>
        <w:ind w:firstLine="0"/>
      </w:pPr>
      <w:r>
        <w:t>Otro de los aspectos que merece especial atención en el desarrollo de las explotaciones pecuarias es el de la alimentación animal, en donde debe tenerse en cuenta diferentes aspectos como:</w:t>
      </w:r>
    </w:p>
    <w:p w14:paraId="750E4B64" w14:textId="55EF06FD" w:rsidR="00110E43" w:rsidRDefault="00110E43" w:rsidP="00E24A36">
      <w:pPr>
        <w:pStyle w:val="Prrafodelista"/>
        <w:numPr>
          <w:ilvl w:val="0"/>
          <w:numId w:val="6"/>
        </w:numPr>
        <w:spacing w:before="0" w:after="160"/>
      </w:pPr>
      <w:r w:rsidRPr="00110E43">
        <w:rPr>
          <w:b/>
          <w:bCs/>
        </w:rPr>
        <w:t>Etapa productiva:</w:t>
      </w:r>
      <w:r>
        <w:t xml:space="preserve"> e</w:t>
      </w:r>
      <w:r w:rsidRPr="00110E43">
        <w:t xml:space="preserve">s la cantidad de calor necesaria para elevar un grado centígrado una molécula de H2O, por ejemplo, para pasar de 14.5 </w:t>
      </w:r>
      <w:proofErr w:type="spellStart"/>
      <w:r w:rsidRPr="00110E43">
        <w:t>ºC</w:t>
      </w:r>
      <w:proofErr w:type="spellEnd"/>
      <w:r w:rsidRPr="00110E43">
        <w:t xml:space="preserve"> a 15.5 </w:t>
      </w:r>
      <w:proofErr w:type="spellStart"/>
      <w:r w:rsidRPr="00110E43">
        <w:t>ºC</w:t>
      </w:r>
      <w:proofErr w:type="spellEnd"/>
      <w:r w:rsidRPr="00110E43">
        <w:t xml:space="preserve">. Se pueden medir en kilocalorías, que son 1000 calorías (o 4.184 julios), o en </w:t>
      </w:r>
      <w:proofErr w:type="spellStart"/>
      <w:r w:rsidRPr="00110E43">
        <w:t>megacalorías</w:t>
      </w:r>
      <w:proofErr w:type="spellEnd"/>
      <w:r w:rsidRPr="00110E43">
        <w:t>, que son 1.000.000 de calorías.</w:t>
      </w:r>
    </w:p>
    <w:p w14:paraId="4DEBEF0D" w14:textId="115AF216" w:rsidR="00110E43" w:rsidRDefault="00110E43" w:rsidP="00E24A36">
      <w:pPr>
        <w:pStyle w:val="Prrafodelista"/>
        <w:numPr>
          <w:ilvl w:val="0"/>
          <w:numId w:val="6"/>
        </w:numPr>
        <w:spacing w:before="0" w:after="160"/>
      </w:pPr>
      <w:r w:rsidRPr="00110E43">
        <w:rPr>
          <w:b/>
          <w:bCs/>
        </w:rPr>
        <w:t>Duración de la etapa en días:</w:t>
      </w:r>
      <w:r>
        <w:t xml:space="preserve"> c</w:t>
      </w:r>
      <w:r w:rsidRPr="00110E43">
        <w:t>ada una de las etapas de desarrollo del animal tiene una duración estimada, la cual se determina con base en el comportamiento de cada especie y su fisiología.</w:t>
      </w:r>
    </w:p>
    <w:p w14:paraId="6905FF0C" w14:textId="12022A81" w:rsidR="00110E43" w:rsidRDefault="00110E43" w:rsidP="00E24A36">
      <w:pPr>
        <w:pStyle w:val="Prrafodelista"/>
        <w:numPr>
          <w:ilvl w:val="0"/>
          <w:numId w:val="6"/>
        </w:numPr>
        <w:spacing w:before="0" w:after="160"/>
      </w:pPr>
      <w:r w:rsidRPr="00110E43">
        <w:rPr>
          <w:b/>
          <w:bCs/>
        </w:rPr>
        <w:t>Productos alimenticios:</w:t>
      </w:r>
      <w:r>
        <w:t xml:space="preserve"> e</w:t>
      </w:r>
      <w:r w:rsidRPr="00110E43">
        <w:t>s necesario definir qué productos alimenticios se emplearán, sus contenidos nutricionales, su composición y las funciones que cada uno de esos elementos tendrá en el metabolismo de los animales.</w:t>
      </w:r>
    </w:p>
    <w:p w14:paraId="7825465E" w14:textId="770AAE7C" w:rsidR="00110E43" w:rsidRDefault="00110E43" w:rsidP="00E24A36">
      <w:pPr>
        <w:pStyle w:val="Prrafodelista"/>
        <w:numPr>
          <w:ilvl w:val="0"/>
          <w:numId w:val="6"/>
        </w:numPr>
        <w:spacing w:before="0" w:after="160"/>
      </w:pPr>
      <w:r w:rsidRPr="00110E43">
        <w:rPr>
          <w:b/>
          <w:bCs/>
        </w:rPr>
        <w:t>Ganancia diaria de peso:</w:t>
      </w:r>
      <w:r>
        <w:t xml:space="preserve"> </w:t>
      </w:r>
      <w:r w:rsidRPr="00110E43">
        <w:t>Aunque cada sistema productivo es diferente y las condiciones medioambientales tienen una clara influencia sobre el metabolismo de los animales, es importante establecer un estimado de ganancia diaria de peso diario.</w:t>
      </w:r>
    </w:p>
    <w:p w14:paraId="6FD4C16E" w14:textId="4D738DEC" w:rsidR="00110E43" w:rsidRDefault="00110E43" w:rsidP="00E24A36">
      <w:pPr>
        <w:pStyle w:val="Prrafodelista"/>
        <w:numPr>
          <w:ilvl w:val="0"/>
          <w:numId w:val="6"/>
        </w:numPr>
        <w:spacing w:before="0" w:after="160"/>
      </w:pPr>
      <w:r w:rsidRPr="00110E43">
        <w:rPr>
          <w:b/>
          <w:bCs/>
        </w:rPr>
        <w:t>Consumo diario de alimento:</w:t>
      </w:r>
      <w:r>
        <w:t xml:space="preserve"> a</w:t>
      </w:r>
      <w:r w:rsidRPr="00110E43">
        <w:t>l igual que ocurre con la ganancia de peso es importante definir un consumo diario aproximado de alimento por individuo, con lo cual es posible monitorear la eficiencia del sistema.</w:t>
      </w:r>
    </w:p>
    <w:p w14:paraId="65188866" w14:textId="1E868493" w:rsidR="00110E43" w:rsidRDefault="00110E43" w:rsidP="00E24A36">
      <w:pPr>
        <w:pStyle w:val="Prrafodelista"/>
        <w:numPr>
          <w:ilvl w:val="0"/>
          <w:numId w:val="6"/>
        </w:numPr>
        <w:spacing w:before="0" w:after="160"/>
      </w:pPr>
      <w:r w:rsidRPr="00110E43">
        <w:rPr>
          <w:b/>
          <w:bCs/>
        </w:rPr>
        <w:t>Consumo de alimento por etapa:</w:t>
      </w:r>
      <w:r>
        <w:t xml:space="preserve"> c</w:t>
      </w:r>
      <w:r w:rsidRPr="00110E43">
        <w:t xml:space="preserve">ada una de las etapas que se definen al comienzo del proceso productivo tiene una duración determinada, por lo que es </w:t>
      </w:r>
      <w:r w:rsidRPr="00110E43">
        <w:lastRenderedPageBreak/>
        <w:t>sencillo calcular el consumo de alimento en cada una de ellas a fin de revisar la eficiencia del proceso productivo.</w:t>
      </w:r>
    </w:p>
    <w:p w14:paraId="2998B207" w14:textId="3BED840C" w:rsidR="00110E43" w:rsidRDefault="00110E43" w:rsidP="00E24A36">
      <w:pPr>
        <w:pStyle w:val="Prrafodelista"/>
        <w:numPr>
          <w:ilvl w:val="0"/>
          <w:numId w:val="6"/>
        </w:numPr>
        <w:spacing w:before="0" w:after="160"/>
      </w:pPr>
      <w:r w:rsidRPr="00110E43">
        <w:rPr>
          <w:b/>
          <w:bCs/>
        </w:rPr>
        <w:t>Parámetros productivos:</w:t>
      </w:r>
      <w:r>
        <w:t xml:space="preserve"> l</w:t>
      </w:r>
      <w:r w:rsidRPr="00110E43">
        <w:t>os parámetros productivos son indicadores de la efectividad de la ración que se está proporcionando a los animales. Si los animales se encuentran por debajo de los parámetros productivos es muy posible que se tenga que revisar el plan de alimentación.</w:t>
      </w:r>
    </w:p>
    <w:p w14:paraId="595802FE" w14:textId="77777777" w:rsidR="00110E43" w:rsidRDefault="00110E43" w:rsidP="00110E43">
      <w:pPr>
        <w:spacing w:before="0" w:after="160"/>
        <w:ind w:firstLine="0"/>
      </w:pPr>
      <w:r>
        <w:t>De acuerdo con FAO un programa de alimentación animal debe estar orientado a satisfacer los requerimientos nutricionales de los animales, en términos de cantidad y calidad, de forma que obtengan un buen desempeño, lo cual se constata en los parámetros productivos y reproductivos, en la salud y el bienestar de la unidad productiva.</w:t>
      </w:r>
    </w:p>
    <w:p w14:paraId="21EFA3CB" w14:textId="0CECFE45" w:rsidR="00110E43" w:rsidRDefault="00110E43" w:rsidP="00110E43">
      <w:pPr>
        <w:spacing w:before="0" w:after="160"/>
        <w:ind w:firstLine="0"/>
      </w:pPr>
      <w:r>
        <w:t>Al igual que los demás componentes del manejo animal, el plan de alimentación se rige por los principios de las BPP (Buenas Prácticas Pecuarias) donde se establecen algunas recomendaciones generales para su diseño y seguimiento. De acuerdo con el ICA las buenas prácticas para la alimentación animal se resumen en lo siguiente:</w:t>
      </w:r>
    </w:p>
    <w:p w14:paraId="4502C632" w14:textId="77777777" w:rsidR="00110E43" w:rsidRDefault="00110E43" w:rsidP="00E24A36">
      <w:pPr>
        <w:pStyle w:val="Prrafodelista"/>
        <w:numPr>
          <w:ilvl w:val="0"/>
          <w:numId w:val="13"/>
        </w:numPr>
        <w:spacing w:before="0" w:after="160"/>
      </w:pPr>
      <w:r>
        <w:t>Todos los alimentos, suplementos y sales mineralizadas deben contar con registro ICA, al igual que todos los insumos empleados en el cultivo de forrajes.</w:t>
      </w:r>
    </w:p>
    <w:p w14:paraId="167A4A6D" w14:textId="77777777" w:rsidR="00110E43" w:rsidRDefault="00110E43" w:rsidP="00E24A36">
      <w:pPr>
        <w:pStyle w:val="Prrafodelista"/>
        <w:numPr>
          <w:ilvl w:val="0"/>
          <w:numId w:val="13"/>
        </w:numPr>
        <w:spacing w:before="0" w:after="160"/>
      </w:pPr>
      <w:r>
        <w:t>No emplear en los suplementos alimenticios harinas de carne, hueso, sangre o despojos de mamíferos.</w:t>
      </w:r>
    </w:p>
    <w:p w14:paraId="6C85FE67" w14:textId="77777777" w:rsidR="00110E43" w:rsidRDefault="00110E43" w:rsidP="00E24A36">
      <w:pPr>
        <w:pStyle w:val="Prrafodelista"/>
        <w:numPr>
          <w:ilvl w:val="0"/>
          <w:numId w:val="13"/>
        </w:numPr>
        <w:spacing w:before="0" w:after="160"/>
      </w:pPr>
      <w:r>
        <w:t>No suplementar con residuos de cosechas que pueden estar contaminados con pesticidas.</w:t>
      </w:r>
    </w:p>
    <w:p w14:paraId="6B7DA835" w14:textId="77777777" w:rsidR="00110E43" w:rsidRDefault="00110E43" w:rsidP="00E24A36">
      <w:pPr>
        <w:pStyle w:val="Prrafodelista"/>
        <w:numPr>
          <w:ilvl w:val="0"/>
          <w:numId w:val="13"/>
        </w:numPr>
        <w:spacing w:before="0" w:after="160"/>
      </w:pPr>
      <w:r>
        <w:t>En caso de usar forrajes tratados con pesticidas se deben respetar los periodos de carencia.</w:t>
      </w:r>
    </w:p>
    <w:p w14:paraId="4EAADD95" w14:textId="77777777" w:rsidR="00110E43" w:rsidRDefault="00110E43" w:rsidP="00E24A36">
      <w:pPr>
        <w:pStyle w:val="Prrafodelista"/>
        <w:numPr>
          <w:ilvl w:val="0"/>
          <w:numId w:val="13"/>
        </w:numPr>
        <w:spacing w:before="0" w:after="160"/>
      </w:pPr>
      <w:r>
        <w:lastRenderedPageBreak/>
        <w:t>Contar con autorización del ICA para el empleo de materiales transgénicos en la alimentación o la salud animal.</w:t>
      </w:r>
    </w:p>
    <w:p w14:paraId="0C037F5D" w14:textId="77777777" w:rsidR="00110E43" w:rsidRDefault="00110E43" w:rsidP="00E24A36">
      <w:pPr>
        <w:pStyle w:val="Prrafodelista"/>
        <w:numPr>
          <w:ilvl w:val="0"/>
          <w:numId w:val="13"/>
        </w:numPr>
        <w:spacing w:before="0" w:after="160"/>
      </w:pPr>
      <w:r>
        <w:t>El suministro de agua debe ser permanente y en condiciones higiénicas.</w:t>
      </w:r>
    </w:p>
    <w:p w14:paraId="7D39CB47" w14:textId="77777777" w:rsidR="00110E43" w:rsidRDefault="00110E43" w:rsidP="00E24A36">
      <w:pPr>
        <w:pStyle w:val="Prrafodelista"/>
        <w:numPr>
          <w:ilvl w:val="0"/>
          <w:numId w:val="13"/>
        </w:numPr>
        <w:spacing w:before="0" w:after="160"/>
      </w:pPr>
      <w:r>
        <w:t>El agua suministrada a los animales no debe alterar la inocuidad de los productos obtenidos.</w:t>
      </w:r>
    </w:p>
    <w:p w14:paraId="2D386159" w14:textId="77777777" w:rsidR="00110E43" w:rsidRDefault="00110E43" w:rsidP="00E24A36">
      <w:pPr>
        <w:pStyle w:val="Prrafodelista"/>
        <w:numPr>
          <w:ilvl w:val="0"/>
          <w:numId w:val="13"/>
        </w:numPr>
        <w:spacing w:before="0" w:after="160"/>
      </w:pPr>
      <w:r>
        <w:t>Los sitios de obtención y almacenamiento de agua deben estar protegidos de contaminación.</w:t>
      </w:r>
    </w:p>
    <w:p w14:paraId="66FB653A" w14:textId="77777777" w:rsidR="00110E43" w:rsidRDefault="00110E43" w:rsidP="00E24A36">
      <w:pPr>
        <w:pStyle w:val="Prrafodelista"/>
        <w:numPr>
          <w:ilvl w:val="0"/>
          <w:numId w:val="13"/>
        </w:numPr>
        <w:spacing w:before="0" w:after="160"/>
      </w:pPr>
      <w:r>
        <w:t>Cada año debe hacerse un análisis de la calidad del agua.</w:t>
      </w:r>
    </w:p>
    <w:p w14:paraId="5567505D" w14:textId="77777777" w:rsidR="00110E43" w:rsidRDefault="00110E43" w:rsidP="00E24A36">
      <w:pPr>
        <w:pStyle w:val="Prrafodelista"/>
        <w:numPr>
          <w:ilvl w:val="0"/>
          <w:numId w:val="13"/>
        </w:numPr>
        <w:spacing w:before="0" w:after="160"/>
      </w:pPr>
      <w:r>
        <w:t>Los alimentos deben almacenarse en lugares exclusivos para este fin.</w:t>
      </w:r>
    </w:p>
    <w:p w14:paraId="7782E802" w14:textId="77777777" w:rsidR="00110E43" w:rsidRDefault="00110E43" w:rsidP="00E24A36">
      <w:pPr>
        <w:pStyle w:val="Prrafodelista"/>
        <w:numPr>
          <w:ilvl w:val="0"/>
          <w:numId w:val="13"/>
        </w:numPr>
        <w:spacing w:before="0" w:after="160"/>
      </w:pPr>
      <w:r>
        <w:t>Se deben controlar las condiciones de temperatura y humedad para el almacenamiento de los alimentos.</w:t>
      </w:r>
    </w:p>
    <w:p w14:paraId="7AE366A5" w14:textId="40AF1F21" w:rsidR="00110E43" w:rsidRDefault="00110E43" w:rsidP="00E24A36">
      <w:pPr>
        <w:pStyle w:val="Prrafodelista"/>
        <w:numPr>
          <w:ilvl w:val="0"/>
          <w:numId w:val="13"/>
        </w:numPr>
        <w:spacing w:before="0" w:after="160"/>
      </w:pPr>
      <w:r>
        <w:t>Para almacenar los alimentos deben usarse estibas y estar separados de las paredes.</w:t>
      </w:r>
    </w:p>
    <w:p w14:paraId="5C826B07" w14:textId="77777777" w:rsidR="00110E43" w:rsidRPr="00110E43" w:rsidRDefault="00110E43" w:rsidP="00110E43">
      <w:r w:rsidRPr="00110E43">
        <w:t>El plan de alimentación animal podría definirse como una guía en la que se indica el consumo de alimento que tendrán los animales en determinado periodo de tiempo de acuerdo con la etapa de desarrollo en la que se encuentren. Igualmente, allí se presenta un estimado de la ganancia que tendrán los animales, expresada en gramos por día o por semana. En el diseño de los planes de alimentación animal se consideran varios factores, entre los cuales se encuentran los siguientes:</w:t>
      </w:r>
    </w:p>
    <w:p w14:paraId="0DF4B985" w14:textId="77777777" w:rsidR="00110E43" w:rsidRPr="00E04C3E" w:rsidRDefault="00110E43" w:rsidP="00E24A36">
      <w:pPr>
        <w:pStyle w:val="Prrafodelista"/>
        <w:numPr>
          <w:ilvl w:val="0"/>
          <w:numId w:val="14"/>
        </w:numPr>
        <w:spacing w:before="0" w:after="160"/>
        <w:rPr>
          <w:b/>
          <w:bCs/>
        </w:rPr>
      </w:pPr>
      <w:r w:rsidRPr="00E04C3E">
        <w:rPr>
          <w:b/>
          <w:bCs/>
        </w:rPr>
        <w:t>El sistema productivo</w:t>
      </w:r>
    </w:p>
    <w:p w14:paraId="194A0816" w14:textId="300B8172" w:rsidR="00110E43" w:rsidRDefault="00110E43" w:rsidP="00110E43">
      <w:pPr>
        <w:spacing w:before="0" w:after="160"/>
        <w:ind w:left="360" w:firstLine="0"/>
      </w:pPr>
      <w:r>
        <w:t xml:space="preserve">De autoabastecimiento o de economía campesina los planes de alimentación son menos tecnificados y están más en función de los recursos con los que cuenta el productor en la unidad pecuaria, por el contrario, en sistemas productivos intensivos o industriales los procesos de alimentación son mucho más elaborados y </w:t>
      </w:r>
      <w:r>
        <w:lastRenderedPageBreak/>
        <w:t>tecnificados. Igualmente, si se trabaja con un sistema enfocado en la producción de carne</w:t>
      </w:r>
      <w:r w:rsidR="00281F2D">
        <w:t>,</w:t>
      </w:r>
      <w:r>
        <w:t xml:space="preserve"> el tipo de alimentación es muy diferente al que se trabaja en una explotación lechera.</w:t>
      </w:r>
    </w:p>
    <w:p w14:paraId="4D9E8095" w14:textId="77777777" w:rsidR="00110E43" w:rsidRPr="00E04C3E" w:rsidRDefault="00110E43" w:rsidP="00E24A36">
      <w:pPr>
        <w:pStyle w:val="Prrafodelista"/>
        <w:numPr>
          <w:ilvl w:val="0"/>
          <w:numId w:val="14"/>
        </w:numPr>
        <w:spacing w:before="0" w:after="160"/>
        <w:rPr>
          <w:b/>
          <w:bCs/>
        </w:rPr>
      </w:pPr>
      <w:r w:rsidRPr="00E04C3E">
        <w:rPr>
          <w:b/>
          <w:bCs/>
        </w:rPr>
        <w:t>La especie animal</w:t>
      </w:r>
    </w:p>
    <w:p w14:paraId="62DEC8EB" w14:textId="555F8C96" w:rsidR="00110E43" w:rsidRDefault="00110E43" w:rsidP="00110E43">
      <w:pPr>
        <w:spacing w:before="0" w:after="160"/>
        <w:ind w:left="360" w:firstLine="0"/>
      </w:pPr>
      <w:r>
        <w:t>Tiene diferentes regímenes alimenticios y se hace necesario conocer sus etapas de desarrollo, hábitos y necesidades nutricionales para así determinar la dieta más indicada para cada explotación. Incluso dentro de grupos de animales relativamente similares (por ejemplo, ovejas y cabras) el tipo de alimentación puede tener diferencias importantes.</w:t>
      </w:r>
    </w:p>
    <w:p w14:paraId="2176BD72" w14:textId="77777777" w:rsidR="00110E43" w:rsidRPr="00E04C3E" w:rsidRDefault="00110E43" w:rsidP="00E24A36">
      <w:pPr>
        <w:pStyle w:val="Prrafodelista"/>
        <w:numPr>
          <w:ilvl w:val="0"/>
          <w:numId w:val="14"/>
        </w:numPr>
        <w:spacing w:before="0" w:after="160"/>
        <w:rPr>
          <w:b/>
          <w:bCs/>
        </w:rPr>
      </w:pPr>
      <w:r w:rsidRPr="00E04C3E">
        <w:rPr>
          <w:b/>
          <w:bCs/>
        </w:rPr>
        <w:t>El destino de la producción</w:t>
      </w:r>
    </w:p>
    <w:p w14:paraId="4DA12EC2" w14:textId="57247005" w:rsidR="00110E43" w:rsidRDefault="00110E43" w:rsidP="00110E43">
      <w:pPr>
        <w:spacing w:before="0" w:after="160"/>
        <w:ind w:left="360" w:firstLine="0"/>
      </w:pPr>
      <w:r>
        <w:t>Dependiendo del cliente y del uso que se dé a los productos se define qué tipo de alimentación se debe entregar al animal en la unidad productiva, por ejemplo, existen clientes que exigen determinadas características en la carne, como el contenido de grasa. En este caso, una dieta rica en energía y baja en proteína dará como resultado una carne con mayor contenido de grasa.</w:t>
      </w:r>
    </w:p>
    <w:p w14:paraId="34AD3479" w14:textId="77777777" w:rsidR="00110E43" w:rsidRPr="00E04C3E" w:rsidRDefault="00110E43" w:rsidP="00E24A36">
      <w:pPr>
        <w:pStyle w:val="Prrafodelista"/>
        <w:numPr>
          <w:ilvl w:val="0"/>
          <w:numId w:val="14"/>
        </w:numPr>
        <w:spacing w:before="0" w:after="160"/>
        <w:rPr>
          <w:b/>
          <w:bCs/>
        </w:rPr>
      </w:pPr>
      <w:r w:rsidRPr="00E04C3E">
        <w:rPr>
          <w:b/>
          <w:bCs/>
        </w:rPr>
        <w:t>Los recursos disponibles</w:t>
      </w:r>
    </w:p>
    <w:p w14:paraId="2BEA605C" w14:textId="18266245" w:rsidR="00110E43" w:rsidRDefault="00110E43" w:rsidP="00110E43">
      <w:pPr>
        <w:spacing w:before="0" w:after="160"/>
        <w:ind w:left="360" w:firstLine="0"/>
      </w:pPr>
      <w:r>
        <w:t>En el caso de los bovinos y demás especies con las que puedan desarrollarse prácticas de pastoreo, es importante conocer la disponibilidad de forraje para así mismo saber cómo balancear las raciones y qué tipo de suplementos entregar para garantizar la nutrición de los animales.</w:t>
      </w:r>
    </w:p>
    <w:p w14:paraId="1394B16F" w14:textId="4A67A3EC" w:rsidR="00110E43" w:rsidRDefault="00110E43" w:rsidP="00110E43">
      <w:pPr>
        <w:spacing w:before="0" w:after="160"/>
        <w:ind w:left="360" w:firstLine="0"/>
      </w:pPr>
    </w:p>
    <w:p w14:paraId="05088235" w14:textId="77777777" w:rsidR="00110E43" w:rsidRDefault="00110E43" w:rsidP="00110E43">
      <w:pPr>
        <w:spacing w:before="0" w:after="160"/>
        <w:ind w:left="360" w:firstLine="0"/>
      </w:pPr>
    </w:p>
    <w:p w14:paraId="167D8F30" w14:textId="77777777" w:rsidR="00110E43" w:rsidRPr="00E04C3E" w:rsidRDefault="00110E43" w:rsidP="00E24A36">
      <w:pPr>
        <w:pStyle w:val="Prrafodelista"/>
        <w:numPr>
          <w:ilvl w:val="0"/>
          <w:numId w:val="14"/>
        </w:numPr>
        <w:spacing w:before="0" w:after="160"/>
        <w:rPr>
          <w:b/>
          <w:bCs/>
        </w:rPr>
      </w:pPr>
      <w:r w:rsidRPr="00E04C3E">
        <w:rPr>
          <w:b/>
          <w:bCs/>
        </w:rPr>
        <w:lastRenderedPageBreak/>
        <w:t>Las condiciones agroclimáticas</w:t>
      </w:r>
    </w:p>
    <w:p w14:paraId="751E7B73" w14:textId="011D2CDC" w:rsidR="00110E43" w:rsidRDefault="00110E43" w:rsidP="00110E43">
      <w:pPr>
        <w:spacing w:before="0" w:after="160"/>
        <w:ind w:left="360" w:firstLine="0"/>
      </w:pPr>
      <w:r>
        <w:t>En sistemas productivos ubicados en zonas más frías</w:t>
      </w:r>
      <w:r w:rsidR="00310C24">
        <w:t>,</w:t>
      </w:r>
      <w:r>
        <w:t xml:space="preserve"> los animales requieren consumir mayores cantidades de alimento para mantener su temperatura corporal. Por el contrario, en explotaciones ubicadas en zonas más cálidas los animales tienden a demandar menos comida, por lo que este es un elemento que se debe tener en cuenta en el desarrollo del plan de alimentación.</w:t>
      </w:r>
    </w:p>
    <w:p w14:paraId="7D851850" w14:textId="77777777" w:rsidR="00110E43" w:rsidRPr="00E04C3E" w:rsidRDefault="00110E43" w:rsidP="00E24A36">
      <w:pPr>
        <w:pStyle w:val="Prrafodelista"/>
        <w:numPr>
          <w:ilvl w:val="0"/>
          <w:numId w:val="14"/>
        </w:numPr>
        <w:spacing w:before="0" w:after="160"/>
        <w:rPr>
          <w:b/>
          <w:bCs/>
        </w:rPr>
      </w:pPr>
      <w:r w:rsidRPr="00E04C3E">
        <w:rPr>
          <w:b/>
          <w:bCs/>
        </w:rPr>
        <w:t>La infraestructura de la unidad productiva</w:t>
      </w:r>
    </w:p>
    <w:p w14:paraId="3DD344A5" w14:textId="4FB78453" w:rsidR="00110E43" w:rsidRDefault="00110E43" w:rsidP="00110E43">
      <w:pPr>
        <w:spacing w:before="0" w:after="160"/>
        <w:ind w:left="360" w:firstLine="0"/>
      </w:pPr>
      <w:r>
        <w:t>En procesos de suplementación animal es importante contar con infraestructura apropiada para los procesos de alimentación, de manera que se garantice la calidad del producto y se asegure que este llegue a todos los individuos.</w:t>
      </w:r>
    </w:p>
    <w:p w14:paraId="3B02A31A" w14:textId="2E44F910" w:rsidR="00E04C3E" w:rsidRDefault="00E04C3E" w:rsidP="00E04C3E">
      <w:pPr>
        <w:pStyle w:val="Ttulo1"/>
      </w:pPr>
      <w:bookmarkStart w:id="9" w:name="_Toc148610443"/>
      <w:r>
        <w:t>Programa de Reproducción</w:t>
      </w:r>
      <w:bookmarkEnd w:id="9"/>
    </w:p>
    <w:p w14:paraId="4F43D376" w14:textId="1E229957" w:rsidR="00E04C3E" w:rsidRDefault="00E04C3E" w:rsidP="00E04C3E">
      <w:pPr>
        <w:spacing w:before="0" w:after="160"/>
        <w:ind w:firstLine="0"/>
      </w:pPr>
      <w:r>
        <w:t>En una explotación pecuaria el programa de reproducción es un elemento de vital importancia</w:t>
      </w:r>
      <w:r w:rsidR="00A22081">
        <w:t>,</w:t>
      </w:r>
      <w:r>
        <w:t xml:space="preserve"> ya que define en buena parte su sostenibilidad financiera. En sistemas productivos de cría o de producción de leche, es muy importante considerar los factores ligados a la reproducción, ya que de ello depende que cada año la población de animales y la producción de leche aumenten y generen los ingresos esperados.</w:t>
      </w:r>
    </w:p>
    <w:p w14:paraId="397144AF" w14:textId="2906D061" w:rsidR="00E04C3E" w:rsidRDefault="00E04C3E" w:rsidP="00E04C3E">
      <w:pPr>
        <w:spacing w:before="0" w:after="160"/>
        <w:ind w:firstLine="0"/>
      </w:pPr>
      <w:r>
        <w:t>En términos generales, el programa de reproducción define los procesos, actividades y tareas orientadas hacia la producción de pie de cría</w:t>
      </w:r>
      <w:r w:rsidR="004F693D">
        <w:t>,</w:t>
      </w:r>
      <w:r>
        <w:t xml:space="preserve"> teniendo en cuenta las características de desempeño reproductivo de cada especie y los objetivos del sistema productivo, para así determinar la necesidad de recursos y la apropiación de los métodos que resulten más adecuados para sacar el mayor provecho a los animales.</w:t>
      </w:r>
    </w:p>
    <w:p w14:paraId="4964CF35" w14:textId="77777777" w:rsidR="00E04C3E" w:rsidRDefault="00E04C3E" w:rsidP="00E04C3E">
      <w:pPr>
        <w:spacing w:before="0" w:after="160"/>
        <w:ind w:firstLine="0"/>
      </w:pPr>
    </w:p>
    <w:p w14:paraId="7535DEB2" w14:textId="44A97278" w:rsidR="00E04C3E" w:rsidRDefault="00E04C3E" w:rsidP="00E04C3E">
      <w:pPr>
        <w:spacing w:before="0" w:after="160"/>
        <w:ind w:firstLine="0"/>
      </w:pPr>
      <w:r>
        <w:lastRenderedPageBreak/>
        <w:t>Para el desarrollo exitoso de un programa de reproducción, en el ejercicio de monitoreo del programa de reproducción es importante tener en cuenta lo siguiente:</w:t>
      </w:r>
    </w:p>
    <w:p w14:paraId="75A57D9E" w14:textId="3A75E833" w:rsidR="00F04B66" w:rsidRDefault="00F04B66" w:rsidP="00F04B66">
      <w:pPr>
        <w:pStyle w:val="Ttulo2"/>
      </w:pPr>
      <w:bookmarkStart w:id="10" w:name="_Toc148610444"/>
      <w:r>
        <w:t>Características de los Reproductores</w:t>
      </w:r>
      <w:bookmarkEnd w:id="10"/>
    </w:p>
    <w:p w14:paraId="68D0FF98" w14:textId="77777777" w:rsidR="00F04B66" w:rsidRDefault="00F04B66" w:rsidP="00F04B66">
      <w:pPr>
        <w:spacing w:before="0" w:after="160"/>
        <w:ind w:firstLine="0"/>
      </w:pPr>
      <w:r>
        <w:t>Todos los procesos de mejoramiento genético tienen origen en la selección de los reproductores, ya que es importante identificar qué características se desean transmitir de una generación a otra. Muchos de los rasgos de los animales que se aprecian hoy día como la precocidad, tamaño, productividad de leche y ganancia de peso, entre otras, corresponden a procesos de selección de animales que se han venido desarrollando por décadas.</w:t>
      </w:r>
    </w:p>
    <w:p w14:paraId="33994A99" w14:textId="5859B86E" w:rsidR="00F04B66" w:rsidRDefault="00F04B66" w:rsidP="00F04B66">
      <w:pPr>
        <w:spacing w:before="0" w:after="160"/>
        <w:ind w:firstLine="0"/>
      </w:pPr>
      <w:r>
        <w:t>Para la definición de las características de los reproductores es importante establecer para qué tipo de explotación se requieren, por ejemplo, si es para carne o para leche, e igualmente tener en cuenta factores como su condición corporal y estado sanitario en general. Además de lo anterior, hay algunos factores que requieren de análisis más especializados (como morfología y motilidad espermática) por lo que es importante contar con el apoyo profesional y tecnológico suficiente para realizarlos.</w:t>
      </w:r>
    </w:p>
    <w:p w14:paraId="12418A29" w14:textId="77777777" w:rsidR="00F04B66" w:rsidRDefault="00F04B66" w:rsidP="00F04B66">
      <w:pPr>
        <w:spacing w:before="0" w:after="160"/>
        <w:ind w:firstLine="0"/>
      </w:pPr>
      <w:r>
        <w:t>En ganadería bovina las principales condiciones de los reproductores (machos y hembras) son las siguientes:</w:t>
      </w:r>
    </w:p>
    <w:p w14:paraId="05052DE1" w14:textId="69A0E1EB" w:rsidR="00F04B66" w:rsidRDefault="00F04B66" w:rsidP="00F04B66">
      <w:pPr>
        <w:spacing w:before="0" w:after="160"/>
        <w:ind w:firstLine="0"/>
      </w:pPr>
      <w:r w:rsidRPr="00F04B66">
        <w:rPr>
          <w:b/>
          <w:bCs/>
        </w:rPr>
        <w:t xml:space="preserve">Tabla </w:t>
      </w:r>
      <w:r>
        <w:rPr>
          <w:b/>
          <w:bCs/>
        </w:rPr>
        <w:t>3</w:t>
      </w:r>
      <w:r w:rsidRPr="00F04B66">
        <w:rPr>
          <w:b/>
          <w:bCs/>
        </w:rPr>
        <w:t>.</w:t>
      </w:r>
      <w:r>
        <w:t xml:space="preserve"> Características de los animales reproductores</w:t>
      </w:r>
    </w:p>
    <w:tbl>
      <w:tblPr>
        <w:tblpPr w:leftFromText="141" w:rightFromText="141" w:vertAnchor="text" w:horzAnchor="margin" w:tblpY="166"/>
        <w:tblW w:w="9493"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555"/>
        <w:gridCol w:w="7938"/>
      </w:tblGrid>
      <w:tr w:rsidR="00F04B66" w:rsidRPr="00F04B66" w14:paraId="06C234B3" w14:textId="77777777" w:rsidTr="00F04B66">
        <w:trPr>
          <w:trHeight w:val="1666"/>
        </w:trPr>
        <w:tc>
          <w:tcPr>
            <w:tcW w:w="1555" w:type="dxa"/>
            <w:shd w:val="clear" w:color="auto" w:fill="BFBFBF" w:themeFill="background1" w:themeFillShade="BF"/>
          </w:tcPr>
          <w:p w14:paraId="02FDB660" w14:textId="0D77423B" w:rsidR="00F04B66" w:rsidRPr="00F04B66" w:rsidRDefault="00F04B66" w:rsidP="00F04B66">
            <w:pPr>
              <w:spacing w:before="0" w:after="0" w:line="276" w:lineRule="auto"/>
              <w:ind w:right="-660" w:firstLine="0"/>
              <w:jc w:val="both"/>
              <w:rPr>
                <w:rFonts w:ascii="Arial" w:eastAsia="Arial" w:hAnsi="Arial" w:cs="Arial"/>
                <w:kern w:val="0"/>
                <w:sz w:val="20"/>
                <w:szCs w:val="20"/>
                <w:lang w:eastAsia="es-CO"/>
                <w14:ligatures w14:val="none"/>
              </w:rPr>
            </w:pPr>
            <w:r>
              <w:rPr>
                <w:rFonts w:ascii="Arial" w:eastAsia="Arial" w:hAnsi="Arial" w:cs="Arial"/>
                <w:noProof/>
                <w:kern w:val="0"/>
                <w:sz w:val="20"/>
                <w:szCs w:val="20"/>
                <w:lang w:eastAsia="es-CO"/>
                <w14:ligatures w14:val="none"/>
              </w:rPr>
              <w:drawing>
                <wp:inline distT="0" distB="0" distL="0" distR="0" wp14:anchorId="1C3F6D91" wp14:editId="578A4032">
                  <wp:extent cx="851621" cy="532263"/>
                  <wp:effectExtent l="0" t="0" r="571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59088" cy="536930"/>
                          </a:xfrm>
                          <a:prstGeom prst="rect">
                            <a:avLst/>
                          </a:prstGeom>
                          <a:noFill/>
                        </pic:spPr>
                      </pic:pic>
                    </a:graphicData>
                  </a:graphic>
                </wp:inline>
              </w:drawing>
            </w:r>
          </w:p>
          <w:p w14:paraId="5A4A4090" w14:textId="77777777" w:rsidR="00F04B66" w:rsidRPr="00F04B66" w:rsidRDefault="00F04B66" w:rsidP="00F04B66">
            <w:pPr>
              <w:spacing w:before="0" w:after="0" w:line="276" w:lineRule="auto"/>
              <w:ind w:right="-660" w:firstLine="0"/>
              <w:jc w:val="both"/>
              <w:rPr>
                <w:rFonts w:ascii="Arial" w:eastAsia="Arial" w:hAnsi="Arial" w:cs="Arial"/>
                <w:b/>
                <w:kern w:val="0"/>
                <w:sz w:val="20"/>
                <w:szCs w:val="20"/>
                <w:lang w:eastAsia="es-CO"/>
                <w14:ligatures w14:val="none"/>
              </w:rPr>
            </w:pPr>
            <w:r w:rsidRPr="00F04B66">
              <w:rPr>
                <w:rFonts w:ascii="Arial" w:eastAsia="Arial" w:hAnsi="Arial" w:cs="Arial"/>
                <w:b/>
                <w:kern w:val="0"/>
                <w:sz w:val="20"/>
                <w:szCs w:val="20"/>
                <w:lang w:eastAsia="es-CO"/>
                <w14:ligatures w14:val="none"/>
              </w:rPr>
              <w:t>Machos</w:t>
            </w:r>
          </w:p>
        </w:tc>
        <w:tc>
          <w:tcPr>
            <w:tcW w:w="7938" w:type="dxa"/>
            <w:shd w:val="clear" w:color="auto" w:fill="BFBFBF" w:themeFill="background1" w:themeFillShade="BF"/>
            <w:vAlign w:val="center"/>
          </w:tcPr>
          <w:p w14:paraId="6D9BBD49" w14:textId="77777777" w:rsidR="00F04B66" w:rsidRPr="00F04B66" w:rsidRDefault="00F04B66" w:rsidP="00E24A36">
            <w:pPr>
              <w:pStyle w:val="Prrafodelista"/>
              <w:numPr>
                <w:ilvl w:val="0"/>
                <w:numId w:val="15"/>
              </w:numPr>
              <w:spacing w:before="0" w:after="0" w:line="276" w:lineRule="auto"/>
              <w:jc w:val="both"/>
              <w:rPr>
                <w:rFonts w:ascii="Arial" w:eastAsia="Arial" w:hAnsi="Arial" w:cs="Arial"/>
                <w:kern w:val="0"/>
                <w:sz w:val="20"/>
                <w:szCs w:val="20"/>
                <w:lang w:eastAsia="es-CO"/>
                <w14:ligatures w14:val="none"/>
              </w:rPr>
            </w:pPr>
            <w:r w:rsidRPr="00F04B66">
              <w:rPr>
                <w:rFonts w:ascii="Arial" w:eastAsia="Arial" w:hAnsi="Arial" w:cs="Arial"/>
                <w:b/>
                <w:kern w:val="0"/>
                <w:sz w:val="20"/>
                <w:szCs w:val="20"/>
                <w:lang w:eastAsia="es-CO"/>
                <w14:ligatures w14:val="none"/>
              </w:rPr>
              <w:t>Condición corporal:</w:t>
            </w:r>
            <w:r w:rsidRPr="00F04B66">
              <w:rPr>
                <w:rFonts w:ascii="Arial" w:eastAsia="Arial" w:hAnsi="Arial" w:cs="Arial"/>
                <w:kern w:val="0"/>
                <w:sz w:val="20"/>
                <w:szCs w:val="20"/>
                <w:lang w:eastAsia="es-CO"/>
                <w14:ligatures w14:val="none"/>
              </w:rPr>
              <w:t xml:space="preserve"> presentar buen estado físico, sin lesiones o alteraciones que puedan afectar su actividad reproductiva. </w:t>
            </w:r>
          </w:p>
          <w:p w14:paraId="0AB99CB9" w14:textId="77777777" w:rsidR="00F04B66" w:rsidRPr="00F04B66" w:rsidRDefault="00F04B66" w:rsidP="00E24A36">
            <w:pPr>
              <w:pStyle w:val="Prrafodelista"/>
              <w:numPr>
                <w:ilvl w:val="0"/>
                <w:numId w:val="15"/>
              </w:numPr>
              <w:spacing w:before="0" w:after="0" w:line="276" w:lineRule="auto"/>
              <w:jc w:val="both"/>
              <w:rPr>
                <w:rFonts w:ascii="Arial" w:eastAsia="Arial" w:hAnsi="Arial" w:cs="Arial"/>
                <w:kern w:val="0"/>
                <w:sz w:val="20"/>
                <w:szCs w:val="20"/>
                <w:lang w:eastAsia="es-CO"/>
                <w14:ligatures w14:val="none"/>
              </w:rPr>
            </w:pPr>
            <w:r w:rsidRPr="00F04B66">
              <w:rPr>
                <w:rFonts w:ascii="Arial" w:eastAsia="Arial" w:hAnsi="Arial" w:cs="Arial"/>
                <w:b/>
                <w:kern w:val="0"/>
                <w:sz w:val="20"/>
                <w:szCs w:val="20"/>
                <w:lang w:eastAsia="es-CO"/>
                <w14:ligatures w14:val="none"/>
              </w:rPr>
              <w:t>Comprobado valor genético:</w:t>
            </w:r>
            <w:r w:rsidRPr="00F04B66">
              <w:rPr>
                <w:rFonts w:ascii="Arial" w:eastAsia="Arial" w:hAnsi="Arial" w:cs="Arial"/>
                <w:kern w:val="0"/>
                <w:sz w:val="20"/>
                <w:szCs w:val="20"/>
                <w:lang w:eastAsia="es-CO"/>
                <w14:ligatures w14:val="none"/>
              </w:rPr>
              <w:t xml:space="preserve"> de ser posible tener registros de sus progenitores y sus calidades. </w:t>
            </w:r>
          </w:p>
          <w:p w14:paraId="0DBE1AC9" w14:textId="77777777" w:rsidR="00F04B66" w:rsidRPr="00F04B66" w:rsidRDefault="00F04B66" w:rsidP="00E24A36">
            <w:pPr>
              <w:pStyle w:val="Prrafodelista"/>
              <w:numPr>
                <w:ilvl w:val="0"/>
                <w:numId w:val="15"/>
              </w:numPr>
              <w:spacing w:before="0" w:after="0" w:line="276" w:lineRule="auto"/>
              <w:jc w:val="both"/>
              <w:rPr>
                <w:rFonts w:ascii="Arial" w:eastAsia="Arial" w:hAnsi="Arial" w:cs="Arial"/>
                <w:kern w:val="0"/>
                <w:sz w:val="20"/>
                <w:szCs w:val="20"/>
                <w:lang w:eastAsia="es-CO"/>
                <w14:ligatures w14:val="none"/>
              </w:rPr>
            </w:pPr>
            <w:r w:rsidRPr="00F04B66">
              <w:rPr>
                <w:rFonts w:ascii="Arial" w:eastAsia="Arial" w:hAnsi="Arial" w:cs="Arial"/>
                <w:b/>
                <w:kern w:val="0"/>
                <w:sz w:val="20"/>
                <w:szCs w:val="20"/>
                <w:lang w:eastAsia="es-CO"/>
                <w14:ligatures w14:val="none"/>
              </w:rPr>
              <w:t>Interés en la monta:</w:t>
            </w:r>
            <w:r w:rsidRPr="00F04B66">
              <w:rPr>
                <w:rFonts w:ascii="Arial" w:eastAsia="Arial" w:hAnsi="Arial" w:cs="Arial"/>
                <w:kern w:val="0"/>
                <w:sz w:val="20"/>
                <w:szCs w:val="20"/>
                <w:lang w:eastAsia="es-CO"/>
                <w14:ligatures w14:val="none"/>
              </w:rPr>
              <w:t xml:space="preserve"> manifestar deseo y capacidad de realizar una monta completa. </w:t>
            </w:r>
          </w:p>
          <w:p w14:paraId="51163FA0" w14:textId="77777777" w:rsidR="00F04B66" w:rsidRPr="00F04B66" w:rsidRDefault="00F04B66" w:rsidP="00E24A36">
            <w:pPr>
              <w:pStyle w:val="Prrafodelista"/>
              <w:numPr>
                <w:ilvl w:val="0"/>
                <w:numId w:val="15"/>
              </w:numPr>
              <w:spacing w:before="0" w:after="0" w:line="276" w:lineRule="auto"/>
              <w:jc w:val="both"/>
              <w:rPr>
                <w:rFonts w:ascii="Arial" w:eastAsia="Arial" w:hAnsi="Arial" w:cs="Arial"/>
                <w:kern w:val="0"/>
                <w:sz w:val="20"/>
                <w:szCs w:val="20"/>
                <w:lang w:eastAsia="es-CO"/>
                <w14:ligatures w14:val="none"/>
              </w:rPr>
            </w:pPr>
            <w:r w:rsidRPr="00F04B66">
              <w:rPr>
                <w:rFonts w:ascii="Arial" w:eastAsia="Arial" w:hAnsi="Arial" w:cs="Arial"/>
                <w:b/>
                <w:kern w:val="0"/>
                <w:sz w:val="20"/>
                <w:szCs w:val="20"/>
                <w:lang w:eastAsia="es-CO"/>
                <w14:ligatures w14:val="none"/>
              </w:rPr>
              <w:t>Órganos reproductivos saludables:</w:t>
            </w:r>
            <w:r w:rsidRPr="00F04B66">
              <w:rPr>
                <w:rFonts w:ascii="Arial" w:eastAsia="Arial" w:hAnsi="Arial" w:cs="Arial"/>
                <w:kern w:val="0"/>
                <w:sz w:val="20"/>
                <w:szCs w:val="20"/>
                <w:lang w:eastAsia="es-CO"/>
                <w14:ligatures w14:val="none"/>
              </w:rPr>
              <w:t xml:space="preserve"> sanos, sin anormalidades visibles y tener buen desarrollo testicular. Prepucio corto y bien direccionado. </w:t>
            </w:r>
          </w:p>
          <w:p w14:paraId="5D93B637" w14:textId="77777777" w:rsidR="00F04B66" w:rsidRPr="00F04B66" w:rsidRDefault="00F04B66" w:rsidP="00E24A36">
            <w:pPr>
              <w:pStyle w:val="Prrafodelista"/>
              <w:numPr>
                <w:ilvl w:val="0"/>
                <w:numId w:val="15"/>
              </w:numPr>
              <w:spacing w:before="0" w:after="0" w:line="276" w:lineRule="auto"/>
              <w:jc w:val="both"/>
              <w:rPr>
                <w:rFonts w:ascii="Arial" w:eastAsia="Arial" w:hAnsi="Arial" w:cs="Arial"/>
                <w:b/>
                <w:kern w:val="0"/>
                <w:sz w:val="20"/>
                <w:szCs w:val="20"/>
                <w:lang w:eastAsia="es-CO"/>
                <w14:ligatures w14:val="none"/>
              </w:rPr>
            </w:pPr>
            <w:r w:rsidRPr="00F04B66">
              <w:rPr>
                <w:rFonts w:ascii="Arial" w:eastAsia="Arial" w:hAnsi="Arial" w:cs="Arial"/>
                <w:b/>
                <w:kern w:val="0"/>
                <w:sz w:val="20"/>
                <w:szCs w:val="20"/>
                <w:lang w:eastAsia="es-CO"/>
                <w14:ligatures w14:val="none"/>
              </w:rPr>
              <w:t xml:space="preserve">Calidad espermática: </w:t>
            </w:r>
            <w:r w:rsidRPr="00F04B66">
              <w:rPr>
                <w:rFonts w:ascii="Arial" w:eastAsia="Arial" w:hAnsi="Arial" w:cs="Arial"/>
                <w:kern w:val="0"/>
                <w:sz w:val="20"/>
                <w:szCs w:val="20"/>
                <w:lang w:eastAsia="es-CO"/>
                <w14:ligatures w14:val="none"/>
              </w:rPr>
              <w:t xml:space="preserve">buena motilidad y morfología. </w:t>
            </w:r>
            <w:r w:rsidRPr="00F04B66">
              <w:rPr>
                <w:rFonts w:ascii="Arial" w:eastAsia="Arial" w:hAnsi="Arial" w:cs="Arial"/>
                <w:b/>
                <w:kern w:val="0"/>
                <w:sz w:val="20"/>
                <w:szCs w:val="20"/>
                <w:lang w:eastAsia="es-CO"/>
                <w14:ligatures w14:val="none"/>
              </w:rPr>
              <w:t xml:space="preserve"> </w:t>
            </w:r>
          </w:p>
        </w:tc>
      </w:tr>
      <w:tr w:rsidR="00F04B66" w:rsidRPr="00F04B66" w14:paraId="42285687" w14:textId="77777777" w:rsidTr="00F04B66">
        <w:trPr>
          <w:trHeight w:val="416"/>
        </w:trPr>
        <w:tc>
          <w:tcPr>
            <w:tcW w:w="1555" w:type="dxa"/>
            <w:shd w:val="clear" w:color="auto" w:fill="F2F2F2" w:themeFill="background1" w:themeFillShade="F2"/>
          </w:tcPr>
          <w:p w14:paraId="636C6CE6" w14:textId="69EEE921" w:rsidR="00F04B66" w:rsidRPr="00F04B66" w:rsidRDefault="00F04B66" w:rsidP="00F04B66">
            <w:pPr>
              <w:spacing w:before="0" w:after="0" w:line="276" w:lineRule="auto"/>
              <w:ind w:right="-660" w:firstLine="0"/>
              <w:jc w:val="both"/>
              <w:rPr>
                <w:rFonts w:ascii="Arial" w:eastAsia="Arial" w:hAnsi="Arial" w:cs="Arial"/>
                <w:kern w:val="0"/>
                <w:sz w:val="20"/>
                <w:szCs w:val="20"/>
                <w:lang w:eastAsia="es-CO"/>
                <w14:ligatures w14:val="none"/>
              </w:rPr>
            </w:pPr>
            <w:r>
              <w:rPr>
                <w:rFonts w:ascii="Arial" w:eastAsia="Arial" w:hAnsi="Arial" w:cs="Arial"/>
                <w:noProof/>
                <w:kern w:val="0"/>
                <w:sz w:val="20"/>
                <w:szCs w:val="20"/>
                <w:lang w:eastAsia="es-CO"/>
                <w14:ligatures w14:val="none"/>
              </w:rPr>
              <w:lastRenderedPageBreak/>
              <w:drawing>
                <wp:inline distT="0" distB="0" distL="0" distR="0" wp14:anchorId="14688890" wp14:editId="47AA8036">
                  <wp:extent cx="805597" cy="46402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22" cy="474003"/>
                          </a:xfrm>
                          <a:prstGeom prst="rect">
                            <a:avLst/>
                          </a:prstGeom>
                          <a:noFill/>
                        </pic:spPr>
                      </pic:pic>
                    </a:graphicData>
                  </a:graphic>
                </wp:inline>
              </w:drawing>
            </w:r>
          </w:p>
          <w:p w14:paraId="519AA465" w14:textId="77777777" w:rsidR="00F04B66" w:rsidRPr="00F04B66" w:rsidRDefault="00F04B66" w:rsidP="00F04B66">
            <w:pPr>
              <w:spacing w:before="0" w:after="0" w:line="276" w:lineRule="auto"/>
              <w:ind w:right="-660" w:firstLine="0"/>
              <w:jc w:val="both"/>
              <w:rPr>
                <w:rFonts w:ascii="Arial" w:eastAsia="Arial" w:hAnsi="Arial" w:cs="Arial"/>
                <w:b/>
                <w:kern w:val="0"/>
                <w:sz w:val="20"/>
                <w:szCs w:val="20"/>
                <w:lang w:eastAsia="es-CO"/>
                <w14:ligatures w14:val="none"/>
              </w:rPr>
            </w:pPr>
            <w:r w:rsidRPr="00F04B66">
              <w:rPr>
                <w:rFonts w:ascii="Arial" w:eastAsia="Arial" w:hAnsi="Arial" w:cs="Arial"/>
                <w:b/>
                <w:kern w:val="0"/>
                <w:sz w:val="20"/>
                <w:szCs w:val="20"/>
                <w:lang w:eastAsia="es-CO"/>
                <w14:ligatures w14:val="none"/>
              </w:rPr>
              <w:t>Hembras</w:t>
            </w:r>
          </w:p>
        </w:tc>
        <w:tc>
          <w:tcPr>
            <w:tcW w:w="7938" w:type="dxa"/>
            <w:shd w:val="clear" w:color="auto" w:fill="F2F2F2" w:themeFill="background1" w:themeFillShade="F2"/>
            <w:vAlign w:val="center"/>
          </w:tcPr>
          <w:p w14:paraId="34A1A5A9" w14:textId="77777777" w:rsidR="00F04B66" w:rsidRPr="00F04B66" w:rsidRDefault="00F04B66" w:rsidP="00E24A36">
            <w:pPr>
              <w:pStyle w:val="Prrafodelista"/>
              <w:numPr>
                <w:ilvl w:val="0"/>
                <w:numId w:val="15"/>
              </w:numPr>
              <w:spacing w:before="0" w:after="0" w:line="276" w:lineRule="auto"/>
              <w:jc w:val="both"/>
              <w:rPr>
                <w:rFonts w:ascii="Arial" w:eastAsia="Arial" w:hAnsi="Arial" w:cs="Arial"/>
                <w:kern w:val="0"/>
                <w:sz w:val="20"/>
                <w:szCs w:val="20"/>
                <w:lang w:eastAsia="es-CO"/>
                <w14:ligatures w14:val="none"/>
              </w:rPr>
            </w:pPr>
            <w:r w:rsidRPr="00F04B66">
              <w:rPr>
                <w:rFonts w:ascii="Arial" w:eastAsia="Arial" w:hAnsi="Arial" w:cs="Arial"/>
                <w:b/>
                <w:kern w:val="0"/>
                <w:sz w:val="20"/>
                <w:szCs w:val="20"/>
                <w:lang w:eastAsia="es-CO"/>
                <w14:ligatures w14:val="none"/>
              </w:rPr>
              <w:t>Porcentaje de fertilidad:</w:t>
            </w:r>
            <w:r w:rsidRPr="00F04B66">
              <w:rPr>
                <w:rFonts w:ascii="Arial" w:eastAsia="Arial" w:hAnsi="Arial" w:cs="Arial"/>
                <w:kern w:val="0"/>
                <w:sz w:val="20"/>
                <w:szCs w:val="20"/>
                <w:lang w:eastAsia="es-CO"/>
                <w14:ligatures w14:val="none"/>
              </w:rPr>
              <w:t xml:space="preserve"> fácil concepción e intervalos cortos entre parto – concepción. </w:t>
            </w:r>
          </w:p>
          <w:p w14:paraId="385D1E9C" w14:textId="77777777" w:rsidR="00F04B66" w:rsidRPr="00F04B66" w:rsidRDefault="00F04B66" w:rsidP="00E24A36">
            <w:pPr>
              <w:pStyle w:val="Prrafodelista"/>
              <w:numPr>
                <w:ilvl w:val="0"/>
                <w:numId w:val="15"/>
              </w:numPr>
              <w:spacing w:before="0" w:after="0" w:line="276" w:lineRule="auto"/>
              <w:jc w:val="both"/>
              <w:rPr>
                <w:rFonts w:ascii="Arial" w:eastAsia="Arial" w:hAnsi="Arial" w:cs="Arial"/>
                <w:kern w:val="0"/>
                <w:sz w:val="20"/>
                <w:szCs w:val="20"/>
                <w:lang w:eastAsia="es-CO"/>
                <w14:ligatures w14:val="none"/>
              </w:rPr>
            </w:pPr>
            <w:r w:rsidRPr="00F04B66">
              <w:rPr>
                <w:rFonts w:ascii="Arial" w:eastAsia="Arial" w:hAnsi="Arial" w:cs="Arial"/>
                <w:b/>
                <w:kern w:val="0"/>
                <w:sz w:val="20"/>
                <w:szCs w:val="20"/>
                <w:lang w:eastAsia="es-CO"/>
                <w14:ligatures w14:val="none"/>
              </w:rPr>
              <w:t>Aplomos y pezuñas:</w:t>
            </w:r>
            <w:r w:rsidRPr="00F04B66">
              <w:rPr>
                <w:rFonts w:ascii="Arial" w:eastAsia="Arial" w:hAnsi="Arial" w:cs="Arial"/>
                <w:kern w:val="0"/>
                <w:sz w:val="20"/>
                <w:szCs w:val="20"/>
                <w:lang w:eastAsia="es-CO"/>
                <w14:ligatures w14:val="none"/>
              </w:rPr>
              <w:t xml:space="preserve"> pezuñas fuertes y saludables para caminar y soportar sin problemas el proceso de monta. </w:t>
            </w:r>
          </w:p>
          <w:p w14:paraId="676C14D2" w14:textId="77777777" w:rsidR="00F04B66" w:rsidRPr="00F04B66" w:rsidRDefault="00F04B66" w:rsidP="00E24A36">
            <w:pPr>
              <w:pStyle w:val="Prrafodelista"/>
              <w:numPr>
                <w:ilvl w:val="0"/>
                <w:numId w:val="15"/>
              </w:numPr>
              <w:spacing w:before="0" w:after="0" w:line="276" w:lineRule="auto"/>
              <w:jc w:val="both"/>
              <w:rPr>
                <w:rFonts w:ascii="Arial" w:eastAsia="Arial" w:hAnsi="Arial" w:cs="Arial"/>
                <w:kern w:val="0"/>
                <w:sz w:val="20"/>
                <w:szCs w:val="20"/>
                <w:lang w:eastAsia="es-CO"/>
                <w14:ligatures w14:val="none"/>
              </w:rPr>
            </w:pPr>
            <w:r w:rsidRPr="00F04B66">
              <w:rPr>
                <w:rFonts w:ascii="Arial" w:eastAsia="Arial" w:hAnsi="Arial" w:cs="Arial"/>
                <w:b/>
                <w:kern w:val="0"/>
                <w:sz w:val="20"/>
                <w:szCs w:val="20"/>
                <w:lang w:eastAsia="es-CO"/>
                <w14:ligatures w14:val="none"/>
              </w:rPr>
              <w:t>Habilidad materna:</w:t>
            </w:r>
            <w:r w:rsidRPr="00F04B66">
              <w:rPr>
                <w:rFonts w:ascii="Arial" w:eastAsia="Arial" w:hAnsi="Arial" w:cs="Arial"/>
                <w:kern w:val="0"/>
                <w:sz w:val="20"/>
                <w:szCs w:val="20"/>
                <w:lang w:eastAsia="es-CO"/>
                <w14:ligatures w14:val="none"/>
              </w:rPr>
              <w:t xml:space="preserve"> vacas con terneros saludables y con mayor peso al destete. </w:t>
            </w:r>
          </w:p>
          <w:p w14:paraId="3867A770" w14:textId="77777777" w:rsidR="00F04B66" w:rsidRPr="00F04B66" w:rsidRDefault="00F04B66" w:rsidP="00E24A36">
            <w:pPr>
              <w:pStyle w:val="Prrafodelista"/>
              <w:numPr>
                <w:ilvl w:val="0"/>
                <w:numId w:val="15"/>
              </w:numPr>
              <w:spacing w:before="0" w:after="0" w:line="276" w:lineRule="auto"/>
              <w:jc w:val="both"/>
              <w:rPr>
                <w:rFonts w:ascii="Arial" w:eastAsia="Arial" w:hAnsi="Arial" w:cs="Arial"/>
                <w:kern w:val="0"/>
                <w:sz w:val="20"/>
                <w:szCs w:val="20"/>
                <w:lang w:eastAsia="es-CO"/>
                <w14:ligatures w14:val="none"/>
              </w:rPr>
            </w:pPr>
            <w:bookmarkStart w:id="11" w:name="_heading=h.3dy6vkm" w:colFirst="0" w:colLast="0"/>
            <w:bookmarkEnd w:id="11"/>
            <w:r w:rsidRPr="00F04B66">
              <w:rPr>
                <w:rFonts w:ascii="Arial" w:eastAsia="Arial" w:hAnsi="Arial" w:cs="Arial"/>
                <w:b/>
                <w:kern w:val="0"/>
                <w:sz w:val="20"/>
                <w:szCs w:val="20"/>
                <w:lang w:eastAsia="es-CO"/>
                <w14:ligatures w14:val="none"/>
              </w:rPr>
              <w:t>Ubres:</w:t>
            </w:r>
            <w:r w:rsidRPr="00F04B66">
              <w:rPr>
                <w:rFonts w:ascii="Arial" w:eastAsia="Arial" w:hAnsi="Arial" w:cs="Arial"/>
                <w:kern w:val="0"/>
                <w:sz w:val="20"/>
                <w:szCs w:val="20"/>
                <w:lang w:eastAsia="es-CO"/>
                <w14:ligatures w14:val="none"/>
              </w:rPr>
              <w:t xml:space="preserve"> ubres </w:t>
            </w:r>
            <w:proofErr w:type="spellStart"/>
            <w:r w:rsidRPr="00F04B66">
              <w:rPr>
                <w:rFonts w:ascii="Arial" w:eastAsia="Arial" w:hAnsi="Arial" w:cs="Arial"/>
                <w:kern w:val="0"/>
                <w:sz w:val="20"/>
                <w:szCs w:val="20"/>
                <w:lang w:eastAsia="es-CO"/>
                <w14:ligatures w14:val="none"/>
              </w:rPr>
              <w:t>pendulantes</w:t>
            </w:r>
            <w:proofErr w:type="spellEnd"/>
            <w:r w:rsidRPr="00F04B66">
              <w:rPr>
                <w:rFonts w:ascii="Arial" w:eastAsia="Arial" w:hAnsi="Arial" w:cs="Arial"/>
                <w:kern w:val="0"/>
                <w:sz w:val="20"/>
                <w:szCs w:val="20"/>
                <w:lang w:eastAsia="es-CO"/>
                <w14:ligatures w14:val="none"/>
              </w:rPr>
              <w:t xml:space="preserve"> y pezones de buen tamaño. </w:t>
            </w:r>
          </w:p>
          <w:p w14:paraId="7B8F43C8" w14:textId="77777777" w:rsidR="00F04B66" w:rsidRPr="00F04B66" w:rsidRDefault="00F04B66" w:rsidP="00E24A36">
            <w:pPr>
              <w:pStyle w:val="Prrafodelista"/>
              <w:numPr>
                <w:ilvl w:val="0"/>
                <w:numId w:val="15"/>
              </w:numPr>
              <w:spacing w:before="0" w:after="0" w:line="276" w:lineRule="auto"/>
              <w:jc w:val="both"/>
              <w:rPr>
                <w:rFonts w:ascii="Arial" w:eastAsia="Arial" w:hAnsi="Arial" w:cs="Arial"/>
                <w:kern w:val="0"/>
                <w:sz w:val="20"/>
                <w:szCs w:val="20"/>
                <w:lang w:eastAsia="es-CO"/>
                <w14:ligatures w14:val="none"/>
              </w:rPr>
            </w:pPr>
            <w:r w:rsidRPr="00F04B66">
              <w:rPr>
                <w:rFonts w:ascii="Arial" w:eastAsia="Arial" w:hAnsi="Arial" w:cs="Arial"/>
                <w:b/>
                <w:kern w:val="0"/>
                <w:sz w:val="20"/>
                <w:szCs w:val="20"/>
                <w:lang w:eastAsia="es-CO"/>
                <w14:ligatures w14:val="none"/>
              </w:rPr>
              <w:t>Temperamento lechero:</w:t>
            </w:r>
            <w:r w:rsidRPr="00F04B66">
              <w:rPr>
                <w:rFonts w:ascii="Arial" w:eastAsia="Arial" w:hAnsi="Arial" w:cs="Arial"/>
                <w:kern w:val="0"/>
                <w:sz w:val="20"/>
                <w:szCs w:val="20"/>
                <w:lang w:eastAsia="es-CO"/>
                <w14:ligatures w14:val="none"/>
              </w:rPr>
              <w:t xml:space="preserve"> habilidad para la producción de leche. </w:t>
            </w:r>
          </w:p>
        </w:tc>
      </w:tr>
    </w:tbl>
    <w:p w14:paraId="02366A97" w14:textId="77777777" w:rsidR="00F04B66" w:rsidRDefault="00F04B66" w:rsidP="00F04B66">
      <w:pPr>
        <w:spacing w:before="0" w:after="160"/>
        <w:ind w:firstLine="0"/>
      </w:pPr>
      <w:r>
        <w:t>De acuerdo con FAO la selección de los reproductores se debe relacionar con los objetivos reproductivos, los cuales se definen como la lista de caracteres a mejorar genéticamente al interior de la explotación pecuaria. En el caso de los rumiantes, de acuerdo con la FAO, los principales objetivos reproductivos son los siguientes:</w:t>
      </w:r>
    </w:p>
    <w:p w14:paraId="5C07DAF2" w14:textId="7CA3BB33" w:rsidR="00F04B66" w:rsidRDefault="00F04B66" w:rsidP="00F04B66">
      <w:pPr>
        <w:spacing w:before="0" w:after="160"/>
        <w:ind w:firstLine="0"/>
      </w:pPr>
      <w:r w:rsidRPr="00F04B66">
        <w:rPr>
          <w:b/>
          <w:bCs/>
        </w:rPr>
        <w:t xml:space="preserve">Tabla </w:t>
      </w:r>
      <w:r w:rsidR="00D67EBE">
        <w:rPr>
          <w:b/>
          <w:bCs/>
        </w:rPr>
        <w:t>4</w:t>
      </w:r>
      <w:r w:rsidRPr="00F04B66">
        <w:rPr>
          <w:b/>
          <w:bCs/>
        </w:rPr>
        <w:t>.</w:t>
      </w:r>
      <w:r>
        <w:t xml:space="preserve"> Objetivos reproductivos en rumiantes</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00" w:firstRow="0" w:lastRow="0" w:firstColumn="0" w:lastColumn="0" w:noHBand="0" w:noVBand="1"/>
      </w:tblPr>
      <w:tblGrid>
        <w:gridCol w:w="1760"/>
        <w:gridCol w:w="2869"/>
        <w:gridCol w:w="5333"/>
      </w:tblGrid>
      <w:tr w:rsidR="00832C10" w:rsidRPr="00290BB8" w14:paraId="08E13EC9" w14:textId="77777777" w:rsidTr="00290BB8">
        <w:tc>
          <w:tcPr>
            <w:tcW w:w="0" w:type="auto"/>
            <w:shd w:val="clear" w:color="auto" w:fill="808080" w:themeFill="background1" w:themeFillShade="80"/>
            <w:vAlign w:val="center"/>
          </w:tcPr>
          <w:p w14:paraId="49631587" w14:textId="77777777" w:rsidR="00832C10" w:rsidRPr="00290BB8" w:rsidRDefault="00832C10" w:rsidP="00832C10">
            <w:pPr>
              <w:spacing w:before="0" w:after="0" w:line="240" w:lineRule="auto"/>
              <w:ind w:firstLine="0"/>
              <w:jc w:val="center"/>
              <w:rPr>
                <w:rFonts w:eastAsia="Arial" w:cs="Arial"/>
                <w:b/>
                <w:kern w:val="0"/>
                <w:sz w:val="20"/>
                <w:szCs w:val="20"/>
                <w:lang w:eastAsia="es-CO"/>
                <w14:ligatures w14:val="none"/>
              </w:rPr>
            </w:pPr>
            <w:r w:rsidRPr="00290BB8">
              <w:rPr>
                <w:rFonts w:eastAsia="Arial" w:cs="Arial"/>
                <w:b/>
                <w:kern w:val="0"/>
                <w:sz w:val="20"/>
                <w:szCs w:val="20"/>
                <w:lang w:eastAsia="es-CO"/>
                <w14:ligatures w14:val="none"/>
              </w:rPr>
              <w:t>Rasgos productivos</w:t>
            </w:r>
          </w:p>
        </w:tc>
        <w:tc>
          <w:tcPr>
            <w:tcW w:w="0" w:type="auto"/>
            <w:shd w:val="clear" w:color="auto" w:fill="808080" w:themeFill="background1" w:themeFillShade="80"/>
            <w:vAlign w:val="center"/>
          </w:tcPr>
          <w:p w14:paraId="793DB4FB" w14:textId="77777777" w:rsidR="00832C10" w:rsidRPr="00290BB8" w:rsidRDefault="00832C10" w:rsidP="00832C10">
            <w:pPr>
              <w:spacing w:before="0" w:after="0" w:line="240" w:lineRule="auto"/>
              <w:ind w:firstLine="0"/>
              <w:jc w:val="center"/>
              <w:rPr>
                <w:rFonts w:eastAsia="Arial" w:cs="Arial"/>
                <w:b/>
                <w:kern w:val="0"/>
                <w:sz w:val="20"/>
                <w:szCs w:val="20"/>
                <w:lang w:eastAsia="es-CO"/>
                <w14:ligatures w14:val="none"/>
              </w:rPr>
            </w:pPr>
            <w:r w:rsidRPr="00290BB8">
              <w:rPr>
                <w:rFonts w:eastAsia="Arial" w:cs="Arial"/>
                <w:b/>
                <w:kern w:val="0"/>
                <w:sz w:val="20"/>
                <w:szCs w:val="20"/>
                <w:lang w:eastAsia="es-CO"/>
                <w14:ligatures w14:val="none"/>
              </w:rPr>
              <w:t>Criterios</w:t>
            </w:r>
          </w:p>
        </w:tc>
        <w:tc>
          <w:tcPr>
            <w:tcW w:w="0" w:type="auto"/>
            <w:shd w:val="clear" w:color="auto" w:fill="808080" w:themeFill="background1" w:themeFillShade="80"/>
            <w:vAlign w:val="center"/>
          </w:tcPr>
          <w:p w14:paraId="4F54F253" w14:textId="77777777" w:rsidR="00832C10" w:rsidRPr="00290BB8" w:rsidRDefault="00832C10" w:rsidP="00832C10">
            <w:pPr>
              <w:spacing w:before="0" w:after="0" w:line="240" w:lineRule="auto"/>
              <w:ind w:firstLine="0"/>
              <w:jc w:val="center"/>
              <w:rPr>
                <w:rFonts w:eastAsia="Arial" w:cs="Arial"/>
                <w:b/>
                <w:kern w:val="0"/>
                <w:sz w:val="20"/>
                <w:szCs w:val="20"/>
                <w:lang w:eastAsia="es-CO"/>
                <w14:ligatures w14:val="none"/>
              </w:rPr>
            </w:pPr>
            <w:r w:rsidRPr="00290BB8">
              <w:rPr>
                <w:rFonts w:eastAsia="Arial" w:cs="Arial"/>
                <w:b/>
                <w:kern w:val="0"/>
                <w:sz w:val="20"/>
                <w:szCs w:val="20"/>
                <w:lang w:eastAsia="es-CO"/>
                <w14:ligatures w14:val="none"/>
              </w:rPr>
              <w:t>Especificación ulterior</w:t>
            </w:r>
          </w:p>
        </w:tc>
      </w:tr>
      <w:tr w:rsidR="00832C10" w:rsidRPr="00290BB8" w14:paraId="2AB1924B" w14:textId="77777777" w:rsidTr="00290BB8">
        <w:trPr>
          <w:trHeight w:val="15"/>
        </w:trPr>
        <w:tc>
          <w:tcPr>
            <w:tcW w:w="0" w:type="auto"/>
            <w:shd w:val="clear" w:color="auto" w:fill="D9D9D9" w:themeFill="background1" w:themeFillShade="D9"/>
            <w:vAlign w:val="center"/>
          </w:tcPr>
          <w:p w14:paraId="44325653" w14:textId="77777777" w:rsidR="00832C10" w:rsidRPr="00290BB8" w:rsidRDefault="00832C10" w:rsidP="00832C10">
            <w:pPr>
              <w:spacing w:before="0" w:after="0" w:line="240" w:lineRule="auto"/>
              <w:ind w:firstLine="0"/>
              <w:jc w:val="both"/>
              <w:rPr>
                <w:rFonts w:eastAsia="Arial" w:cs="Arial"/>
                <w:b/>
                <w:kern w:val="0"/>
                <w:sz w:val="20"/>
                <w:szCs w:val="20"/>
                <w:lang w:eastAsia="es-CO"/>
                <w14:ligatures w14:val="none"/>
              </w:rPr>
            </w:pPr>
            <w:r w:rsidRPr="00290BB8">
              <w:rPr>
                <w:rFonts w:eastAsia="Arial" w:cs="Arial"/>
                <w:b/>
                <w:kern w:val="0"/>
                <w:sz w:val="20"/>
                <w:szCs w:val="20"/>
                <w:lang w:eastAsia="es-CO"/>
                <w14:ligatures w14:val="none"/>
              </w:rPr>
              <w:t>Leche</w:t>
            </w:r>
          </w:p>
        </w:tc>
        <w:tc>
          <w:tcPr>
            <w:tcW w:w="0" w:type="auto"/>
            <w:shd w:val="clear" w:color="auto" w:fill="D9D9D9" w:themeFill="background1" w:themeFillShade="D9"/>
            <w:vAlign w:val="center"/>
          </w:tcPr>
          <w:p w14:paraId="5A26758F" w14:textId="77777777" w:rsidR="00832C10" w:rsidRPr="00290BB8" w:rsidRDefault="00832C10" w:rsidP="00290BB8">
            <w:pPr>
              <w:spacing w:before="0" w:after="0" w:line="240" w:lineRule="auto"/>
              <w:ind w:firstLine="0"/>
              <w:rPr>
                <w:rFonts w:eastAsia="Arial" w:cs="Arial"/>
                <w:b/>
                <w:kern w:val="0"/>
                <w:sz w:val="20"/>
                <w:szCs w:val="20"/>
                <w:lang w:eastAsia="es-CO"/>
                <w14:ligatures w14:val="none"/>
              </w:rPr>
            </w:pPr>
            <w:r w:rsidRPr="00290BB8">
              <w:rPr>
                <w:rFonts w:eastAsia="Arial" w:cs="Arial"/>
                <w:b/>
                <w:kern w:val="0"/>
                <w:sz w:val="20"/>
                <w:szCs w:val="20"/>
                <w:lang w:eastAsia="es-CO"/>
                <w14:ligatures w14:val="none"/>
              </w:rPr>
              <w:t>Cantidad</w:t>
            </w:r>
          </w:p>
          <w:p w14:paraId="1078CCC3" w14:textId="77777777" w:rsidR="00832C10" w:rsidRPr="00290BB8" w:rsidRDefault="00832C10" w:rsidP="00290BB8">
            <w:pPr>
              <w:spacing w:before="0" w:after="0" w:line="240" w:lineRule="auto"/>
              <w:ind w:firstLine="0"/>
              <w:rPr>
                <w:rFonts w:eastAsia="Arial" w:cs="Arial"/>
                <w:b/>
                <w:kern w:val="0"/>
                <w:sz w:val="20"/>
                <w:szCs w:val="20"/>
                <w:lang w:eastAsia="es-CO"/>
                <w14:ligatures w14:val="none"/>
              </w:rPr>
            </w:pPr>
            <w:r w:rsidRPr="00290BB8">
              <w:rPr>
                <w:rFonts w:eastAsia="Arial" w:cs="Arial"/>
                <w:kern w:val="0"/>
                <w:sz w:val="20"/>
                <w:szCs w:val="20"/>
                <w:lang w:eastAsia="es-CO"/>
                <w14:ligatures w14:val="none"/>
              </w:rPr>
              <w:t>Contenido/ calidad</w:t>
            </w:r>
          </w:p>
        </w:tc>
        <w:tc>
          <w:tcPr>
            <w:tcW w:w="0" w:type="auto"/>
            <w:shd w:val="clear" w:color="auto" w:fill="D9D9D9" w:themeFill="background1" w:themeFillShade="D9"/>
            <w:vAlign w:val="center"/>
          </w:tcPr>
          <w:p w14:paraId="05541834" w14:textId="77777777" w:rsidR="00832C10" w:rsidRPr="00290BB8" w:rsidRDefault="00832C10" w:rsidP="00290BB8">
            <w:pPr>
              <w:spacing w:before="0" w:after="0" w:line="240" w:lineRule="auto"/>
              <w:ind w:firstLine="0"/>
              <w:rPr>
                <w:rFonts w:eastAsia="Arial" w:cs="Arial"/>
                <w:b/>
                <w:kern w:val="0"/>
                <w:sz w:val="20"/>
                <w:szCs w:val="20"/>
                <w:lang w:eastAsia="es-CO"/>
                <w14:ligatures w14:val="none"/>
              </w:rPr>
            </w:pPr>
            <w:r w:rsidRPr="00290BB8">
              <w:rPr>
                <w:rFonts w:eastAsia="Arial" w:cs="Arial"/>
                <w:b/>
                <w:kern w:val="0"/>
                <w:sz w:val="20"/>
                <w:szCs w:val="20"/>
                <w:lang w:eastAsia="es-CO"/>
                <w14:ligatures w14:val="none"/>
              </w:rPr>
              <w:t>Producción de sustancias en leche</w:t>
            </w:r>
          </w:p>
          <w:p w14:paraId="063141AF" w14:textId="77777777" w:rsidR="00832C10" w:rsidRPr="00290BB8" w:rsidRDefault="00832C10" w:rsidP="00290BB8">
            <w:pPr>
              <w:spacing w:before="0" w:after="0" w:line="240" w:lineRule="auto"/>
              <w:ind w:firstLine="0"/>
              <w:rPr>
                <w:rFonts w:eastAsia="Arial" w:cs="Arial"/>
                <w:b/>
                <w:kern w:val="0"/>
                <w:sz w:val="20"/>
                <w:szCs w:val="20"/>
                <w:lang w:eastAsia="es-CO"/>
                <w14:ligatures w14:val="none"/>
              </w:rPr>
            </w:pPr>
            <w:r w:rsidRPr="00290BB8">
              <w:rPr>
                <w:rFonts w:eastAsia="Arial" w:cs="Arial"/>
                <w:kern w:val="0"/>
                <w:sz w:val="20"/>
                <w:szCs w:val="20"/>
                <w:lang w:eastAsia="es-CO"/>
                <w14:ligatures w14:val="none"/>
              </w:rPr>
              <w:t>% proteína, % grasa, recuento de células somáticas, coagulación de la leche</w:t>
            </w:r>
          </w:p>
        </w:tc>
      </w:tr>
      <w:tr w:rsidR="00832C10" w:rsidRPr="00290BB8" w14:paraId="66038F44" w14:textId="77777777" w:rsidTr="00290BB8">
        <w:trPr>
          <w:trHeight w:val="15"/>
        </w:trPr>
        <w:tc>
          <w:tcPr>
            <w:tcW w:w="0" w:type="auto"/>
            <w:shd w:val="clear" w:color="auto" w:fill="D9D9D9" w:themeFill="background1" w:themeFillShade="D9"/>
            <w:vAlign w:val="center"/>
          </w:tcPr>
          <w:p w14:paraId="7946182A" w14:textId="77777777" w:rsidR="00832C10" w:rsidRPr="00290BB8" w:rsidRDefault="00832C10" w:rsidP="00832C10">
            <w:pPr>
              <w:spacing w:before="0" w:after="0" w:line="240" w:lineRule="auto"/>
              <w:ind w:firstLine="0"/>
              <w:jc w:val="both"/>
              <w:rPr>
                <w:rFonts w:eastAsia="Arial" w:cs="Arial"/>
                <w:b/>
                <w:kern w:val="0"/>
                <w:sz w:val="20"/>
                <w:szCs w:val="20"/>
                <w:lang w:eastAsia="es-CO"/>
                <w14:ligatures w14:val="none"/>
              </w:rPr>
            </w:pPr>
            <w:r w:rsidRPr="00290BB8">
              <w:rPr>
                <w:rFonts w:eastAsia="Arial" w:cs="Arial"/>
                <w:b/>
                <w:kern w:val="0"/>
                <w:sz w:val="20"/>
                <w:szCs w:val="20"/>
                <w:lang w:eastAsia="es-CO"/>
                <w14:ligatures w14:val="none"/>
              </w:rPr>
              <w:t>Carne</w:t>
            </w:r>
          </w:p>
        </w:tc>
        <w:tc>
          <w:tcPr>
            <w:tcW w:w="0" w:type="auto"/>
            <w:shd w:val="clear" w:color="auto" w:fill="D9D9D9" w:themeFill="background1" w:themeFillShade="D9"/>
            <w:vAlign w:val="center"/>
          </w:tcPr>
          <w:p w14:paraId="111A0A0F"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Tasa de crecimiento</w:t>
            </w:r>
          </w:p>
          <w:p w14:paraId="2F008C3C"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Calidad de la canal</w:t>
            </w:r>
          </w:p>
          <w:p w14:paraId="4310A8C5"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Calidad de la carne</w:t>
            </w:r>
          </w:p>
        </w:tc>
        <w:tc>
          <w:tcPr>
            <w:tcW w:w="0" w:type="auto"/>
            <w:shd w:val="clear" w:color="auto" w:fill="D9D9D9" w:themeFill="background1" w:themeFillShade="D9"/>
            <w:vAlign w:val="center"/>
          </w:tcPr>
          <w:p w14:paraId="712778A3"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En distintas edades</w:t>
            </w:r>
          </w:p>
          <w:p w14:paraId="124BF4B6"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 xml:space="preserve">Contenido en grasa – </w:t>
            </w:r>
            <w:proofErr w:type="gramStart"/>
            <w:r w:rsidRPr="00290BB8">
              <w:rPr>
                <w:rFonts w:eastAsia="Arial" w:cs="Arial"/>
                <w:kern w:val="0"/>
                <w:sz w:val="20"/>
                <w:szCs w:val="20"/>
                <w:lang w:eastAsia="es-CO"/>
                <w14:ligatures w14:val="none"/>
              </w:rPr>
              <w:t>cociente grasa</w:t>
            </w:r>
            <w:proofErr w:type="gramEnd"/>
            <w:r w:rsidRPr="00290BB8">
              <w:rPr>
                <w:rFonts w:eastAsia="Arial" w:cs="Arial"/>
                <w:kern w:val="0"/>
                <w:sz w:val="20"/>
                <w:szCs w:val="20"/>
                <w:lang w:eastAsia="es-CO"/>
                <w14:ligatures w14:val="none"/>
              </w:rPr>
              <w:t>/ carne</w:t>
            </w:r>
          </w:p>
          <w:p w14:paraId="06F7A863"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Terneza – jugosidad</w:t>
            </w:r>
          </w:p>
        </w:tc>
      </w:tr>
      <w:tr w:rsidR="00832C10" w:rsidRPr="00290BB8" w14:paraId="45B10255" w14:textId="77777777" w:rsidTr="00290BB8">
        <w:trPr>
          <w:trHeight w:val="15"/>
        </w:trPr>
        <w:tc>
          <w:tcPr>
            <w:tcW w:w="0" w:type="auto"/>
            <w:shd w:val="clear" w:color="auto" w:fill="D9D9D9" w:themeFill="background1" w:themeFillShade="D9"/>
            <w:vAlign w:val="center"/>
          </w:tcPr>
          <w:p w14:paraId="319C1179" w14:textId="77777777" w:rsidR="00832C10" w:rsidRPr="00290BB8" w:rsidRDefault="00832C10" w:rsidP="00832C10">
            <w:pPr>
              <w:spacing w:before="0" w:after="0" w:line="240" w:lineRule="auto"/>
              <w:ind w:firstLine="0"/>
              <w:jc w:val="both"/>
              <w:rPr>
                <w:rFonts w:eastAsia="Arial" w:cs="Arial"/>
                <w:b/>
                <w:kern w:val="0"/>
                <w:sz w:val="20"/>
                <w:szCs w:val="20"/>
                <w:lang w:eastAsia="es-CO"/>
                <w14:ligatures w14:val="none"/>
              </w:rPr>
            </w:pPr>
            <w:r w:rsidRPr="00290BB8">
              <w:rPr>
                <w:rFonts w:eastAsia="Arial" w:cs="Arial"/>
                <w:b/>
                <w:kern w:val="0"/>
                <w:sz w:val="20"/>
                <w:szCs w:val="20"/>
                <w:lang w:eastAsia="es-CO"/>
                <w14:ligatures w14:val="none"/>
              </w:rPr>
              <w:t>Lana</w:t>
            </w:r>
          </w:p>
        </w:tc>
        <w:tc>
          <w:tcPr>
            <w:tcW w:w="0" w:type="auto"/>
            <w:shd w:val="clear" w:color="auto" w:fill="D9D9D9" w:themeFill="background1" w:themeFillShade="D9"/>
            <w:vAlign w:val="center"/>
          </w:tcPr>
          <w:p w14:paraId="4B572CC4"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Cantidad</w:t>
            </w:r>
          </w:p>
          <w:p w14:paraId="6A5D44ED"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Calidad de la fibra</w:t>
            </w:r>
          </w:p>
        </w:tc>
        <w:tc>
          <w:tcPr>
            <w:tcW w:w="0" w:type="auto"/>
            <w:shd w:val="clear" w:color="auto" w:fill="D9D9D9" w:themeFill="background1" w:themeFillShade="D9"/>
            <w:vAlign w:val="center"/>
          </w:tcPr>
          <w:p w14:paraId="172A1D41"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Longitud – diámetro</w:t>
            </w:r>
          </w:p>
        </w:tc>
      </w:tr>
      <w:tr w:rsidR="00832C10" w:rsidRPr="00290BB8" w14:paraId="09EC4711" w14:textId="77777777" w:rsidTr="00290BB8">
        <w:tc>
          <w:tcPr>
            <w:tcW w:w="0" w:type="auto"/>
            <w:shd w:val="clear" w:color="auto" w:fill="808080" w:themeFill="background1" w:themeFillShade="80"/>
            <w:vAlign w:val="center"/>
          </w:tcPr>
          <w:p w14:paraId="32B347CD" w14:textId="77777777" w:rsidR="00832C10" w:rsidRPr="00290BB8" w:rsidRDefault="00832C10" w:rsidP="00832C10">
            <w:pPr>
              <w:spacing w:before="0" w:after="0" w:line="240" w:lineRule="auto"/>
              <w:ind w:firstLine="0"/>
              <w:jc w:val="center"/>
              <w:rPr>
                <w:rFonts w:eastAsia="Arial" w:cs="Arial"/>
                <w:b/>
                <w:kern w:val="0"/>
                <w:sz w:val="20"/>
                <w:szCs w:val="20"/>
                <w:lang w:eastAsia="es-CO"/>
                <w14:ligatures w14:val="none"/>
              </w:rPr>
            </w:pPr>
            <w:r w:rsidRPr="00290BB8">
              <w:rPr>
                <w:rFonts w:eastAsia="Arial" w:cs="Arial"/>
                <w:b/>
                <w:kern w:val="0"/>
                <w:sz w:val="20"/>
                <w:szCs w:val="20"/>
                <w:lang w:eastAsia="es-CO"/>
                <w14:ligatures w14:val="none"/>
              </w:rPr>
              <w:t>Rasgos funcionales</w:t>
            </w:r>
          </w:p>
        </w:tc>
        <w:tc>
          <w:tcPr>
            <w:tcW w:w="0" w:type="auto"/>
            <w:shd w:val="clear" w:color="auto" w:fill="808080" w:themeFill="background1" w:themeFillShade="80"/>
            <w:vAlign w:val="center"/>
          </w:tcPr>
          <w:p w14:paraId="22D663E8" w14:textId="77777777" w:rsidR="00832C10" w:rsidRPr="00290BB8" w:rsidRDefault="00832C10" w:rsidP="00832C10">
            <w:pPr>
              <w:spacing w:before="0" w:after="0" w:line="240" w:lineRule="auto"/>
              <w:ind w:firstLine="0"/>
              <w:jc w:val="center"/>
              <w:rPr>
                <w:rFonts w:eastAsia="Arial" w:cs="Arial"/>
                <w:b/>
                <w:kern w:val="0"/>
                <w:sz w:val="20"/>
                <w:szCs w:val="20"/>
                <w:lang w:eastAsia="es-CO"/>
                <w14:ligatures w14:val="none"/>
              </w:rPr>
            </w:pPr>
            <w:r w:rsidRPr="00290BB8">
              <w:rPr>
                <w:rFonts w:eastAsia="Arial" w:cs="Arial"/>
                <w:b/>
                <w:kern w:val="0"/>
                <w:sz w:val="20"/>
                <w:szCs w:val="20"/>
                <w:lang w:eastAsia="es-CO"/>
                <w14:ligatures w14:val="none"/>
              </w:rPr>
              <w:t>Criterios</w:t>
            </w:r>
          </w:p>
        </w:tc>
        <w:tc>
          <w:tcPr>
            <w:tcW w:w="0" w:type="auto"/>
            <w:shd w:val="clear" w:color="auto" w:fill="808080" w:themeFill="background1" w:themeFillShade="80"/>
            <w:vAlign w:val="center"/>
          </w:tcPr>
          <w:p w14:paraId="15C38C5B" w14:textId="77777777" w:rsidR="00832C10" w:rsidRPr="00290BB8" w:rsidRDefault="00832C10" w:rsidP="00832C10">
            <w:pPr>
              <w:spacing w:before="0" w:after="0" w:line="240" w:lineRule="auto"/>
              <w:ind w:firstLine="0"/>
              <w:jc w:val="center"/>
              <w:rPr>
                <w:rFonts w:eastAsia="Arial" w:cs="Arial"/>
                <w:b/>
                <w:kern w:val="0"/>
                <w:sz w:val="20"/>
                <w:szCs w:val="20"/>
                <w:lang w:eastAsia="es-CO"/>
                <w14:ligatures w14:val="none"/>
              </w:rPr>
            </w:pPr>
            <w:r w:rsidRPr="00290BB8">
              <w:rPr>
                <w:rFonts w:eastAsia="Arial" w:cs="Arial"/>
                <w:b/>
                <w:kern w:val="0"/>
                <w:sz w:val="20"/>
                <w:szCs w:val="20"/>
                <w:lang w:eastAsia="es-CO"/>
                <w14:ligatures w14:val="none"/>
              </w:rPr>
              <w:t>Especificación ulterior</w:t>
            </w:r>
          </w:p>
        </w:tc>
      </w:tr>
      <w:tr w:rsidR="00832C10" w:rsidRPr="00290BB8" w14:paraId="395833D5" w14:textId="77777777" w:rsidTr="00290BB8">
        <w:trPr>
          <w:trHeight w:val="411"/>
        </w:trPr>
        <w:tc>
          <w:tcPr>
            <w:tcW w:w="0" w:type="auto"/>
            <w:shd w:val="clear" w:color="auto" w:fill="D9D9D9" w:themeFill="background1" w:themeFillShade="D9"/>
            <w:vAlign w:val="center"/>
          </w:tcPr>
          <w:p w14:paraId="486F2002" w14:textId="77777777" w:rsidR="00832C10" w:rsidRPr="00290BB8" w:rsidRDefault="00832C10" w:rsidP="00832C10">
            <w:pPr>
              <w:spacing w:before="0" w:after="0" w:line="240" w:lineRule="auto"/>
              <w:ind w:firstLine="0"/>
              <w:jc w:val="both"/>
              <w:rPr>
                <w:rFonts w:eastAsia="Arial" w:cs="Arial"/>
                <w:b/>
                <w:kern w:val="0"/>
                <w:sz w:val="20"/>
                <w:szCs w:val="20"/>
                <w:lang w:eastAsia="es-CO"/>
                <w14:ligatures w14:val="none"/>
              </w:rPr>
            </w:pPr>
            <w:r w:rsidRPr="00290BB8">
              <w:rPr>
                <w:rFonts w:eastAsia="Arial" w:cs="Arial"/>
                <w:b/>
                <w:kern w:val="0"/>
                <w:sz w:val="20"/>
                <w:szCs w:val="20"/>
                <w:lang w:eastAsia="es-CO"/>
                <w14:ligatures w14:val="none"/>
              </w:rPr>
              <w:t>Salud y bienestar</w:t>
            </w:r>
          </w:p>
        </w:tc>
        <w:tc>
          <w:tcPr>
            <w:tcW w:w="0" w:type="auto"/>
            <w:shd w:val="clear" w:color="auto" w:fill="D9D9D9" w:themeFill="background1" w:themeFillShade="D9"/>
            <w:vAlign w:val="center"/>
          </w:tcPr>
          <w:p w14:paraId="6A2BB57B"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Defectos genéticos</w:t>
            </w:r>
          </w:p>
          <w:p w14:paraId="29DE17D6"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Incidencia de mastitis</w:t>
            </w:r>
          </w:p>
          <w:p w14:paraId="484532A6"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Conformación de ubres</w:t>
            </w:r>
          </w:p>
          <w:p w14:paraId="21B4F634"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Problemas en pies y patas</w:t>
            </w:r>
          </w:p>
          <w:p w14:paraId="3655F1F2"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Locomoción</w:t>
            </w:r>
          </w:p>
        </w:tc>
        <w:tc>
          <w:tcPr>
            <w:tcW w:w="0" w:type="auto"/>
            <w:shd w:val="clear" w:color="auto" w:fill="D9D9D9" w:themeFill="background1" w:themeFillShade="D9"/>
            <w:vAlign w:val="center"/>
          </w:tcPr>
          <w:p w14:paraId="1A2FAE94"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Inserción de la ubre, profundidad de la ubre, características del pezón</w:t>
            </w:r>
          </w:p>
          <w:p w14:paraId="32491931"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Indicador de trastornos de la pezuña</w:t>
            </w:r>
          </w:p>
        </w:tc>
      </w:tr>
      <w:tr w:rsidR="00832C10" w:rsidRPr="00290BB8" w14:paraId="34B2C792" w14:textId="77777777" w:rsidTr="00290BB8">
        <w:trPr>
          <w:trHeight w:val="175"/>
        </w:trPr>
        <w:tc>
          <w:tcPr>
            <w:tcW w:w="0" w:type="auto"/>
            <w:shd w:val="clear" w:color="auto" w:fill="D9D9D9" w:themeFill="background1" w:themeFillShade="D9"/>
            <w:vAlign w:val="center"/>
          </w:tcPr>
          <w:p w14:paraId="07C953B7" w14:textId="77777777" w:rsidR="00832C10" w:rsidRPr="00290BB8" w:rsidRDefault="00832C10" w:rsidP="00832C10">
            <w:pPr>
              <w:spacing w:before="0" w:after="0" w:line="240" w:lineRule="auto"/>
              <w:ind w:firstLine="0"/>
              <w:jc w:val="both"/>
              <w:rPr>
                <w:rFonts w:eastAsia="Arial" w:cs="Arial"/>
                <w:b/>
                <w:kern w:val="0"/>
                <w:sz w:val="20"/>
                <w:szCs w:val="20"/>
                <w:lang w:eastAsia="es-CO"/>
                <w14:ligatures w14:val="none"/>
              </w:rPr>
            </w:pPr>
            <w:r w:rsidRPr="00290BB8">
              <w:rPr>
                <w:rFonts w:eastAsia="Arial" w:cs="Arial"/>
                <w:b/>
                <w:kern w:val="0"/>
                <w:sz w:val="20"/>
                <w:szCs w:val="20"/>
                <w:lang w:eastAsia="es-CO"/>
                <w14:ligatures w14:val="none"/>
              </w:rPr>
              <w:t>Eficiencia reproductiva</w:t>
            </w:r>
          </w:p>
        </w:tc>
        <w:tc>
          <w:tcPr>
            <w:tcW w:w="0" w:type="auto"/>
            <w:shd w:val="clear" w:color="auto" w:fill="D9D9D9" w:themeFill="background1" w:themeFillShade="D9"/>
            <w:vAlign w:val="center"/>
          </w:tcPr>
          <w:p w14:paraId="519D4515"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Fertilidad de la hembra</w:t>
            </w:r>
          </w:p>
          <w:p w14:paraId="197019E9"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Fertilidad del macho</w:t>
            </w:r>
          </w:p>
          <w:p w14:paraId="7C9ECCF8"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Facilidad del parto Número de nacidos vivos</w:t>
            </w:r>
          </w:p>
        </w:tc>
        <w:tc>
          <w:tcPr>
            <w:tcW w:w="0" w:type="auto"/>
            <w:shd w:val="clear" w:color="auto" w:fill="D9D9D9" w:themeFill="background1" w:themeFillShade="D9"/>
            <w:vAlign w:val="center"/>
          </w:tcPr>
          <w:p w14:paraId="732A3150"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proofErr w:type="spellStart"/>
            <w:r w:rsidRPr="00290BB8">
              <w:rPr>
                <w:rFonts w:eastAsia="Arial" w:cs="Arial"/>
                <w:kern w:val="0"/>
                <w:sz w:val="20"/>
                <w:szCs w:val="20"/>
                <w:lang w:eastAsia="es-CO"/>
                <w14:ligatures w14:val="none"/>
              </w:rPr>
              <w:t>Estros</w:t>
            </w:r>
            <w:proofErr w:type="spellEnd"/>
            <w:r w:rsidRPr="00290BB8">
              <w:rPr>
                <w:rFonts w:eastAsia="Arial" w:cs="Arial"/>
                <w:kern w:val="0"/>
                <w:sz w:val="20"/>
                <w:szCs w:val="20"/>
                <w:lang w:eastAsia="es-CO"/>
                <w14:ligatures w14:val="none"/>
              </w:rPr>
              <w:t xml:space="preserve"> visibles, tasa de embarazo Tasa de no retorno, efectos directos y maternos, nacidos muertos</w:t>
            </w:r>
          </w:p>
        </w:tc>
      </w:tr>
      <w:tr w:rsidR="00832C10" w:rsidRPr="00290BB8" w14:paraId="09E57492" w14:textId="77777777" w:rsidTr="00290BB8">
        <w:trPr>
          <w:trHeight w:val="920"/>
        </w:trPr>
        <w:tc>
          <w:tcPr>
            <w:tcW w:w="0" w:type="auto"/>
            <w:shd w:val="clear" w:color="auto" w:fill="D9D9D9" w:themeFill="background1" w:themeFillShade="D9"/>
            <w:vAlign w:val="center"/>
          </w:tcPr>
          <w:p w14:paraId="499EE91B" w14:textId="77777777" w:rsidR="00832C10" w:rsidRPr="00290BB8" w:rsidRDefault="00832C10" w:rsidP="00832C10">
            <w:pPr>
              <w:spacing w:before="0" w:after="0" w:line="240" w:lineRule="auto"/>
              <w:ind w:firstLine="0"/>
              <w:jc w:val="both"/>
              <w:rPr>
                <w:rFonts w:eastAsia="Arial" w:cs="Arial"/>
                <w:b/>
                <w:kern w:val="0"/>
                <w:sz w:val="20"/>
                <w:szCs w:val="20"/>
                <w:lang w:eastAsia="es-CO"/>
                <w14:ligatures w14:val="none"/>
              </w:rPr>
            </w:pPr>
            <w:r w:rsidRPr="00290BB8">
              <w:rPr>
                <w:rFonts w:eastAsia="Arial" w:cs="Arial"/>
                <w:b/>
                <w:kern w:val="0"/>
                <w:sz w:val="20"/>
                <w:szCs w:val="20"/>
                <w:lang w:eastAsia="es-CO"/>
                <w14:ligatures w14:val="none"/>
              </w:rPr>
              <w:t>Eficiencia del pienso</w:t>
            </w:r>
          </w:p>
        </w:tc>
        <w:tc>
          <w:tcPr>
            <w:tcW w:w="0" w:type="auto"/>
            <w:shd w:val="clear" w:color="auto" w:fill="D9D9D9" w:themeFill="background1" w:themeFillShade="D9"/>
            <w:vAlign w:val="center"/>
          </w:tcPr>
          <w:p w14:paraId="70618C12"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Eficiencia de la conversión del pienso</w:t>
            </w:r>
          </w:p>
          <w:p w14:paraId="69477184"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Persistencia de la producción lechera</w:t>
            </w:r>
          </w:p>
        </w:tc>
        <w:tc>
          <w:tcPr>
            <w:tcW w:w="0" w:type="auto"/>
            <w:shd w:val="clear" w:color="auto" w:fill="D9D9D9" w:themeFill="background1" w:themeFillShade="D9"/>
            <w:vAlign w:val="center"/>
          </w:tcPr>
          <w:p w14:paraId="74DAD334"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p>
        </w:tc>
      </w:tr>
      <w:tr w:rsidR="00832C10" w:rsidRPr="00290BB8" w14:paraId="000ED524" w14:textId="77777777" w:rsidTr="00290BB8">
        <w:trPr>
          <w:trHeight w:val="15"/>
        </w:trPr>
        <w:tc>
          <w:tcPr>
            <w:tcW w:w="0" w:type="auto"/>
            <w:shd w:val="clear" w:color="auto" w:fill="D9D9D9" w:themeFill="background1" w:themeFillShade="D9"/>
            <w:vAlign w:val="center"/>
          </w:tcPr>
          <w:p w14:paraId="42B5B01F" w14:textId="77777777" w:rsidR="00832C10" w:rsidRPr="00290BB8" w:rsidRDefault="00832C10" w:rsidP="00832C10">
            <w:pPr>
              <w:spacing w:before="0" w:after="0" w:line="240" w:lineRule="auto"/>
              <w:ind w:firstLine="0"/>
              <w:jc w:val="both"/>
              <w:rPr>
                <w:rFonts w:eastAsia="Arial" w:cs="Arial"/>
                <w:b/>
                <w:kern w:val="0"/>
                <w:sz w:val="20"/>
                <w:szCs w:val="20"/>
                <w:lang w:eastAsia="es-CO"/>
                <w14:ligatures w14:val="none"/>
              </w:rPr>
            </w:pPr>
            <w:r w:rsidRPr="00290BB8">
              <w:rPr>
                <w:rFonts w:eastAsia="Arial" w:cs="Arial"/>
                <w:b/>
                <w:kern w:val="0"/>
                <w:sz w:val="20"/>
                <w:szCs w:val="20"/>
                <w:lang w:eastAsia="es-CO"/>
                <w14:ligatures w14:val="none"/>
              </w:rPr>
              <w:t>Facilidad del trabajo</w:t>
            </w:r>
          </w:p>
        </w:tc>
        <w:tc>
          <w:tcPr>
            <w:tcW w:w="0" w:type="auto"/>
            <w:shd w:val="clear" w:color="auto" w:fill="D9D9D9" w:themeFill="background1" w:themeFillShade="D9"/>
            <w:vAlign w:val="center"/>
          </w:tcPr>
          <w:p w14:paraId="4F32801C"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proofErr w:type="spellStart"/>
            <w:r w:rsidRPr="00290BB8">
              <w:rPr>
                <w:rFonts w:eastAsia="Arial" w:cs="Arial"/>
                <w:kern w:val="0"/>
                <w:sz w:val="20"/>
                <w:szCs w:val="20"/>
                <w:lang w:eastAsia="es-CO"/>
                <w14:ligatures w14:val="none"/>
              </w:rPr>
              <w:t>Ordeñabilidad</w:t>
            </w:r>
            <w:proofErr w:type="spellEnd"/>
            <w:r w:rsidRPr="00290BB8">
              <w:rPr>
                <w:rFonts w:eastAsia="Arial" w:cs="Arial"/>
                <w:kern w:val="0"/>
                <w:sz w:val="20"/>
                <w:szCs w:val="20"/>
                <w:lang w:eastAsia="es-CO"/>
                <w14:ligatures w14:val="none"/>
              </w:rPr>
              <w:t xml:space="preserve"> </w:t>
            </w:r>
          </w:p>
          <w:p w14:paraId="5F698CC2"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Comportamiento</w:t>
            </w:r>
          </w:p>
        </w:tc>
        <w:tc>
          <w:tcPr>
            <w:tcW w:w="0" w:type="auto"/>
            <w:shd w:val="clear" w:color="auto" w:fill="D9D9D9" w:themeFill="background1" w:themeFillShade="D9"/>
            <w:vAlign w:val="center"/>
          </w:tcPr>
          <w:p w14:paraId="6F49DF77"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Velocidad de ordeño</w:t>
            </w:r>
          </w:p>
        </w:tc>
      </w:tr>
      <w:tr w:rsidR="00832C10" w:rsidRPr="00290BB8" w14:paraId="349A1EC0" w14:textId="77777777" w:rsidTr="00290BB8">
        <w:tc>
          <w:tcPr>
            <w:tcW w:w="0" w:type="auto"/>
            <w:shd w:val="clear" w:color="auto" w:fill="D9D9D9" w:themeFill="background1" w:themeFillShade="D9"/>
            <w:vAlign w:val="center"/>
          </w:tcPr>
          <w:p w14:paraId="541371C3" w14:textId="77777777" w:rsidR="00832C10" w:rsidRPr="00290BB8" w:rsidRDefault="00832C10" w:rsidP="00832C10">
            <w:pPr>
              <w:spacing w:before="0" w:after="0" w:line="240" w:lineRule="auto"/>
              <w:ind w:firstLine="0"/>
              <w:jc w:val="both"/>
              <w:rPr>
                <w:rFonts w:eastAsia="Arial" w:cs="Arial"/>
                <w:b/>
                <w:kern w:val="0"/>
                <w:sz w:val="20"/>
                <w:szCs w:val="20"/>
                <w:lang w:eastAsia="es-CO"/>
                <w14:ligatures w14:val="none"/>
              </w:rPr>
            </w:pPr>
            <w:r w:rsidRPr="00290BB8">
              <w:rPr>
                <w:rFonts w:eastAsia="Arial" w:cs="Arial"/>
                <w:b/>
                <w:kern w:val="0"/>
                <w:sz w:val="20"/>
                <w:szCs w:val="20"/>
                <w:lang w:eastAsia="es-CO"/>
                <w14:ligatures w14:val="none"/>
              </w:rPr>
              <w:t>Longevidad</w:t>
            </w:r>
          </w:p>
        </w:tc>
        <w:tc>
          <w:tcPr>
            <w:tcW w:w="0" w:type="auto"/>
            <w:shd w:val="clear" w:color="auto" w:fill="D9D9D9" w:themeFill="background1" w:themeFillShade="D9"/>
            <w:vAlign w:val="center"/>
          </w:tcPr>
          <w:p w14:paraId="09001BB6"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r w:rsidRPr="00290BB8">
              <w:rPr>
                <w:rFonts w:eastAsia="Arial" w:cs="Arial"/>
                <w:kern w:val="0"/>
                <w:sz w:val="20"/>
                <w:szCs w:val="20"/>
                <w:lang w:eastAsia="es-CO"/>
                <w14:ligatures w14:val="none"/>
              </w:rPr>
              <w:t>Vida funcional del rebaño</w:t>
            </w:r>
          </w:p>
        </w:tc>
        <w:tc>
          <w:tcPr>
            <w:tcW w:w="0" w:type="auto"/>
            <w:shd w:val="clear" w:color="auto" w:fill="D9D9D9" w:themeFill="background1" w:themeFillShade="D9"/>
            <w:vAlign w:val="center"/>
          </w:tcPr>
          <w:p w14:paraId="6433DC5F" w14:textId="77777777" w:rsidR="00832C10" w:rsidRPr="00290BB8" w:rsidRDefault="00832C10" w:rsidP="00832C10">
            <w:pPr>
              <w:spacing w:before="0" w:after="0" w:line="240" w:lineRule="auto"/>
              <w:ind w:firstLine="0"/>
              <w:jc w:val="both"/>
              <w:rPr>
                <w:rFonts w:eastAsia="Arial" w:cs="Arial"/>
                <w:kern w:val="0"/>
                <w:sz w:val="20"/>
                <w:szCs w:val="20"/>
                <w:lang w:eastAsia="es-CO"/>
                <w14:ligatures w14:val="none"/>
              </w:rPr>
            </w:pPr>
          </w:p>
        </w:tc>
      </w:tr>
    </w:tbl>
    <w:p w14:paraId="01AA071E" w14:textId="2FA53B06" w:rsidR="00F04B66" w:rsidRDefault="00D67EBE" w:rsidP="00D67EBE">
      <w:pPr>
        <w:spacing w:before="0" w:after="160"/>
        <w:ind w:firstLine="0"/>
        <w:jc w:val="center"/>
      </w:pPr>
      <w:r w:rsidRPr="00D67EBE">
        <w:t>Nota. FAO (2010).</w:t>
      </w:r>
    </w:p>
    <w:p w14:paraId="73B00503" w14:textId="77777777" w:rsidR="00D67EBE" w:rsidRDefault="00D67EBE" w:rsidP="00D67EBE">
      <w:pPr>
        <w:spacing w:before="0" w:after="160"/>
        <w:ind w:firstLine="0"/>
      </w:pPr>
      <w:r>
        <w:lastRenderedPageBreak/>
        <w:t>En la actualidad buena parte del proceso de elección de los reproductores se ha sustituido con mejoras tecnológicas, como es el caso de la inseminación artificial, donde las pajillas que se utilizan para fecundar a las hembras se obtienen de machos reproductores con excelentes características, lo cual indudablemente ha conducido a sistemas productivos cada vez más eficientes, rentables y sostenibles.</w:t>
      </w:r>
    </w:p>
    <w:p w14:paraId="706DB460" w14:textId="68F0AAB9" w:rsidR="00D67EBE" w:rsidRDefault="00D67EBE" w:rsidP="00D67EBE">
      <w:pPr>
        <w:pStyle w:val="Ttulo2"/>
      </w:pPr>
      <w:bookmarkStart w:id="12" w:name="_Toc148610445"/>
      <w:r>
        <w:t>Técnicas de manejo</w:t>
      </w:r>
      <w:bookmarkEnd w:id="12"/>
    </w:p>
    <w:p w14:paraId="70D61457" w14:textId="73D25857" w:rsidR="00D67EBE" w:rsidRDefault="00D67EBE" w:rsidP="00D67EBE">
      <w:pPr>
        <w:spacing w:before="0" w:after="160"/>
        <w:ind w:firstLine="0"/>
      </w:pPr>
      <w:r>
        <w:t>El manejo de los animales dedicados a las actividades reproductivas no es diferente al del resto de ejemplares, salvo algunas consideraciones relacionadas con la preparación para cumplir con esta importante labor como las que se describen a continuación:</w:t>
      </w:r>
    </w:p>
    <w:p w14:paraId="683913B7" w14:textId="77777777" w:rsidR="00D67EBE" w:rsidRPr="00D67EBE" w:rsidRDefault="00D67EBE" w:rsidP="00E24A36">
      <w:pPr>
        <w:pStyle w:val="Prrafodelista"/>
        <w:numPr>
          <w:ilvl w:val="0"/>
          <w:numId w:val="16"/>
        </w:numPr>
        <w:spacing w:before="0" w:after="160"/>
        <w:rPr>
          <w:b/>
          <w:bCs/>
        </w:rPr>
      </w:pPr>
      <w:r w:rsidRPr="00D67EBE">
        <w:rPr>
          <w:b/>
          <w:bCs/>
        </w:rPr>
        <w:t>Alimentación suficiente</w:t>
      </w:r>
    </w:p>
    <w:p w14:paraId="198AC23B" w14:textId="5C89D980" w:rsidR="00D67EBE" w:rsidRDefault="00D67EBE" w:rsidP="00D67EBE">
      <w:pPr>
        <w:spacing w:before="0" w:after="160"/>
        <w:ind w:firstLine="0"/>
      </w:pPr>
      <w:r>
        <w:t>El animal debe contar con alimento y agua suficientes para su normal desarrollo y crecimiento. Un animal mal alimentado no es recomendable para desarrollar la función reproductora.</w:t>
      </w:r>
    </w:p>
    <w:p w14:paraId="60C53AA9" w14:textId="77777777" w:rsidR="00D67EBE" w:rsidRPr="00D67EBE" w:rsidRDefault="00D67EBE" w:rsidP="00E24A36">
      <w:pPr>
        <w:pStyle w:val="Prrafodelista"/>
        <w:numPr>
          <w:ilvl w:val="0"/>
          <w:numId w:val="16"/>
        </w:numPr>
        <w:spacing w:before="0" w:after="160"/>
        <w:rPr>
          <w:b/>
          <w:bCs/>
        </w:rPr>
      </w:pPr>
      <w:r w:rsidRPr="00D67EBE">
        <w:rPr>
          <w:b/>
          <w:bCs/>
        </w:rPr>
        <w:t>Manejo sanitario</w:t>
      </w:r>
    </w:p>
    <w:p w14:paraId="096855B7" w14:textId="49DE9EAE" w:rsidR="00D67EBE" w:rsidRDefault="00D67EBE" w:rsidP="00D67EBE">
      <w:pPr>
        <w:spacing w:before="0" w:after="160"/>
        <w:ind w:firstLine="0"/>
      </w:pPr>
      <w:r>
        <w:t xml:space="preserve">Es importante que además del manejo sanitario preventivo que se realiza a todos los animales, se efectúen análisis detallados de la salud de los reproductores. En el caso de los bovinos, por ejemplo, se recomienda hacer a los machos exámenes para detectar la presencia de </w:t>
      </w:r>
      <w:proofErr w:type="spellStart"/>
      <w:r>
        <w:t>Campilobacter</w:t>
      </w:r>
      <w:proofErr w:type="spellEnd"/>
      <w:r>
        <w:t xml:space="preserve"> y Tricomona</w:t>
      </w:r>
      <w:r w:rsidR="00290BB8">
        <w:t>,</w:t>
      </w:r>
      <w:r>
        <w:t xml:space="preserve"> ya que estos patógenos pueden derivar en enfermedades que ocasionalmente provocan abortos y muertes embrionarias.</w:t>
      </w:r>
    </w:p>
    <w:p w14:paraId="427F549B" w14:textId="77777777" w:rsidR="00D67EBE" w:rsidRPr="00466EA9" w:rsidRDefault="00D67EBE" w:rsidP="00466EA9">
      <w:pPr>
        <w:pStyle w:val="Prrafodelista"/>
        <w:numPr>
          <w:ilvl w:val="0"/>
          <w:numId w:val="16"/>
        </w:numPr>
        <w:spacing w:before="0" w:after="160"/>
        <w:rPr>
          <w:b/>
          <w:bCs/>
        </w:rPr>
      </w:pPr>
      <w:r w:rsidRPr="00466EA9">
        <w:rPr>
          <w:b/>
          <w:bCs/>
        </w:rPr>
        <w:t>Reemplazo de reproductores</w:t>
      </w:r>
    </w:p>
    <w:p w14:paraId="335F6FC8" w14:textId="140D47D8" w:rsidR="00D67EBE" w:rsidRDefault="00D67EBE" w:rsidP="00D67EBE">
      <w:pPr>
        <w:spacing w:before="0" w:after="160"/>
        <w:ind w:firstLine="0"/>
      </w:pPr>
      <w:r>
        <w:t xml:space="preserve">Es necesario que durante el monitoreo a las actividades reproductivas se analice la necesidad de reemplazar a los reproductores debido a que pueden llegar a generar </w:t>
      </w:r>
      <w:r>
        <w:lastRenderedPageBreak/>
        <w:t>problemáticas al interior de la unidad productiva. En el caso de los bovinos, debe considerarse reemplazar a los machos reproductores en los siguientes casos: problemas sanitarios confirmados, consanguinidad (machos que pueden preñar a sus hijas) o cuando los reproductores sufran daños físicos que les impidan desarrollar esta actividad (lesiones en las patas o las pezuñas).</w:t>
      </w:r>
    </w:p>
    <w:p w14:paraId="6FE3B481" w14:textId="77777777" w:rsidR="00D67EBE" w:rsidRPr="00D67EBE" w:rsidRDefault="00D67EBE" w:rsidP="00E24A36">
      <w:pPr>
        <w:pStyle w:val="Prrafodelista"/>
        <w:numPr>
          <w:ilvl w:val="0"/>
          <w:numId w:val="16"/>
        </w:numPr>
        <w:spacing w:before="0" w:after="160"/>
        <w:rPr>
          <w:b/>
          <w:bCs/>
        </w:rPr>
      </w:pPr>
      <w:r w:rsidRPr="00D67EBE">
        <w:rPr>
          <w:b/>
          <w:bCs/>
        </w:rPr>
        <w:t>Madurez sexual</w:t>
      </w:r>
    </w:p>
    <w:p w14:paraId="045D8FD3" w14:textId="4E7E765F" w:rsidR="00D67EBE" w:rsidRDefault="00D67EBE" w:rsidP="00D67EBE">
      <w:pPr>
        <w:spacing w:before="0" w:after="160"/>
        <w:ind w:firstLine="0"/>
      </w:pPr>
      <w:r>
        <w:t>Es importante, dependiendo de la especie, establecer la edad ideal para que el macho o la hembra inicien su etapa reproductiva. No se recomienda emplear animales muy jóvenes o que no tengan un desarrollo fisiológico completo</w:t>
      </w:r>
      <w:r w:rsidR="00694958">
        <w:t>,</w:t>
      </w:r>
      <w:r>
        <w:t xml:space="preserve"> pues esto ocasiona una disminución importante en su vida útil. Tampoco es aconsejable emplear animales longevos</w:t>
      </w:r>
      <w:r w:rsidR="00694958">
        <w:t>,</w:t>
      </w:r>
      <w:r>
        <w:t xml:space="preserve"> pues muchos de ellos a cierta edad ya han perdido parte de su capacidad reproductiva.</w:t>
      </w:r>
    </w:p>
    <w:p w14:paraId="3D070FB1" w14:textId="77777777" w:rsidR="00D67EBE" w:rsidRPr="00D67EBE" w:rsidRDefault="00D67EBE" w:rsidP="00E24A36">
      <w:pPr>
        <w:pStyle w:val="Prrafodelista"/>
        <w:numPr>
          <w:ilvl w:val="0"/>
          <w:numId w:val="16"/>
        </w:numPr>
        <w:spacing w:before="0" w:after="160"/>
        <w:rPr>
          <w:b/>
          <w:bCs/>
        </w:rPr>
      </w:pPr>
      <w:r w:rsidRPr="00D67EBE">
        <w:rPr>
          <w:b/>
          <w:bCs/>
        </w:rPr>
        <w:t>Periodos de descanso</w:t>
      </w:r>
    </w:p>
    <w:p w14:paraId="1F04E2DE" w14:textId="15A54E17" w:rsidR="00D67EBE" w:rsidRDefault="00D67EBE" w:rsidP="00D67EBE">
      <w:pPr>
        <w:spacing w:before="0" w:after="160"/>
        <w:ind w:firstLine="0"/>
      </w:pPr>
      <w:r>
        <w:t>En el caso de los bovinos, en explotaciones donde el toro permanece todo el tiempo con las vacas, se recomienda que por cada 25 a 30 hembras se tenga un toro por un periodo de dos meses. Al cabo de este tiempo se recomienda dejar descansar al reproductor por un mes.</w:t>
      </w:r>
    </w:p>
    <w:p w14:paraId="65F8911B" w14:textId="77777777" w:rsidR="00D67EBE" w:rsidRPr="00D67EBE" w:rsidRDefault="00D67EBE" w:rsidP="00E24A36">
      <w:pPr>
        <w:pStyle w:val="Prrafodelista"/>
        <w:numPr>
          <w:ilvl w:val="0"/>
          <w:numId w:val="16"/>
        </w:numPr>
        <w:spacing w:before="0" w:after="160"/>
        <w:rPr>
          <w:b/>
          <w:bCs/>
        </w:rPr>
      </w:pPr>
      <w:r w:rsidRPr="00D67EBE">
        <w:rPr>
          <w:b/>
          <w:bCs/>
        </w:rPr>
        <w:t>Preñez</w:t>
      </w:r>
    </w:p>
    <w:p w14:paraId="6793F957" w14:textId="0BE3B831" w:rsidR="00D67EBE" w:rsidRDefault="00D67EBE" w:rsidP="00D67EBE">
      <w:pPr>
        <w:spacing w:before="0" w:after="160"/>
        <w:ind w:firstLine="0"/>
      </w:pPr>
      <w:r>
        <w:t xml:space="preserve">En esta etapa del proceso la hembra debe recibir una alimentación adecuada, especialmente en los últimos meses, con el fin de asegurar un buen desarrollo del feto. A pesar de los cuidados en la alimentación, se debe evitar la obesidad en los animales pues esto puede ocasionar problemas durante el parto. En el caso de las yeguas, no se </w:t>
      </w:r>
      <w:r>
        <w:lastRenderedPageBreak/>
        <w:t>recomienda que tengan jornadas extensas de trabajo a partir del sexto mes, aunque sí es recomendable que se ejerciten caminando.</w:t>
      </w:r>
    </w:p>
    <w:p w14:paraId="41CBF457" w14:textId="77777777" w:rsidR="00D67EBE" w:rsidRDefault="00D67EBE" w:rsidP="00D67EBE">
      <w:pPr>
        <w:spacing w:before="0" w:after="160"/>
        <w:ind w:firstLine="0"/>
      </w:pPr>
      <w:r>
        <w:t>Un manejo adecuado de los reproductores contribuirá a aumentar la efectividad de las montas y una mayor vida útil de los animales. Igualmente, de esta forma se garantizarán individuos con buen peso al nacer, con mayor resistencia a las enfermedades y con características que mejorarán la productividad de la explotación pecuaria.</w:t>
      </w:r>
    </w:p>
    <w:p w14:paraId="14108B7E" w14:textId="2040E397" w:rsidR="00D67EBE" w:rsidRDefault="00D67EBE" w:rsidP="00D67EBE">
      <w:pPr>
        <w:pStyle w:val="Ttulo2"/>
      </w:pPr>
      <w:bookmarkStart w:id="13" w:name="_Toc148610446"/>
      <w:r>
        <w:t>Celo</w:t>
      </w:r>
      <w:bookmarkEnd w:id="13"/>
    </w:p>
    <w:p w14:paraId="5537EB2B" w14:textId="77777777" w:rsidR="00D67EBE" w:rsidRDefault="00D67EBE" w:rsidP="00D67EBE">
      <w:pPr>
        <w:spacing w:before="0" w:after="160"/>
        <w:ind w:firstLine="0"/>
      </w:pPr>
      <w:r>
        <w:t>Como ya se indicó en el tema anterior relacionado con la reproducción natural en las especies pecuarias, dentro de los procesos de manejo reproductivo de las especies pecuarias el celo, o ciclo estral, es tal vez uno de los aspectos más importantes, pues su detección oportuna asegura una mayor tasa de fecundidad y por ende una mayor tasa reproductiva, que en definitiva es lo que más interesa al productor. Existiendo diferencias entre especies en la manifestación del proceso.</w:t>
      </w:r>
    </w:p>
    <w:p w14:paraId="25C1CD80" w14:textId="27DD7D8C" w:rsidR="00D67EBE" w:rsidRDefault="00D67EBE" w:rsidP="00D67EBE">
      <w:pPr>
        <w:spacing w:before="0" w:after="160"/>
        <w:ind w:firstLine="0"/>
      </w:pPr>
      <w:r>
        <w:t>Una de las actividades que contribuye al éxito del programa de reproducción es la detección del celo, pues esta determina el momento preciso en el cual se debe hacer la cubrición o monta a la hembra por parte del macho (en procesos de monta natural) o la inseminación artificial, en explotaciones donde se desarrolla este proceso. Cada especie tiene sus diferentes formas de manifestar el celo, pero algunos comportamientos son comunes a las hembras que están iniciando el celo y pueden ser indicativo de que el animal está atravesando por esta etapa. Algunos de esos signos son los siguientes:</w:t>
      </w:r>
    </w:p>
    <w:p w14:paraId="77263740" w14:textId="1D7BC82F" w:rsidR="00D67EBE" w:rsidRDefault="00D67EBE" w:rsidP="00D67EBE">
      <w:pPr>
        <w:spacing w:before="0" w:after="160"/>
        <w:ind w:firstLine="0"/>
      </w:pPr>
    </w:p>
    <w:p w14:paraId="30BB6FB2" w14:textId="77777777" w:rsidR="00466EA9" w:rsidRDefault="00466EA9" w:rsidP="00D67EBE">
      <w:pPr>
        <w:spacing w:before="0" w:after="160"/>
        <w:ind w:firstLine="0"/>
      </w:pPr>
    </w:p>
    <w:p w14:paraId="4CB9B002" w14:textId="102298D3" w:rsidR="00D67EBE" w:rsidRDefault="00D67EBE" w:rsidP="00D67EBE">
      <w:pPr>
        <w:spacing w:before="0" w:after="160"/>
        <w:ind w:firstLine="0"/>
      </w:pPr>
      <w:r w:rsidRPr="00D67EBE">
        <w:rPr>
          <w:b/>
          <w:bCs/>
        </w:rPr>
        <w:lastRenderedPageBreak/>
        <w:t>Figura 1.</w:t>
      </w:r>
      <w:r>
        <w:t xml:space="preserve"> </w:t>
      </w:r>
      <w:r w:rsidRPr="00D67EBE">
        <w:t>Detección de celo</w:t>
      </w:r>
    </w:p>
    <w:p w14:paraId="1A4D92D3" w14:textId="497DACC9" w:rsidR="00D67EBE" w:rsidRDefault="00D67EBE" w:rsidP="00D67EBE">
      <w:pPr>
        <w:spacing w:before="0" w:after="160"/>
        <w:ind w:firstLine="0"/>
      </w:pPr>
      <w:r>
        <w:rPr>
          <w:noProof/>
        </w:rPr>
        <w:drawing>
          <wp:inline distT="0" distB="0" distL="0" distR="0" wp14:anchorId="755A69EB" wp14:editId="072D6C71">
            <wp:extent cx="6332220" cy="3848735"/>
            <wp:effectExtent l="0" t="0" r="0" b="0"/>
            <wp:docPr id="20" name="Gráfico 20" descr="En la Figura 1, se mencionan los pasos para la detección de c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1.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848735"/>
                    </a:xfrm>
                    <a:prstGeom prst="rect">
                      <a:avLst/>
                    </a:prstGeom>
                  </pic:spPr>
                </pic:pic>
              </a:graphicData>
            </a:graphic>
          </wp:inline>
        </w:drawing>
      </w:r>
    </w:p>
    <w:p w14:paraId="184E6A20" w14:textId="3EDBD9C8" w:rsidR="00D67EBE" w:rsidRDefault="00D67EBE" w:rsidP="00E24A36">
      <w:pPr>
        <w:pStyle w:val="Prrafodelista"/>
        <w:numPr>
          <w:ilvl w:val="0"/>
          <w:numId w:val="16"/>
        </w:numPr>
        <w:spacing w:before="0" w:after="160"/>
      </w:pPr>
      <w:r w:rsidRPr="00D67EBE">
        <w:t>La hembra se muestra nerviosa.</w:t>
      </w:r>
    </w:p>
    <w:p w14:paraId="1B973769" w14:textId="689DDFF8" w:rsidR="00D67EBE" w:rsidRDefault="00D67EBE" w:rsidP="00E24A36">
      <w:pPr>
        <w:pStyle w:val="Prrafodelista"/>
        <w:numPr>
          <w:ilvl w:val="0"/>
          <w:numId w:val="16"/>
        </w:numPr>
        <w:spacing w:before="0" w:after="160"/>
      </w:pPr>
      <w:r w:rsidRPr="00D67EBE">
        <w:t>Las hembras comienzan a montarse entre sí o se dejan montar por otras hembras.</w:t>
      </w:r>
    </w:p>
    <w:p w14:paraId="0BA61D7D" w14:textId="3E63EC91" w:rsidR="00D67EBE" w:rsidRDefault="00D67EBE" w:rsidP="00E24A36">
      <w:pPr>
        <w:pStyle w:val="Prrafodelista"/>
        <w:numPr>
          <w:ilvl w:val="0"/>
          <w:numId w:val="16"/>
        </w:numPr>
        <w:spacing w:before="0" w:after="160"/>
      </w:pPr>
      <w:r w:rsidRPr="00D67EBE">
        <w:t>Mueven la cola frecuentemente, a veces dejando expuestos sus órganos.</w:t>
      </w:r>
    </w:p>
    <w:p w14:paraId="1A773EC2" w14:textId="27DDC95A" w:rsidR="00D67EBE" w:rsidRDefault="00D67EBE" w:rsidP="00E24A36">
      <w:pPr>
        <w:pStyle w:val="Prrafodelista"/>
        <w:numPr>
          <w:ilvl w:val="0"/>
          <w:numId w:val="16"/>
        </w:numPr>
        <w:spacing w:before="0" w:after="160"/>
      </w:pPr>
      <w:r w:rsidRPr="00D67EBE">
        <w:t>Presencia de moco espeso y transparente en la vulva.</w:t>
      </w:r>
    </w:p>
    <w:p w14:paraId="0E69F29F" w14:textId="7A09B49A" w:rsidR="00D67EBE" w:rsidRDefault="00D67EBE" w:rsidP="00E24A36">
      <w:pPr>
        <w:pStyle w:val="Prrafodelista"/>
        <w:numPr>
          <w:ilvl w:val="0"/>
          <w:numId w:val="16"/>
        </w:numPr>
        <w:spacing w:before="0" w:after="160"/>
      </w:pPr>
      <w:r w:rsidRPr="00D67EBE">
        <w:t>Pérdida de apetito.</w:t>
      </w:r>
    </w:p>
    <w:p w14:paraId="782D1AA0" w14:textId="0FF27BF5" w:rsidR="00D67EBE" w:rsidRDefault="00D67EBE" w:rsidP="00E24A36">
      <w:pPr>
        <w:pStyle w:val="Prrafodelista"/>
        <w:numPr>
          <w:ilvl w:val="0"/>
          <w:numId w:val="16"/>
        </w:numPr>
        <w:spacing w:before="0" w:after="160"/>
      </w:pPr>
      <w:r w:rsidRPr="00D67EBE">
        <w:t>Inflamación y enrojecimiento de la vulva.</w:t>
      </w:r>
    </w:p>
    <w:p w14:paraId="648A2E9C" w14:textId="046AE714" w:rsidR="00D67EBE" w:rsidRDefault="00D67EBE" w:rsidP="00E24A36">
      <w:pPr>
        <w:pStyle w:val="Prrafodelista"/>
        <w:numPr>
          <w:ilvl w:val="0"/>
          <w:numId w:val="16"/>
        </w:numPr>
        <w:spacing w:before="0" w:after="160"/>
      </w:pPr>
      <w:r w:rsidRPr="00D67EBE">
        <w:t>Las cerdas se quedan inmóviles cuando se les aplica presión en el lomo.</w:t>
      </w:r>
    </w:p>
    <w:p w14:paraId="67375919" w14:textId="62BAA70F" w:rsidR="00D67EBE" w:rsidRDefault="00D67EBE" w:rsidP="00D67EBE">
      <w:pPr>
        <w:spacing w:before="0" w:after="160"/>
        <w:ind w:firstLine="0"/>
      </w:pPr>
      <w:r w:rsidRPr="00D67EBE">
        <w:t xml:space="preserve">Además de los signos que pueden indicar que la hembra está en celo, es común la utilización de algunos métodos para la detección los cuales se basan en el </w:t>
      </w:r>
      <w:r w:rsidRPr="00D67EBE">
        <w:lastRenderedPageBreak/>
        <w:t>comportamiento de los animales y en su propia biología. Dentro de los métodos más comunes están los siguientes:</w:t>
      </w:r>
    </w:p>
    <w:p w14:paraId="4B8D339A" w14:textId="77777777" w:rsidR="00D67EBE" w:rsidRPr="00D67EBE" w:rsidRDefault="00D67EBE" w:rsidP="00E24A36">
      <w:pPr>
        <w:pStyle w:val="Prrafodelista"/>
        <w:numPr>
          <w:ilvl w:val="0"/>
          <w:numId w:val="20"/>
        </w:numPr>
        <w:spacing w:before="0" w:after="160"/>
        <w:rPr>
          <w:b/>
          <w:bCs/>
        </w:rPr>
      </w:pPr>
      <w:r w:rsidRPr="00D67EBE">
        <w:rPr>
          <w:b/>
          <w:bCs/>
        </w:rPr>
        <w:t>Toros calentadores</w:t>
      </w:r>
    </w:p>
    <w:p w14:paraId="6851E70E" w14:textId="73149AC1" w:rsidR="00D67EBE" w:rsidRDefault="00D67EBE" w:rsidP="00D67EBE">
      <w:pPr>
        <w:spacing w:before="0" w:after="160"/>
        <w:ind w:firstLine="0"/>
      </w:pPr>
      <w:r>
        <w:t>Para esto se utilizan machos a los cuales quirúrgicamente se les ha quitado la habilidad de reproducirse (desviación de pene o vasectomía). Estos machos tienen la función de marcar a las hembras del hato que se encuentren en calor.</w:t>
      </w:r>
    </w:p>
    <w:p w14:paraId="61C825BC" w14:textId="77777777" w:rsidR="00D67EBE" w:rsidRPr="00D67EBE" w:rsidRDefault="00D67EBE" w:rsidP="00E24A36">
      <w:pPr>
        <w:pStyle w:val="Prrafodelista"/>
        <w:numPr>
          <w:ilvl w:val="0"/>
          <w:numId w:val="19"/>
        </w:numPr>
        <w:spacing w:before="0" w:after="160"/>
        <w:rPr>
          <w:b/>
          <w:bCs/>
        </w:rPr>
      </w:pPr>
      <w:r w:rsidRPr="00D67EBE">
        <w:rPr>
          <w:b/>
          <w:bCs/>
        </w:rPr>
        <w:t xml:space="preserve">Hembras </w:t>
      </w:r>
      <w:proofErr w:type="spellStart"/>
      <w:r w:rsidRPr="00D67EBE">
        <w:rPr>
          <w:b/>
          <w:bCs/>
        </w:rPr>
        <w:t>androgenizadas</w:t>
      </w:r>
      <w:proofErr w:type="spellEnd"/>
    </w:p>
    <w:p w14:paraId="36CE8ECE" w14:textId="7881CDD4" w:rsidR="00D67EBE" w:rsidRDefault="00D67EBE" w:rsidP="00D67EBE">
      <w:pPr>
        <w:spacing w:before="0" w:after="160"/>
        <w:ind w:firstLine="0"/>
      </w:pPr>
      <w:r>
        <w:t xml:space="preserve">Son hembras con características masculinas las cuales carecen de valor comercial para la reproducción. Estas hembras se tratan con hormonas (testosterona) para cumplir la función de marcadoras dentro del hato con la ayuda de un </w:t>
      </w:r>
      <w:proofErr w:type="spellStart"/>
      <w:r>
        <w:t>chimball</w:t>
      </w:r>
      <w:proofErr w:type="spellEnd"/>
      <w:r>
        <w:t>.</w:t>
      </w:r>
    </w:p>
    <w:p w14:paraId="71C92418" w14:textId="77777777" w:rsidR="00D67EBE" w:rsidRPr="00D67EBE" w:rsidRDefault="00D67EBE" w:rsidP="00E24A36">
      <w:pPr>
        <w:pStyle w:val="Prrafodelista"/>
        <w:numPr>
          <w:ilvl w:val="0"/>
          <w:numId w:val="18"/>
        </w:numPr>
        <w:spacing w:before="0" w:after="160"/>
        <w:rPr>
          <w:b/>
          <w:bCs/>
        </w:rPr>
      </w:pPr>
      <w:r w:rsidRPr="00D67EBE">
        <w:rPr>
          <w:b/>
          <w:bCs/>
        </w:rPr>
        <w:t>Valla receladora</w:t>
      </w:r>
    </w:p>
    <w:p w14:paraId="2DA7D2FA" w14:textId="0CC70ABF" w:rsidR="00D67EBE" w:rsidRDefault="00D67EBE" w:rsidP="00D67EBE">
      <w:pPr>
        <w:spacing w:before="0" w:after="160"/>
        <w:ind w:firstLine="0"/>
      </w:pPr>
      <w:r>
        <w:t>Se utiliza principalmente en yeguas. Consiste en una valla que separa a la hembra del macho, pero les permite estar en contacto. La yegua en celo manifiesta receptividad hacia el macho.</w:t>
      </w:r>
    </w:p>
    <w:p w14:paraId="2B4633F6" w14:textId="77777777" w:rsidR="00D67EBE" w:rsidRPr="00D67EBE" w:rsidRDefault="00D67EBE" w:rsidP="00E24A36">
      <w:pPr>
        <w:pStyle w:val="Prrafodelista"/>
        <w:numPr>
          <w:ilvl w:val="0"/>
          <w:numId w:val="17"/>
        </w:numPr>
        <w:spacing w:before="0" w:after="160"/>
        <w:rPr>
          <w:b/>
          <w:bCs/>
        </w:rPr>
      </w:pPr>
      <w:r w:rsidRPr="00D67EBE">
        <w:rPr>
          <w:b/>
          <w:bCs/>
        </w:rPr>
        <w:t>Presentación del macho</w:t>
      </w:r>
    </w:p>
    <w:p w14:paraId="4AF3EA26" w14:textId="2350CB27" w:rsidR="00D67EBE" w:rsidRDefault="00D67EBE" w:rsidP="00D67EBE">
      <w:pPr>
        <w:spacing w:before="0" w:after="160"/>
        <w:ind w:firstLine="0"/>
      </w:pPr>
      <w:r>
        <w:t>En porcicultura se acostumbra pasear el macho frente a las hembras para identificar signos de aceptación. En caso de encontrar alguna hembra con estos signos esta se traslada al corral del macho para la cópula.</w:t>
      </w:r>
    </w:p>
    <w:p w14:paraId="1EC1FD61" w14:textId="77777777" w:rsidR="00D67EBE" w:rsidRDefault="00D67EBE" w:rsidP="00D67EBE">
      <w:pPr>
        <w:spacing w:before="0" w:after="160"/>
        <w:ind w:firstLine="0"/>
        <w:rPr>
          <w:b/>
          <w:bCs/>
        </w:rPr>
      </w:pPr>
    </w:p>
    <w:p w14:paraId="21BCDBC1" w14:textId="77777777" w:rsidR="00D67EBE" w:rsidRDefault="00D67EBE" w:rsidP="00D67EBE">
      <w:pPr>
        <w:spacing w:before="0" w:after="160"/>
        <w:ind w:firstLine="0"/>
        <w:rPr>
          <w:b/>
          <w:bCs/>
        </w:rPr>
      </w:pPr>
    </w:p>
    <w:p w14:paraId="7BDAEE96" w14:textId="77777777" w:rsidR="00D67EBE" w:rsidRDefault="00D67EBE" w:rsidP="00D67EBE">
      <w:pPr>
        <w:spacing w:before="0" w:after="160"/>
        <w:ind w:firstLine="0"/>
        <w:rPr>
          <w:b/>
          <w:bCs/>
        </w:rPr>
      </w:pPr>
    </w:p>
    <w:p w14:paraId="578BB65E" w14:textId="65475028" w:rsidR="00D67EBE" w:rsidRDefault="00D67EBE" w:rsidP="00D67EBE">
      <w:pPr>
        <w:spacing w:before="0" w:after="160"/>
        <w:ind w:firstLine="0"/>
        <w:rPr>
          <w:b/>
          <w:bCs/>
        </w:rPr>
      </w:pPr>
      <w:r w:rsidRPr="00D67EBE">
        <w:rPr>
          <w:b/>
          <w:bCs/>
        </w:rPr>
        <w:lastRenderedPageBreak/>
        <w:t>Método de cubrición</w:t>
      </w:r>
    </w:p>
    <w:p w14:paraId="6629DFB9" w14:textId="23282E7A" w:rsidR="00D67EBE" w:rsidRDefault="00D67EBE" w:rsidP="00D67EBE">
      <w:pPr>
        <w:spacing w:before="0" w:after="160"/>
        <w:ind w:firstLine="0"/>
      </w:pPr>
      <w:r>
        <w:t>Los métodos de cubrición más empleados en la industria pecuaria son la monta natural, monta dirigida, monta controlada y la inseminación artificial. La elección del método a emplear en la unidad productiva depende básicamente de los siguientes elementos:</w:t>
      </w:r>
    </w:p>
    <w:p w14:paraId="5A0A74F2" w14:textId="122434C9" w:rsidR="00D67EBE" w:rsidRDefault="00D67EBE" w:rsidP="00E24A36">
      <w:pPr>
        <w:pStyle w:val="Prrafodelista"/>
        <w:numPr>
          <w:ilvl w:val="0"/>
          <w:numId w:val="17"/>
        </w:numPr>
        <w:spacing w:before="0" w:after="160"/>
      </w:pPr>
      <w:r>
        <w:t>La disponibilidad de material genético para realizar la inseminación artificial: no en todos los lugares se tiene acceso a las pajillas que contienen el semen de los reproductores seleccionados ni se cuenta con las condiciones para su conservación.</w:t>
      </w:r>
    </w:p>
    <w:p w14:paraId="3E4D6D8C" w14:textId="1209C915" w:rsidR="00D67EBE" w:rsidRDefault="00D67EBE" w:rsidP="00E24A36">
      <w:pPr>
        <w:pStyle w:val="Prrafodelista"/>
        <w:numPr>
          <w:ilvl w:val="0"/>
          <w:numId w:val="17"/>
        </w:numPr>
        <w:spacing w:before="0" w:after="160"/>
      </w:pPr>
      <w:r>
        <w:t>El tipo de explotación desarrollada: en sistemas de economía campesina o de autoabastecimiento es más común el empleo de métodos de monta natural, especialmente por los menores costos.</w:t>
      </w:r>
    </w:p>
    <w:p w14:paraId="3B7077BD" w14:textId="77777777" w:rsidR="00D67EBE" w:rsidRDefault="00D67EBE" w:rsidP="00E24A36">
      <w:pPr>
        <w:pStyle w:val="Prrafodelista"/>
        <w:numPr>
          <w:ilvl w:val="0"/>
          <w:numId w:val="17"/>
        </w:numPr>
        <w:spacing w:before="0" w:after="160"/>
      </w:pPr>
      <w:r>
        <w:t>La disponibilidad de recursos e infraestructura para las labores de monta: en algunas unidades productivas no se cuenta con los recursos ni las instalaciones para el desarrollo de procesos de inseminación artificial, por lo que se debe recurrir a otros métodos.</w:t>
      </w:r>
    </w:p>
    <w:p w14:paraId="128042C5" w14:textId="77777777" w:rsidR="00D67EBE" w:rsidRDefault="00D67EBE" w:rsidP="00E24A36">
      <w:pPr>
        <w:pStyle w:val="Prrafodelista"/>
        <w:numPr>
          <w:ilvl w:val="0"/>
          <w:numId w:val="17"/>
        </w:numPr>
        <w:spacing w:before="0" w:after="160"/>
      </w:pPr>
      <w:r>
        <w:t>Suficiente cantidad de machos reproductores: en unidades productivas donde existe un número suficiente de machos reproductores es posible desarrollar métodos de monta natural.</w:t>
      </w:r>
    </w:p>
    <w:p w14:paraId="6D8E6CBC" w14:textId="508F986F" w:rsidR="00D67EBE" w:rsidRDefault="00D67EBE" w:rsidP="00E24A36">
      <w:pPr>
        <w:pStyle w:val="Prrafodelista"/>
        <w:numPr>
          <w:ilvl w:val="0"/>
          <w:numId w:val="17"/>
        </w:numPr>
        <w:spacing w:before="0" w:after="160"/>
      </w:pPr>
      <w:r>
        <w:t>Condiciones de peso, edad y estado de desarrollo de las hembras: en algunos casos, especialmente en cerdos, los machos reproductores son demasiado pesados para servir a las hembras, por lo que se deben utilizar métodos alternativos a la monta natural o a la monta dirigida.</w:t>
      </w:r>
    </w:p>
    <w:p w14:paraId="62268ADB" w14:textId="33D82D51" w:rsidR="00D67EBE" w:rsidRDefault="00D67EBE" w:rsidP="00FB0392">
      <w:pPr>
        <w:spacing w:before="0" w:after="160"/>
        <w:ind w:firstLine="0"/>
      </w:pPr>
    </w:p>
    <w:p w14:paraId="3BC78ABF" w14:textId="38C2F881" w:rsidR="00FB0392" w:rsidRDefault="00FB0392" w:rsidP="00FB0392">
      <w:pPr>
        <w:pStyle w:val="Ttulo2"/>
      </w:pPr>
      <w:bookmarkStart w:id="14" w:name="_Toc148610447"/>
      <w:r>
        <w:lastRenderedPageBreak/>
        <w:t>Monta natural</w:t>
      </w:r>
      <w:bookmarkEnd w:id="14"/>
    </w:p>
    <w:p w14:paraId="7122A5DD" w14:textId="77777777" w:rsidR="00FB0392" w:rsidRDefault="00FB0392" w:rsidP="00FB0392">
      <w:pPr>
        <w:spacing w:before="0" w:after="160"/>
        <w:ind w:firstLine="0"/>
      </w:pPr>
      <w:r>
        <w:t>En la monta natural el reproductor cubre a una hembra y deposita su semen dentro de ella con el fin de conseguir la preñez. Este es uno de los métodos más utilizados, pues implica bajos costos y menor mano de obra. La monta natural puede ser libre o dirigida. En el primero de los casos, los animales pueden copular en un ambiente libre sin ningún tipo de intervención. En el segundo método, se lleva a la hembra al corral donde se aloja el macho con el fin de evitar que este gaste energía innecesariamente y pueda cubrir a varias hembras en cada jornada.</w:t>
      </w:r>
    </w:p>
    <w:p w14:paraId="074F5632" w14:textId="2AC4444E" w:rsidR="00FB0392" w:rsidRDefault="00FB0392" w:rsidP="00FB0392">
      <w:pPr>
        <w:spacing w:before="0" w:after="160"/>
        <w:ind w:firstLine="0"/>
      </w:pPr>
      <w:r>
        <w:t>En cuanto a la monta controlada, se tiene que esta es común en los sistemas de producción bovina y consiste en el control de la época de monta de las vacas o de los meses que las vacas y los toros permanecen juntos. Este método permite que los partos se den en épocas similares las cuales deben corresponder con periodos de abundancia de alimento a fin de evitar mermas en la producción.</w:t>
      </w:r>
    </w:p>
    <w:p w14:paraId="41D6C853" w14:textId="77777777" w:rsidR="00FB0392" w:rsidRDefault="00FB0392" w:rsidP="00FB0392">
      <w:pPr>
        <w:spacing w:before="0" w:after="160"/>
        <w:ind w:firstLine="0"/>
      </w:pPr>
      <w:r>
        <w:t>En los procesos de monta dirigida es importante tener en cuenta lo siguiente:</w:t>
      </w:r>
    </w:p>
    <w:p w14:paraId="305265A3" w14:textId="77777777" w:rsidR="00FB0392" w:rsidRDefault="00FB0392" w:rsidP="00E24A36">
      <w:pPr>
        <w:pStyle w:val="Prrafodelista"/>
        <w:numPr>
          <w:ilvl w:val="0"/>
          <w:numId w:val="21"/>
        </w:numPr>
        <w:spacing w:before="0" w:after="160"/>
      </w:pPr>
      <w:r>
        <w:t>Preparar el suelo del corral con suficiente viruta o cascarilla para evitar que los animales se resbalen durante la cópula.</w:t>
      </w:r>
    </w:p>
    <w:p w14:paraId="6411DB6E" w14:textId="77777777" w:rsidR="00FB0392" w:rsidRDefault="00FB0392" w:rsidP="00E24A36">
      <w:pPr>
        <w:pStyle w:val="Prrafodelista"/>
        <w:numPr>
          <w:ilvl w:val="0"/>
          <w:numId w:val="21"/>
        </w:numPr>
        <w:spacing w:before="0" w:after="160"/>
      </w:pPr>
      <w:r>
        <w:t>En los machos asegurar el aseo de la zona prepucial. Incluso es recomendable utilizar agua y posteriormente secar.</w:t>
      </w:r>
    </w:p>
    <w:p w14:paraId="1C1BF42A" w14:textId="77777777" w:rsidR="00FB0392" w:rsidRDefault="00FB0392" w:rsidP="00E24A36">
      <w:pPr>
        <w:pStyle w:val="Prrafodelista"/>
        <w:numPr>
          <w:ilvl w:val="0"/>
          <w:numId w:val="21"/>
        </w:numPr>
        <w:spacing w:before="0" w:after="160"/>
      </w:pPr>
      <w:r>
        <w:t>En la hembra limpiar y lavar, si es necesario, la zona alrededor de la vulva. Igualmente, si se lava se debe secar.</w:t>
      </w:r>
    </w:p>
    <w:p w14:paraId="467D3D33" w14:textId="20D62D21" w:rsidR="00FB0392" w:rsidRDefault="00FB0392" w:rsidP="00E24A36">
      <w:pPr>
        <w:pStyle w:val="Prrafodelista"/>
        <w:numPr>
          <w:ilvl w:val="0"/>
          <w:numId w:val="21"/>
        </w:numPr>
        <w:spacing w:before="0" w:after="160"/>
      </w:pPr>
      <w:r>
        <w:t>Se debe permitir un espacio para que los animales interactúen y se dispongan para la cópula.</w:t>
      </w:r>
    </w:p>
    <w:p w14:paraId="538E0FFF" w14:textId="3C3C3603" w:rsidR="00FB0392" w:rsidRDefault="00FB0392" w:rsidP="00FB0392">
      <w:pPr>
        <w:spacing w:before="0" w:after="160"/>
      </w:pPr>
    </w:p>
    <w:p w14:paraId="320F7D3F" w14:textId="64237A47" w:rsidR="00FB0392" w:rsidRDefault="00FB0392" w:rsidP="00FB0392">
      <w:pPr>
        <w:pStyle w:val="Ttulo2"/>
      </w:pPr>
      <w:bookmarkStart w:id="15" w:name="_Toc148610448"/>
      <w:r>
        <w:lastRenderedPageBreak/>
        <w:t>Inseminación artificial</w:t>
      </w:r>
      <w:bookmarkEnd w:id="15"/>
    </w:p>
    <w:p w14:paraId="6CF0D62C" w14:textId="4016E4C4" w:rsidR="00FB0392" w:rsidRDefault="00FB0392" w:rsidP="00FB0392">
      <w:pPr>
        <w:spacing w:before="0" w:after="160"/>
      </w:pPr>
      <w:r>
        <w:t>La inseminación artificial básicamente se puede definir como la introducción de líquido seminal obtenido del macho en los conductos genitales de la hembra a través de métodos artificiales. Para que el proceso de inseminación artificial se dé, es necesario que la hembra esté en celo. Incluso es recomendable que la inseminación se realice 12 horas después de iniciado el celo. Por su parte, el semen con el que se realiza el proceso de inseminación se obtiene mediante la estimulación del macho, posteriormente este es conservado y almacenado empleando técnicas de crioconservación las cuales garantizan la viabilidad del material genético por un tiempo determinado.</w:t>
      </w:r>
    </w:p>
    <w:p w14:paraId="4952FE0E" w14:textId="5EFA7AFB" w:rsidR="00FB0392" w:rsidRDefault="00FB0392" w:rsidP="00FB0392">
      <w:pPr>
        <w:spacing w:before="0" w:after="160"/>
      </w:pPr>
      <w:r w:rsidRPr="00FB0392">
        <w:t>Este método es ampliamente utilizado en explotaciones porcícolas, bovinas, equinas y caprinas, entre otras, en las cuales ha dejado excelentes resultados. Dentro de las principales ventajas que tiene están las siguientes:</w:t>
      </w:r>
    </w:p>
    <w:p w14:paraId="4A4CCE31" w14:textId="70621967" w:rsidR="00FB0392" w:rsidRDefault="00FB0392" w:rsidP="00E24A36">
      <w:pPr>
        <w:pStyle w:val="Prrafodelista"/>
        <w:numPr>
          <w:ilvl w:val="0"/>
          <w:numId w:val="22"/>
        </w:numPr>
        <w:spacing w:before="0" w:after="160"/>
      </w:pPr>
      <w:r w:rsidRPr="00FB0392">
        <w:t>Reducción en el riesgo de trasmisión de enfermedades de trasmisión sexual.</w:t>
      </w:r>
    </w:p>
    <w:p w14:paraId="7E756AD7" w14:textId="4200E58A" w:rsidR="00FB0392" w:rsidRDefault="00FB0392" w:rsidP="00E24A36">
      <w:pPr>
        <w:pStyle w:val="Prrafodelista"/>
        <w:numPr>
          <w:ilvl w:val="0"/>
          <w:numId w:val="22"/>
        </w:numPr>
        <w:spacing w:before="0" w:after="160"/>
      </w:pPr>
      <w:r w:rsidRPr="00FB0392">
        <w:t>Se logra una rápida trasmisión de las características deseadas de padres a hijos.</w:t>
      </w:r>
    </w:p>
    <w:p w14:paraId="3772BAEC" w14:textId="5B2553C1" w:rsidR="00FB0392" w:rsidRDefault="00FB0392" w:rsidP="00E24A36">
      <w:pPr>
        <w:pStyle w:val="Prrafodelista"/>
        <w:numPr>
          <w:ilvl w:val="0"/>
          <w:numId w:val="22"/>
        </w:numPr>
        <w:spacing w:before="0" w:after="160"/>
      </w:pPr>
      <w:r w:rsidRPr="00FB0392">
        <w:t>Se evita el desgaste físico de los verracos (en el caso de los cerdos) al disminuir sus desplazamientos.</w:t>
      </w:r>
    </w:p>
    <w:p w14:paraId="420AF904" w14:textId="63EDC19B" w:rsidR="00FB0392" w:rsidRDefault="00FB0392" w:rsidP="00E24A36">
      <w:pPr>
        <w:pStyle w:val="Prrafodelista"/>
        <w:numPr>
          <w:ilvl w:val="0"/>
          <w:numId w:val="22"/>
        </w:numPr>
        <w:spacing w:before="0" w:after="160"/>
      </w:pPr>
      <w:r w:rsidRPr="00FB0392">
        <w:t>Se reducen los riesgos de daños o lesiones a los animales durante la monta natural.</w:t>
      </w:r>
    </w:p>
    <w:p w14:paraId="33293319" w14:textId="1345D5B0" w:rsidR="00FB0392" w:rsidRDefault="00FB0392" w:rsidP="00E24A36">
      <w:pPr>
        <w:pStyle w:val="Prrafodelista"/>
        <w:numPr>
          <w:ilvl w:val="0"/>
          <w:numId w:val="22"/>
        </w:numPr>
        <w:spacing w:before="0" w:after="160"/>
      </w:pPr>
      <w:r w:rsidRPr="00FB0392">
        <w:t>Se mejora la calidad de los ejemplares en la unidad productiva al asegurar el alto valor genético de los reproductores.</w:t>
      </w:r>
    </w:p>
    <w:p w14:paraId="79236CD8" w14:textId="25A07164" w:rsidR="00FB0392" w:rsidRDefault="00FB0392" w:rsidP="00E24A36">
      <w:pPr>
        <w:pStyle w:val="Prrafodelista"/>
        <w:numPr>
          <w:ilvl w:val="0"/>
          <w:numId w:val="22"/>
        </w:numPr>
        <w:spacing w:before="0" w:after="160"/>
      </w:pPr>
      <w:r w:rsidRPr="00FB0392">
        <w:t>Mejora la uniformidad de los animales que se producen en la granja.</w:t>
      </w:r>
    </w:p>
    <w:p w14:paraId="172AD3E2" w14:textId="268D1E93" w:rsidR="00FB0392" w:rsidRDefault="00FB0392" w:rsidP="00E24A36">
      <w:pPr>
        <w:pStyle w:val="Prrafodelista"/>
        <w:numPr>
          <w:ilvl w:val="0"/>
          <w:numId w:val="22"/>
        </w:numPr>
        <w:spacing w:before="0" w:after="160"/>
      </w:pPr>
      <w:r w:rsidRPr="00FB0392">
        <w:lastRenderedPageBreak/>
        <w:t>Reduce el consumo de forraje y facilita el manejo de la unidad productiva al excluir a los toros del proceso.</w:t>
      </w:r>
    </w:p>
    <w:p w14:paraId="0EDAC166" w14:textId="10FD7AB8" w:rsidR="00FB0392" w:rsidRDefault="00FB0392" w:rsidP="00E24A36">
      <w:pPr>
        <w:pStyle w:val="Prrafodelista"/>
        <w:numPr>
          <w:ilvl w:val="0"/>
          <w:numId w:val="22"/>
        </w:numPr>
        <w:spacing w:before="0" w:after="160"/>
      </w:pPr>
      <w:r w:rsidRPr="00FB0392">
        <w:t>Facilita el diligenciamiento de registros y la trazabilidad de las actividades de reproducción.</w:t>
      </w:r>
    </w:p>
    <w:p w14:paraId="6759A8A7" w14:textId="3B8C3AA4" w:rsidR="00FB0392" w:rsidRDefault="00FB0392" w:rsidP="00E24A36">
      <w:pPr>
        <w:pStyle w:val="Prrafodelista"/>
        <w:numPr>
          <w:ilvl w:val="0"/>
          <w:numId w:val="22"/>
        </w:numPr>
        <w:spacing w:before="0" w:after="160"/>
      </w:pPr>
      <w:r w:rsidRPr="00FB0392">
        <w:t>Mejora el control de los parámetros reproductivos.</w:t>
      </w:r>
    </w:p>
    <w:p w14:paraId="2EFC5B0B" w14:textId="1A8511FB" w:rsidR="00FB0392" w:rsidRDefault="00FB0392" w:rsidP="00FB0392">
      <w:pPr>
        <w:spacing w:before="0" w:after="160"/>
      </w:pPr>
      <w:r w:rsidRPr="00FB0392">
        <w:t>Al igual que ocurre con otros sistemas reproductivos, la inseminación artificial tiene desventajas, las cuales limitan su implementación en todas las unidades productivas:</w:t>
      </w:r>
    </w:p>
    <w:p w14:paraId="3BF5F4E5" w14:textId="02653E7D" w:rsidR="00FB0392" w:rsidRDefault="00FB0392" w:rsidP="00E24A36">
      <w:pPr>
        <w:pStyle w:val="Prrafodelista"/>
        <w:numPr>
          <w:ilvl w:val="0"/>
          <w:numId w:val="23"/>
        </w:numPr>
        <w:spacing w:before="0" w:after="160"/>
      </w:pPr>
      <w:r w:rsidRPr="00FB0392">
        <w:t>La tasa de preñez es menor que la de los procesos de monta natural.</w:t>
      </w:r>
    </w:p>
    <w:p w14:paraId="011AEC80" w14:textId="12DE9DC7" w:rsidR="00FB0392" w:rsidRDefault="00FB0392" w:rsidP="00E24A36">
      <w:pPr>
        <w:pStyle w:val="Prrafodelista"/>
        <w:numPr>
          <w:ilvl w:val="0"/>
          <w:numId w:val="23"/>
        </w:numPr>
        <w:spacing w:before="0" w:after="160"/>
      </w:pPr>
      <w:r w:rsidRPr="00FB0392">
        <w:t>Implica mayor inversión en capacitación del personal para la realización de los procesos.</w:t>
      </w:r>
    </w:p>
    <w:p w14:paraId="01578987" w14:textId="2192C29B" w:rsidR="00FB0392" w:rsidRDefault="00FB0392" w:rsidP="00E24A36">
      <w:pPr>
        <w:pStyle w:val="Prrafodelista"/>
        <w:numPr>
          <w:ilvl w:val="0"/>
          <w:numId w:val="23"/>
        </w:numPr>
        <w:spacing w:before="0" w:after="160"/>
      </w:pPr>
      <w:r w:rsidRPr="00FB0392">
        <w:t>Requiere de instalaciones apropiadas para el desarrollo de las labores.</w:t>
      </w:r>
    </w:p>
    <w:p w14:paraId="16407C18" w14:textId="4E0C7D16" w:rsidR="00FB0392" w:rsidRDefault="00FB0392" w:rsidP="00E24A36">
      <w:pPr>
        <w:pStyle w:val="Prrafodelista"/>
        <w:numPr>
          <w:ilvl w:val="0"/>
          <w:numId w:val="23"/>
        </w:numPr>
        <w:spacing w:before="0" w:after="160"/>
      </w:pPr>
      <w:r w:rsidRPr="00FB0392">
        <w:t>Es una tarea delicada que puede tornarse compleja en entornos difíciles.</w:t>
      </w:r>
    </w:p>
    <w:p w14:paraId="50279FC4" w14:textId="6D2D8604" w:rsidR="00FB0392" w:rsidRDefault="00FB0392" w:rsidP="00E24A36">
      <w:pPr>
        <w:pStyle w:val="Prrafodelista"/>
        <w:numPr>
          <w:ilvl w:val="0"/>
          <w:numId w:val="23"/>
        </w:numPr>
        <w:spacing w:before="0" w:after="160"/>
      </w:pPr>
      <w:r>
        <w:t>Exige mayor seguimiento a los celos de las hembras para identificar el momento preciso en el que se realizará la inseminación.</w:t>
      </w:r>
    </w:p>
    <w:p w14:paraId="067B3D52" w14:textId="637E281A" w:rsidR="00FB0392" w:rsidRDefault="00FB0392" w:rsidP="00E24A36">
      <w:pPr>
        <w:pStyle w:val="Prrafodelista"/>
        <w:numPr>
          <w:ilvl w:val="0"/>
          <w:numId w:val="23"/>
        </w:numPr>
        <w:spacing w:before="0" w:after="160"/>
      </w:pPr>
      <w:r w:rsidRPr="00FB0392">
        <w:t>Su empleo en regiones donde sea complejo garantizar las condiciones de frío limita su uso.</w:t>
      </w:r>
    </w:p>
    <w:p w14:paraId="5F122D3B" w14:textId="5E1F4C24" w:rsidR="00FB0392" w:rsidRDefault="00FB0392" w:rsidP="00FB0392">
      <w:pPr>
        <w:pStyle w:val="Ttulo1"/>
      </w:pPr>
      <w:bookmarkStart w:id="16" w:name="_Toc148610449"/>
      <w:r>
        <w:t>Normativa Seguridad y Salud en el Trabajo</w:t>
      </w:r>
      <w:bookmarkEnd w:id="16"/>
    </w:p>
    <w:p w14:paraId="575E1B48" w14:textId="77777777" w:rsidR="00FB0392" w:rsidRDefault="00FB0392" w:rsidP="00FB0392">
      <w:pPr>
        <w:spacing w:before="0" w:after="160"/>
      </w:pPr>
      <w:r>
        <w:t>Uno de los aspectos que es transversal a la producción pecuaria y que por lo tanto debe ocupar buena parte de la atención del equipo de trabajo de la granja es el de la Seguridad y Salud en el Trabajo (SST), pues todas las actividades que se desarrollan deben tener en cuenta la normatividad y las recomendaciones que existen en este sentido.</w:t>
      </w:r>
    </w:p>
    <w:p w14:paraId="0578C792" w14:textId="2CFFBCC9" w:rsidR="00FB0392" w:rsidRDefault="00FB0392" w:rsidP="00FB0392">
      <w:pPr>
        <w:spacing w:before="0" w:after="160"/>
      </w:pPr>
      <w:r>
        <w:lastRenderedPageBreak/>
        <w:t>El creciente interés de las empresas y las instituciones del Estado por formalizar las explotaciones productivas ha llevado a que algunos protocolos relacionados con la protección de la salud y el bienestar de los trabajadores sean de obligatorio cumplimiento, con lo cual se contribuye a disminuir los accidentes, minimizar los riesgos y reducir las afectaciones al personal que labora en este tipo de industrias.</w:t>
      </w:r>
    </w:p>
    <w:p w14:paraId="525952AA" w14:textId="0445B7AB" w:rsidR="00FB0392" w:rsidRDefault="00FB0392" w:rsidP="00FB0392">
      <w:pPr>
        <w:pStyle w:val="Ttulo2"/>
      </w:pPr>
      <w:bookmarkStart w:id="17" w:name="_Toc148610450"/>
      <w:r>
        <w:t>Interpretación</w:t>
      </w:r>
      <w:bookmarkEnd w:id="17"/>
    </w:p>
    <w:p w14:paraId="47C52730" w14:textId="6490073B" w:rsidR="00FB0392" w:rsidRDefault="00FB0392" w:rsidP="00FB0392">
      <w:pPr>
        <w:spacing w:before="0" w:after="160"/>
      </w:pPr>
      <w:r>
        <w:t>La normativa relacionada con la SST en Colombia es bastante amplia y abarca una gran cantidad de leyes, decretos y resoluciones donde se destaca como principal referente el Código Sustantivo del Trabajo</w:t>
      </w:r>
      <w:r w:rsidR="00694958">
        <w:t>,</w:t>
      </w:r>
      <w:r>
        <w:t xml:space="preserve"> el cual se ha convertido en un documento que regula las relaciones entre empleados y empleadores. La legislación relacionada con la SST en Colombia se puede agrupar de la siguiente manera:</w:t>
      </w:r>
    </w:p>
    <w:p w14:paraId="4603DD3C" w14:textId="77777777" w:rsidR="00FB0392" w:rsidRPr="00FB0392" w:rsidRDefault="00FB0392" w:rsidP="00FB0392">
      <w:pPr>
        <w:spacing w:before="0" w:after="160"/>
        <w:rPr>
          <w:b/>
          <w:bCs/>
        </w:rPr>
      </w:pPr>
      <w:r w:rsidRPr="00FB0392">
        <w:rPr>
          <w:b/>
          <w:bCs/>
        </w:rPr>
        <w:t>Códigos</w:t>
      </w:r>
    </w:p>
    <w:p w14:paraId="717D37B3" w14:textId="68A56290" w:rsidR="00FB0392" w:rsidRDefault="00FB0392" w:rsidP="00FB0392">
      <w:pPr>
        <w:spacing w:before="0" w:after="160"/>
      </w:pPr>
      <w:r>
        <w:t>Código sustantivo del trabajo. 1951. Regulación de las relaciones laborales.</w:t>
      </w:r>
    </w:p>
    <w:p w14:paraId="2466A0EF" w14:textId="77777777" w:rsidR="00FB0392" w:rsidRPr="00FB0392" w:rsidRDefault="00FB0392" w:rsidP="00FB0392">
      <w:pPr>
        <w:spacing w:before="0" w:after="160"/>
        <w:rPr>
          <w:b/>
          <w:bCs/>
        </w:rPr>
      </w:pPr>
      <w:r w:rsidRPr="00FB0392">
        <w:rPr>
          <w:b/>
          <w:bCs/>
        </w:rPr>
        <w:t>Resoluciones</w:t>
      </w:r>
    </w:p>
    <w:p w14:paraId="1038B576" w14:textId="77777777" w:rsidR="00FB0392" w:rsidRDefault="00FB0392" w:rsidP="00E24A36">
      <w:pPr>
        <w:pStyle w:val="Prrafodelista"/>
        <w:numPr>
          <w:ilvl w:val="0"/>
          <w:numId w:val="25"/>
        </w:numPr>
        <w:spacing w:before="0" w:after="160"/>
      </w:pPr>
      <w:r>
        <w:t>Resolución 2400 1979 por la cual se establecen algunas disposiciones sobre vivienda, higiene y seguridad en los establecimientos de trabajo.</w:t>
      </w:r>
    </w:p>
    <w:p w14:paraId="6A963207" w14:textId="77777777" w:rsidR="00FB0392" w:rsidRDefault="00FB0392" w:rsidP="00E24A36">
      <w:pPr>
        <w:pStyle w:val="Prrafodelista"/>
        <w:numPr>
          <w:ilvl w:val="0"/>
          <w:numId w:val="25"/>
        </w:numPr>
        <w:spacing w:before="0" w:after="160"/>
      </w:pPr>
      <w:r>
        <w:t>Resolución 2013 1986 por la cual se reglamenta la organización y funcionamiento de los Comités de Medicina, Higiene y Seguridad Industrial en los lugares de trabajo.</w:t>
      </w:r>
    </w:p>
    <w:p w14:paraId="1F0A1F4C" w14:textId="77777777" w:rsidR="00FB0392" w:rsidRDefault="00FB0392" w:rsidP="00E24A36">
      <w:pPr>
        <w:pStyle w:val="Prrafodelista"/>
        <w:numPr>
          <w:ilvl w:val="0"/>
          <w:numId w:val="25"/>
        </w:numPr>
        <w:spacing w:before="0" w:after="160"/>
      </w:pPr>
      <w:r>
        <w:t>Resolución 1792 1990 por la cual se adoptan valores límites permisibles para la exposición ocupacional al ruido.</w:t>
      </w:r>
    </w:p>
    <w:p w14:paraId="625F5789" w14:textId="77777777" w:rsidR="00FB0392" w:rsidRDefault="00FB0392" w:rsidP="00E24A36">
      <w:pPr>
        <w:pStyle w:val="Prrafodelista"/>
        <w:numPr>
          <w:ilvl w:val="0"/>
          <w:numId w:val="24"/>
        </w:numPr>
        <w:spacing w:before="0" w:after="160"/>
      </w:pPr>
      <w:r>
        <w:t>Resolución 1401 2007 por la cual se reglamenta la investigación de incidentes y accidentes de trabajo.</w:t>
      </w:r>
    </w:p>
    <w:p w14:paraId="7EAE140F" w14:textId="77777777" w:rsidR="00FB0392" w:rsidRDefault="00FB0392" w:rsidP="00E24A36">
      <w:pPr>
        <w:pStyle w:val="Prrafodelista"/>
        <w:numPr>
          <w:ilvl w:val="0"/>
          <w:numId w:val="24"/>
        </w:numPr>
        <w:spacing w:before="0" w:after="160"/>
      </w:pPr>
      <w:r>
        <w:lastRenderedPageBreak/>
        <w:t>Resolución 2346 2007 por la cual se regula la práctica de evaluaciones médicas ocupacionales y el manejo y contenido de las historias clínicas ocupacionales.</w:t>
      </w:r>
    </w:p>
    <w:p w14:paraId="774475DD" w14:textId="77777777" w:rsidR="00FB0392" w:rsidRDefault="00FB0392" w:rsidP="00E24A36">
      <w:pPr>
        <w:pStyle w:val="Prrafodelista"/>
        <w:numPr>
          <w:ilvl w:val="0"/>
          <w:numId w:val="24"/>
        </w:numPr>
        <w:spacing w:before="0" w:after="160"/>
      </w:pPr>
      <w:r>
        <w:t>Resolución 2646 2008 por la cual se establecen disposiciones y se definen responsabilidades para la identificación, evaluación, prevención, intervención y monitoreo permanente de la exposición a factores de riesgo psicosocial en el trabajo y para la determinación del origen de estas.</w:t>
      </w:r>
    </w:p>
    <w:p w14:paraId="186A8737" w14:textId="31F62DEE" w:rsidR="00FB0392" w:rsidRDefault="00FB0392" w:rsidP="00E24A36">
      <w:pPr>
        <w:pStyle w:val="Prrafodelista"/>
        <w:numPr>
          <w:ilvl w:val="0"/>
          <w:numId w:val="24"/>
        </w:numPr>
        <w:spacing w:before="0" w:after="160"/>
      </w:pPr>
      <w:r>
        <w:t>Resolución 0652 2012 por la cualquier se establece la conformación y funcionamiento del Comité de Convivencia Laboral en entidades públicas y empresas privadas y se di</w:t>
      </w:r>
      <w:r w:rsidR="00DC1374">
        <w:t>c</w:t>
      </w:r>
      <w:r>
        <w:t xml:space="preserve">tan </w:t>
      </w:r>
      <w:proofErr w:type="gramStart"/>
      <w:r>
        <w:t>otros disposiciones</w:t>
      </w:r>
      <w:proofErr w:type="gramEnd"/>
      <w:r>
        <w:t>.</w:t>
      </w:r>
    </w:p>
    <w:p w14:paraId="49D1FA0F" w14:textId="77777777" w:rsidR="00FB0392" w:rsidRDefault="00FB0392" w:rsidP="00E24A36">
      <w:pPr>
        <w:pStyle w:val="Prrafodelista"/>
        <w:numPr>
          <w:ilvl w:val="0"/>
          <w:numId w:val="24"/>
        </w:numPr>
        <w:spacing w:before="0" w:after="160"/>
      </w:pPr>
      <w:r>
        <w:t>Resolución 1409 2012 por la cual se establece el reglamento de seguridad para protección contra caídas en trabajo en alturas.</w:t>
      </w:r>
    </w:p>
    <w:p w14:paraId="2BC319E9" w14:textId="3BB3E2D1" w:rsidR="00FB0392" w:rsidRDefault="00FB0392" w:rsidP="00E24A36">
      <w:pPr>
        <w:pStyle w:val="Prrafodelista"/>
        <w:numPr>
          <w:ilvl w:val="0"/>
          <w:numId w:val="24"/>
        </w:numPr>
        <w:spacing w:before="0" w:after="160"/>
      </w:pPr>
      <w:r>
        <w:t>Resolución 0312 2019 por la cual se definen los Estándares Mínimos del Sistema de Gestión de la Seguridad y Salud en el Trabajo SG-SST.</w:t>
      </w:r>
    </w:p>
    <w:p w14:paraId="7C2B3A71" w14:textId="63FFD00A" w:rsidR="00FB0392" w:rsidRDefault="00FB0392" w:rsidP="00FB0392">
      <w:pPr>
        <w:spacing w:before="0" w:after="160"/>
      </w:pPr>
      <w:r>
        <w:t>En lo relacionado con la legislación sobre SST es posible identificar elementos importantes como la Resolución 1792 de 1990</w:t>
      </w:r>
      <w:r w:rsidR="0051500E">
        <w:t>,</w:t>
      </w:r>
      <w:r>
        <w:t xml:space="preserve"> que regula lo referente a la exposición al ruido, o la Resolución 2646 de 2008</w:t>
      </w:r>
      <w:r w:rsidR="0051500E">
        <w:t>,</w:t>
      </w:r>
      <w:r>
        <w:t xml:space="preserve"> que se enfoca en el riesgo psicosocial, el cual hasta ese entonces no se registraba dentro de los factores de riesgo. Al analizar en detalle cada una de las normas existentes</w:t>
      </w:r>
      <w:r w:rsidR="0051500E">
        <w:t>,</w:t>
      </w:r>
      <w:r>
        <w:t xml:space="preserve"> es posible establecer que estas se han presentado como respuesta a problemáticas expuestas por los trabajadores</w:t>
      </w:r>
      <w:r w:rsidR="0051500E">
        <w:t>,</w:t>
      </w:r>
      <w:r>
        <w:t xml:space="preserve"> las cuales a través de ejercicios de participación ciudadana y legislación se han logrado reglamentar para el bienestar de empleadores y empleados.</w:t>
      </w:r>
    </w:p>
    <w:p w14:paraId="10E012A5" w14:textId="7F1C244E" w:rsidR="00FB0392" w:rsidRDefault="00FB0392" w:rsidP="00FB0392">
      <w:pPr>
        <w:pStyle w:val="Ttulo2"/>
      </w:pPr>
      <w:bookmarkStart w:id="18" w:name="_Toc148610451"/>
      <w:r>
        <w:lastRenderedPageBreak/>
        <w:t>Tipos de riesgo</w:t>
      </w:r>
      <w:bookmarkEnd w:id="18"/>
    </w:p>
    <w:p w14:paraId="7F114B9B" w14:textId="75A9C4C3" w:rsidR="00FB0392" w:rsidRDefault="00FB0392" w:rsidP="00FB0392">
      <w:pPr>
        <w:spacing w:before="0" w:after="160"/>
      </w:pPr>
      <w:r>
        <w:t>Uno de los elementos primordiales de la Seguridad y Salud en el Trabajo es el de los riesgos, en este caso laborales, ya que todas las actividades humanas sin importar su carácter implican algún tipo de riesgo durante su ejecución. Así las cosas, un riesgo se define como la combinación de la probabilidad de que ocurra una o más exposiciones o eventos peligrosos y la severidad del daño que puede ser causada por éstos (Ministerio de Trabajo, 2016). Teniendo en cuenta el riesgo como un factor que hace parte de la vida, la SST se encarga de anticipar, reconocer, evaluar y controlar los riesgos que puedan afectar la seguridad y la salud en el trabajo.</w:t>
      </w:r>
    </w:p>
    <w:p w14:paraId="4B75C71E" w14:textId="21CC0290" w:rsidR="00FB0392" w:rsidRDefault="00FB0392" w:rsidP="00FB0392">
      <w:pPr>
        <w:spacing w:before="0" w:after="160"/>
      </w:pPr>
      <w:r>
        <w:t>La normatividad vigente en materia de SST identifica 5 clases de riesgo</w:t>
      </w:r>
      <w:r w:rsidR="000C491A">
        <w:t>,</w:t>
      </w:r>
      <w:r>
        <w:t xml:space="preserve"> los cuales definen el valor de la cotización que el trabajador debe pagar a la aseguradora de riesgos laborales (ARL). Estas 5 clases de riesgo son las siguientes:</w:t>
      </w:r>
    </w:p>
    <w:p w14:paraId="0CEE5392" w14:textId="2FAFE32E" w:rsidR="00FB0392" w:rsidRDefault="00FB0392" w:rsidP="00FB0392">
      <w:pPr>
        <w:spacing w:before="0" w:after="160"/>
      </w:pPr>
      <w:r w:rsidRPr="00FB0392">
        <w:rPr>
          <w:b/>
          <w:bCs/>
        </w:rPr>
        <w:t xml:space="preserve">Tabla </w:t>
      </w:r>
      <w:r>
        <w:rPr>
          <w:b/>
          <w:bCs/>
        </w:rPr>
        <w:t>5</w:t>
      </w:r>
      <w:r w:rsidRPr="00FB0392">
        <w:rPr>
          <w:b/>
          <w:bCs/>
        </w:rPr>
        <w:t>.</w:t>
      </w:r>
      <w:r>
        <w:t xml:space="preserve"> Clases de riesgos laborales</w:t>
      </w:r>
    </w:p>
    <w:tbl>
      <w:tblPr>
        <w:tblStyle w:val="Tablaconcuadrcula7concolores-nfasis6"/>
        <w:tblW w:w="9493" w:type="dxa"/>
        <w:tblLayout w:type="fixed"/>
        <w:tblLook w:val="0400" w:firstRow="0" w:lastRow="0" w:firstColumn="0" w:lastColumn="0" w:noHBand="0" w:noVBand="1"/>
      </w:tblPr>
      <w:tblGrid>
        <w:gridCol w:w="988"/>
        <w:gridCol w:w="1275"/>
        <w:gridCol w:w="7230"/>
      </w:tblGrid>
      <w:tr w:rsidR="0048686D" w:rsidRPr="00FB0392" w14:paraId="13FFCD65" w14:textId="77777777" w:rsidTr="0048686D">
        <w:trPr>
          <w:cnfStyle w:val="000000100000" w:firstRow="0" w:lastRow="0" w:firstColumn="0" w:lastColumn="0" w:oddVBand="0" w:evenVBand="0" w:oddHBand="1" w:evenHBand="0" w:firstRowFirstColumn="0" w:firstRowLastColumn="0" w:lastRowFirstColumn="0" w:lastRowLastColumn="0"/>
        </w:trPr>
        <w:tc>
          <w:tcPr>
            <w:tcW w:w="98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37FEC8E8" w14:textId="77777777" w:rsidR="00FB0392" w:rsidRPr="00FB0392" w:rsidRDefault="00FB0392" w:rsidP="00FB0392">
            <w:pPr>
              <w:spacing w:before="0" w:after="0" w:line="276" w:lineRule="auto"/>
              <w:ind w:firstLine="0"/>
              <w:jc w:val="center"/>
              <w:rPr>
                <w:b/>
                <w:color w:val="auto"/>
                <w:sz w:val="20"/>
              </w:rPr>
            </w:pPr>
            <w:r w:rsidRPr="00FB0392">
              <w:rPr>
                <w:b/>
                <w:color w:val="auto"/>
                <w:sz w:val="20"/>
              </w:rPr>
              <w:t>Clase de riesgo</w:t>
            </w:r>
          </w:p>
        </w:tc>
        <w:tc>
          <w:tcPr>
            <w:tcW w:w="1275"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446E363C" w14:textId="77777777" w:rsidR="00FB0392" w:rsidRPr="00FB0392" w:rsidRDefault="00FB0392" w:rsidP="00FB0392">
            <w:pPr>
              <w:spacing w:before="0" w:after="0" w:line="276" w:lineRule="auto"/>
              <w:ind w:firstLine="0"/>
              <w:jc w:val="center"/>
              <w:rPr>
                <w:b/>
                <w:color w:val="auto"/>
                <w:sz w:val="20"/>
              </w:rPr>
            </w:pPr>
            <w:r w:rsidRPr="00FB0392">
              <w:rPr>
                <w:b/>
                <w:color w:val="auto"/>
                <w:sz w:val="20"/>
              </w:rPr>
              <w:t>Tarifa</w:t>
            </w:r>
          </w:p>
        </w:tc>
        <w:tc>
          <w:tcPr>
            <w:tcW w:w="7230" w:type="dxa"/>
            <w:tcBorders>
              <w:top w:val="single" w:sz="12" w:space="0" w:color="auto"/>
              <w:left w:val="single" w:sz="12" w:space="0" w:color="auto"/>
              <w:bottom w:val="single" w:sz="12" w:space="0" w:color="auto"/>
              <w:right w:val="single" w:sz="12" w:space="0" w:color="000000" w:themeColor="text1"/>
            </w:tcBorders>
            <w:shd w:val="clear" w:color="auto" w:fill="D9D9D9" w:themeFill="background1" w:themeFillShade="D9"/>
          </w:tcPr>
          <w:p w14:paraId="5323805A" w14:textId="77777777" w:rsidR="00FB0392" w:rsidRPr="00FB0392" w:rsidRDefault="00FB0392" w:rsidP="00FB0392">
            <w:pPr>
              <w:spacing w:before="0" w:after="0" w:line="276" w:lineRule="auto"/>
              <w:ind w:firstLine="0"/>
              <w:jc w:val="center"/>
              <w:rPr>
                <w:b/>
                <w:color w:val="auto"/>
                <w:sz w:val="20"/>
              </w:rPr>
            </w:pPr>
            <w:r w:rsidRPr="00FB0392">
              <w:rPr>
                <w:b/>
                <w:color w:val="auto"/>
                <w:sz w:val="20"/>
              </w:rPr>
              <w:t>Actividades</w:t>
            </w:r>
          </w:p>
        </w:tc>
      </w:tr>
      <w:tr w:rsidR="00FB0392" w:rsidRPr="00FB0392" w14:paraId="287CF088" w14:textId="77777777" w:rsidTr="0048686D">
        <w:tc>
          <w:tcPr>
            <w:tcW w:w="988" w:type="dxa"/>
            <w:tcBorders>
              <w:top w:val="single" w:sz="12" w:space="0" w:color="auto"/>
              <w:left w:val="single" w:sz="12" w:space="0" w:color="auto"/>
              <w:bottom w:val="single" w:sz="12" w:space="0" w:color="auto"/>
              <w:right w:val="single" w:sz="12" w:space="0" w:color="auto"/>
            </w:tcBorders>
          </w:tcPr>
          <w:p w14:paraId="57776738" w14:textId="77777777" w:rsidR="00FB0392" w:rsidRPr="00FB0392" w:rsidRDefault="00FB0392" w:rsidP="00FB0392">
            <w:pPr>
              <w:spacing w:before="0" w:after="0" w:line="276" w:lineRule="auto"/>
              <w:ind w:firstLine="0"/>
              <w:jc w:val="center"/>
              <w:rPr>
                <w:color w:val="auto"/>
                <w:sz w:val="20"/>
              </w:rPr>
            </w:pPr>
            <w:r w:rsidRPr="00FB0392">
              <w:rPr>
                <w:color w:val="auto"/>
                <w:sz w:val="20"/>
              </w:rPr>
              <w:t>I</w:t>
            </w:r>
          </w:p>
        </w:tc>
        <w:tc>
          <w:tcPr>
            <w:tcW w:w="1275" w:type="dxa"/>
            <w:tcBorders>
              <w:top w:val="single" w:sz="12" w:space="0" w:color="auto"/>
              <w:left w:val="single" w:sz="12" w:space="0" w:color="auto"/>
              <w:bottom w:val="single" w:sz="12" w:space="0" w:color="auto"/>
              <w:right w:val="single" w:sz="12" w:space="0" w:color="auto"/>
            </w:tcBorders>
          </w:tcPr>
          <w:p w14:paraId="1ABFACC8" w14:textId="77777777" w:rsidR="00FB0392" w:rsidRPr="00FB0392" w:rsidRDefault="00FB0392" w:rsidP="00FB0392">
            <w:pPr>
              <w:spacing w:before="0" w:after="0" w:line="276" w:lineRule="auto"/>
              <w:ind w:firstLine="0"/>
              <w:jc w:val="center"/>
              <w:rPr>
                <w:color w:val="auto"/>
                <w:sz w:val="20"/>
              </w:rPr>
            </w:pPr>
            <w:r w:rsidRPr="00FB0392">
              <w:rPr>
                <w:color w:val="auto"/>
                <w:sz w:val="20"/>
              </w:rPr>
              <w:t>0,522 %</w:t>
            </w:r>
          </w:p>
        </w:tc>
        <w:tc>
          <w:tcPr>
            <w:tcW w:w="7230" w:type="dxa"/>
            <w:tcBorders>
              <w:top w:val="single" w:sz="12" w:space="0" w:color="auto"/>
              <w:left w:val="single" w:sz="12" w:space="0" w:color="auto"/>
              <w:bottom w:val="single" w:sz="12" w:space="0" w:color="auto"/>
              <w:right w:val="single" w:sz="12" w:space="0" w:color="000000" w:themeColor="text1"/>
            </w:tcBorders>
          </w:tcPr>
          <w:p w14:paraId="46543B8A" w14:textId="77777777" w:rsidR="00FB0392" w:rsidRPr="00FB0392" w:rsidRDefault="00FB0392" w:rsidP="00FB0392">
            <w:pPr>
              <w:spacing w:before="0" w:after="0" w:line="276" w:lineRule="auto"/>
              <w:ind w:firstLine="0"/>
              <w:jc w:val="both"/>
              <w:rPr>
                <w:color w:val="auto"/>
                <w:sz w:val="20"/>
              </w:rPr>
            </w:pPr>
            <w:r w:rsidRPr="00FB0392">
              <w:rPr>
                <w:color w:val="auto"/>
                <w:sz w:val="20"/>
              </w:rPr>
              <w:t xml:space="preserve">Financieras, trabajos de oficina, administrativos, centros educativos, restaurantes. </w:t>
            </w:r>
          </w:p>
        </w:tc>
      </w:tr>
      <w:tr w:rsidR="0048686D" w:rsidRPr="00FB0392" w14:paraId="6F4FC566" w14:textId="77777777" w:rsidTr="0048686D">
        <w:trPr>
          <w:cnfStyle w:val="000000100000" w:firstRow="0" w:lastRow="0" w:firstColumn="0" w:lastColumn="0" w:oddVBand="0" w:evenVBand="0" w:oddHBand="1" w:evenHBand="0" w:firstRowFirstColumn="0" w:firstRowLastColumn="0" w:lastRowFirstColumn="0" w:lastRowLastColumn="0"/>
        </w:trPr>
        <w:tc>
          <w:tcPr>
            <w:tcW w:w="98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5C244B40" w14:textId="77777777" w:rsidR="00FB0392" w:rsidRPr="00FB0392" w:rsidRDefault="00FB0392" w:rsidP="00FB0392">
            <w:pPr>
              <w:spacing w:before="0" w:after="0" w:line="276" w:lineRule="auto"/>
              <w:ind w:firstLine="0"/>
              <w:jc w:val="center"/>
              <w:rPr>
                <w:color w:val="auto"/>
                <w:sz w:val="20"/>
              </w:rPr>
            </w:pPr>
            <w:r w:rsidRPr="00FB0392">
              <w:rPr>
                <w:color w:val="auto"/>
                <w:sz w:val="20"/>
              </w:rPr>
              <w:t>II</w:t>
            </w:r>
          </w:p>
        </w:tc>
        <w:tc>
          <w:tcPr>
            <w:tcW w:w="1275"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7767B8C7" w14:textId="77777777" w:rsidR="00FB0392" w:rsidRPr="00FB0392" w:rsidRDefault="00FB0392" w:rsidP="00FB0392">
            <w:pPr>
              <w:spacing w:before="0" w:after="0" w:line="276" w:lineRule="auto"/>
              <w:ind w:firstLine="0"/>
              <w:jc w:val="center"/>
              <w:rPr>
                <w:color w:val="auto"/>
                <w:sz w:val="20"/>
              </w:rPr>
            </w:pPr>
            <w:r w:rsidRPr="00FB0392">
              <w:rPr>
                <w:color w:val="auto"/>
                <w:sz w:val="20"/>
              </w:rPr>
              <w:t>1,044 %</w:t>
            </w:r>
          </w:p>
        </w:tc>
        <w:tc>
          <w:tcPr>
            <w:tcW w:w="7230" w:type="dxa"/>
            <w:tcBorders>
              <w:top w:val="single" w:sz="12" w:space="0" w:color="auto"/>
              <w:left w:val="single" w:sz="12" w:space="0" w:color="auto"/>
              <w:bottom w:val="single" w:sz="12" w:space="0" w:color="auto"/>
              <w:right w:val="single" w:sz="12" w:space="0" w:color="000000" w:themeColor="text1"/>
            </w:tcBorders>
            <w:shd w:val="clear" w:color="auto" w:fill="D9D9D9" w:themeFill="background1" w:themeFillShade="D9"/>
          </w:tcPr>
          <w:p w14:paraId="6128A506" w14:textId="77777777" w:rsidR="00FB0392" w:rsidRPr="00FB0392" w:rsidRDefault="00FB0392" w:rsidP="00FB0392">
            <w:pPr>
              <w:spacing w:before="0" w:after="0" w:line="276" w:lineRule="auto"/>
              <w:ind w:firstLine="0"/>
              <w:jc w:val="both"/>
              <w:rPr>
                <w:color w:val="auto"/>
                <w:sz w:val="20"/>
              </w:rPr>
            </w:pPr>
            <w:r w:rsidRPr="00FB0392">
              <w:rPr>
                <w:color w:val="auto"/>
                <w:sz w:val="20"/>
              </w:rPr>
              <w:t xml:space="preserve">Algunos procesos manufactureros como fabricación de tapetes, tejidos, confecciones.  </w:t>
            </w:r>
          </w:p>
        </w:tc>
      </w:tr>
      <w:tr w:rsidR="00FB0392" w:rsidRPr="00FB0392" w14:paraId="132E7EEE" w14:textId="77777777" w:rsidTr="0048686D">
        <w:tc>
          <w:tcPr>
            <w:tcW w:w="988" w:type="dxa"/>
            <w:tcBorders>
              <w:top w:val="single" w:sz="12" w:space="0" w:color="auto"/>
              <w:left w:val="single" w:sz="12" w:space="0" w:color="auto"/>
              <w:bottom w:val="single" w:sz="12" w:space="0" w:color="auto"/>
              <w:right w:val="single" w:sz="12" w:space="0" w:color="auto"/>
            </w:tcBorders>
          </w:tcPr>
          <w:p w14:paraId="6254BB4F" w14:textId="77777777" w:rsidR="00FB0392" w:rsidRPr="00FB0392" w:rsidRDefault="00FB0392" w:rsidP="00FB0392">
            <w:pPr>
              <w:spacing w:before="0" w:after="0" w:line="276" w:lineRule="auto"/>
              <w:ind w:firstLine="0"/>
              <w:jc w:val="center"/>
              <w:rPr>
                <w:color w:val="auto"/>
                <w:sz w:val="20"/>
              </w:rPr>
            </w:pPr>
            <w:r w:rsidRPr="00FB0392">
              <w:rPr>
                <w:color w:val="auto"/>
                <w:sz w:val="20"/>
              </w:rPr>
              <w:t>III</w:t>
            </w:r>
          </w:p>
        </w:tc>
        <w:tc>
          <w:tcPr>
            <w:tcW w:w="1275" w:type="dxa"/>
            <w:tcBorders>
              <w:top w:val="single" w:sz="12" w:space="0" w:color="auto"/>
              <w:left w:val="single" w:sz="12" w:space="0" w:color="auto"/>
              <w:bottom w:val="single" w:sz="12" w:space="0" w:color="auto"/>
              <w:right w:val="single" w:sz="12" w:space="0" w:color="auto"/>
            </w:tcBorders>
          </w:tcPr>
          <w:p w14:paraId="67A2BD35" w14:textId="77777777" w:rsidR="00FB0392" w:rsidRPr="00FB0392" w:rsidRDefault="00FB0392" w:rsidP="00FB0392">
            <w:pPr>
              <w:spacing w:before="0" w:after="0" w:line="276" w:lineRule="auto"/>
              <w:ind w:firstLine="0"/>
              <w:jc w:val="center"/>
              <w:rPr>
                <w:color w:val="auto"/>
                <w:sz w:val="20"/>
              </w:rPr>
            </w:pPr>
            <w:r w:rsidRPr="00FB0392">
              <w:rPr>
                <w:color w:val="auto"/>
                <w:sz w:val="20"/>
              </w:rPr>
              <w:t>2,436 %</w:t>
            </w:r>
          </w:p>
        </w:tc>
        <w:tc>
          <w:tcPr>
            <w:tcW w:w="7230" w:type="dxa"/>
            <w:tcBorders>
              <w:top w:val="single" w:sz="12" w:space="0" w:color="auto"/>
              <w:left w:val="single" w:sz="12" w:space="0" w:color="auto"/>
              <w:bottom w:val="single" w:sz="12" w:space="0" w:color="000000" w:themeColor="text1"/>
              <w:right w:val="single" w:sz="12" w:space="0" w:color="000000" w:themeColor="text1"/>
            </w:tcBorders>
          </w:tcPr>
          <w:p w14:paraId="69418F97" w14:textId="77777777" w:rsidR="00FB0392" w:rsidRPr="00FB0392" w:rsidRDefault="00FB0392" w:rsidP="00FB0392">
            <w:pPr>
              <w:spacing w:before="0" w:after="0" w:line="276" w:lineRule="auto"/>
              <w:ind w:firstLine="0"/>
              <w:jc w:val="both"/>
              <w:rPr>
                <w:color w:val="auto"/>
                <w:sz w:val="20"/>
              </w:rPr>
            </w:pPr>
            <w:r w:rsidRPr="00FB0392">
              <w:rPr>
                <w:color w:val="auto"/>
                <w:sz w:val="20"/>
              </w:rPr>
              <w:t xml:space="preserve">Procesos manufactureros como la fabricación de agujas, alcoholes y artículos de cuero. </w:t>
            </w:r>
          </w:p>
        </w:tc>
      </w:tr>
      <w:tr w:rsidR="0048686D" w:rsidRPr="00FB0392" w14:paraId="2B22D9C2" w14:textId="77777777" w:rsidTr="0048686D">
        <w:trPr>
          <w:cnfStyle w:val="000000100000" w:firstRow="0" w:lastRow="0" w:firstColumn="0" w:lastColumn="0" w:oddVBand="0" w:evenVBand="0" w:oddHBand="1" w:evenHBand="0" w:firstRowFirstColumn="0" w:firstRowLastColumn="0" w:lastRowFirstColumn="0" w:lastRowLastColumn="0"/>
        </w:trPr>
        <w:tc>
          <w:tcPr>
            <w:tcW w:w="98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79C83996" w14:textId="77777777" w:rsidR="00FB0392" w:rsidRPr="00FB0392" w:rsidRDefault="00FB0392" w:rsidP="00FB0392">
            <w:pPr>
              <w:spacing w:before="0" w:after="0" w:line="276" w:lineRule="auto"/>
              <w:ind w:firstLine="0"/>
              <w:jc w:val="center"/>
              <w:rPr>
                <w:color w:val="auto"/>
                <w:sz w:val="20"/>
              </w:rPr>
            </w:pPr>
            <w:r w:rsidRPr="00FB0392">
              <w:rPr>
                <w:color w:val="auto"/>
                <w:sz w:val="20"/>
              </w:rPr>
              <w:t>IV</w:t>
            </w:r>
          </w:p>
        </w:tc>
        <w:tc>
          <w:tcPr>
            <w:tcW w:w="1275" w:type="dxa"/>
            <w:tcBorders>
              <w:top w:val="single" w:sz="12" w:space="0" w:color="auto"/>
              <w:left w:val="single" w:sz="12" w:space="0" w:color="auto"/>
              <w:bottom w:val="single" w:sz="12" w:space="0" w:color="000000" w:themeColor="text1"/>
              <w:right w:val="single" w:sz="12" w:space="0" w:color="auto"/>
            </w:tcBorders>
            <w:shd w:val="clear" w:color="auto" w:fill="D9D9D9" w:themeFill="background1" w:themeFillShade="D9"/>
          </w:tcPr>
          <w:p w14:paraId="11563A7D" w14:textId="77777777" w:rsidR="00FB0392" w:rsidRPr="00FB0392" w:rsidRDefault="00FB0392" w:rsidP="00FB0392">
            <w:pPr>
              <w:spacing w:before="0" w:after="0" w:line="276" w:lineRule="auto"/>
              <w:ind w:firstLine="0"/>
              <w:jc w:val="center"/>
              <w:rPr>
                <w:color w:val="auto"/>
                <w:sz w:val="20"/>
              </w:rPr>
            </w:pPr>
            <w:r w:rsidRPr="00FB0392">
              <w:rPr>
                <w:color w:val="auto"/>
                <w:sz w:val="20"/>
              </w:rPr>
              <w:t>4,350 %</w:t>
            </w:r>
          </w:p>
        </w:tc>
        <w:tc>
          <w:tcPr>
            <w:tcW w:w="7230" w:type="dxa"/>
            <w:tcBorders>
              <w:top w:val="single" w:sz="12" w:space="0" w:color="000000" w:themeColor="text1"/>
              <w:left w:val="single" w:sz="12" w:space="0" w:color="auto"/>
              <w:bottom w:val="single" w:sz="12" w:space="0" w:color="000000" w:themeColor="text1"/>
              <w:right w:val="single" w:sz="12" w:space="0" w:color="000000" w:themeColor="text1"/>
            </w:tcBorders>
            <w:shd w:val="clear" w:color="auto" w:fill="D9D9D9" w:themeFill="background1" w:themeFillShade="D9"/>
          </w:tcPr>
          <w:p w14:paraId="340E7ECA" w14:textId="77777777" w:rsidR="00FB0392" w:rsidRPr="00FB0392" w:rsidRDefault="00FB0392" w:rsidP="00FB0392">
            <w:pPr>
              <w:spacing w:before="0" w:after="0" w:line="276" w:lineRule="auto"/>
              <w:ind w:firstLine="0"/>
              <w:jc w:val="both"/>
              <w:rPr>
                <w:color w:val="auto"/>
                <w:sz w:val="20"/>
              </w:rPr>
            </w:pPr>
            <w:r w:rsidRPr="00FB0392">
              <w:rPr>
                <w:color w:val="auto"/>
                <w:sz w:val="20"/>
              </w:rPr>
              <w:t xml:space="preserve">Fabricación de aceites, cervezas, vidrios, procesos de galvanización y transportes. </w:t>
            </w:r>
          </w:p>
        </w:tc>
      </w:tr>
      <w:tr w:rsidR="00FB0392" w:rsidRPr="00FB0392" w14:paraId="078AA9C8" w14:textId="77777777" w:rsidTr="0048686D">
        <w:tc>
          <w:tcPr>
            <w:tcW w:w="988" w:type="dxa"/>
            <w:tcBorders>
              <w:top w:val="single" w:sz="12" w:space="0" w:color="auto"/>
              <w:left w:val="single" w:sz="12" w:space="0" w:color="000000" w:themeColor="text1"/>
              <w:bottom w:val="single" w:sz="12" w:space="0" w:color="000000" w:themeColor="text1"/>
              <w:right w:val="single" w:sz="12" w:space="0" w:color="000000" w:themeColor="text1"/>
            </w:tcBorders>
          </w:tcPr>
          <w:p w14:paraId="7308C12A" w14:textId="77777777" w:rsidR="00FB0392" w:rsidRPr="00FB0392" w:rsidRDefault="00FB0392" w:rsidP="00FB0392">
            <w:pPr>
              <w:spacing w:before="0" w:after="0" w:line="276" w:lineRule="auto"/>
              <w:ind w:firstLine="0"/>
              <w:jc w:val="center"/>
              <w:rPr>
                <w:color w:val="auto"/>
                <w:sz w:val="20"/>
              </w:rPr>
            </w:pPr>
            <w:r w:rsidRPr="00FB0392">
              <w:rPr>
                <w:color w:val="auto"/>
                <w:sz w:val="20"/>
              </w:rPr>
              <w:t>V</w:t>
            </w:r>
          </w:p>
        </w:tc>
        <w:tc>
          <w:tcPr>
            <w:tcW w:w="1275" w:type="dxa"/>
            <w:tcBorders>
              <w:top w:val="single" w:sz="12" w:space="0" w:color="000000" w:themeColor="text1"/>
              <w:left w:val="single" w:sz="12" w:space="0" w:color="000000" w:themeColor="text1"/>
              <w:bottom w:val="single" w:sz="12" w:space="0" w:color="000000"/>
              <w:right w:val="single" w:sz="12" w:space="0" w:color="000000" w:themeColor="text1"/>
            </w:tcBorders>
          </w:tcPr>
          <w:p w14:paraId="31E7525C" w14:textId="77777777" w:rsidR="00FB0392" w:rsidRPr="00FB0392" w:rsidRDefault="00FB0392" w:rsidP="00FB0392">
            <w:pPr>
              <w:spacing w:before="0" w:after="0" w:line="276" w:lineRule="auto"/>
              <w:ind w:firstLine="0"/>
              <w:jc w:val="center"/>
              <w:rPr>
                <w:color w:val="auto"/>
                <w:sz w:val="20"/>
              </w:rPr>
            </w:pPr>
            <w:r w:rsidRPr="00FB0392">
              <w:rPr>
                <w:color w:val="auto"/>
                <w:sz w:val="20"/>
              </w:rPr>
              <w:t>6,960 %</w:t>
            </w:r>
          </w:p>
        </w:tc>
        <w:tc>
          <w:tcPr>
            <w:tcW w:w="7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24F4EB1" w14:textId="77777777" w:rsidR="00FB0392" w:rsidRPr="00FB0392" w:rsidRDefault="00FB0392" w:rsidP="00FB0392">
            <w:pPr>
              <w:spacing w:before="0" w:after="0" w:line="276" w:lineRule="auto"/>
              <w:ind w:firstLine="0"/>
              <w:jc w:val="both"/>
              <w:rPr>
                <w:color w:val="auto"/>
                <w:sz w:val="20"/>
              </w:rPr>
            </w:pPr>
            <w:r w:rsidRPr="00FB0392">
              <w:rPr>
                <w:color w:val="auto"/>
                <w:sz w:val="20"/>
              </w:rPr>
              <w:t xml:space="preserve">Areneras, manejo de asbesto, bomberos, manejo de explosivos, construcción y explotación petrolera. </w:t>
            </w:r>
          </w:p>
        </w:tc>
      </w:tr>
    </w:tbl>
    <w:p w14:paraId="170062B2" w14:textId="77777777" w:rsidR="001B200C" w:rsidRDefault="001B200C" w:rsidP="0048686D">
      <w:pPr>
        <w:spacing w:before="0" w:after="160"/>
      </w:pPr>
    </w:p>
    <w:p w14:paraId="06AED8EC" w14:textId="34CC26FC" w:rsidR="0048686D" w:rsidRDefault="0048686D" w:rsidP="0048686D">
      <w:pPr>
        <w:spacing w:before="0" w:after="160"/>
      </w:pPr>
      <w:r>
        <w:t xml:space="preserve">Como en todo proceso con empresas aseguradoras, los mayores niveles de riesgo implican mayor monto en el pago de las pólizas. Es por esto que los trabajadores de las </w:t>
      </w:r>
      <w:r>
        <w:lastRenderedPageBreak/>
        <w:t>áreas del petróleo, los explosivos o la construcción deben cancelar pólizas que equivalen al 6,960 % de su ingreso base de cotización (IBC), mientras que un empleado de riesgo I (trabajos de oficina, administrativos) paga sobre el 0,522 % de su IBC.</w:t>
      </w:r>
    </w:p>
    <w:p w14:paraId="1904C2FC" w14:textId="382A19FB" w:rsidR="0048686D" w:rsidRDefault="0048686D" w:rsidP="0048686D">
      <w:pPr>
        <w:pStyle w:val="Ttulo2"/>
      </w:pPr>
      <w:bookmarkStart w:id="19" w:name="_Toc148610452"/>
      <w:r>
        <w:t>Elementos de protección personal y colectiva</w:t>
      </w:r>
      <w:bookmarkEnd w:id="19"/>
    </w:p>
    <w:p w14:paraId="610BB8F4" w14:textId="77777777" w:rsidR="0048686D" w:rsidRDefault="0048686D" w:rsidP="0048686D">
      <w:pPr>
        <w:spacing w:before="0" w:after="160"/>
      </w:pPr>
      <w:r>
        <w:t>Una parte esencial de la SST es la protección de la salud de los trabajadores frente a los posibles riesgos asociados con su labor, por lo que la identificación de los riesgos y la gestión necesaria para su mitigación se constituye en su esencia.</w:t>
      </w:r>
    </w:p>
    <w:p w14:paraId="203C868F" w14:textId="7375735E" w:rsidR="00FB0392" w:rsidRDefault="0048686D" w:rsidP="0048686D">
      <w:pPr>
        <w:spacing w:before="0" w:after="160"/>
      </w:pPr>
      <w:r>
        <w:t>Dentro de la gestión de los riesgos se toman medidas de todo tipo, las cuales se enfocan en evitar que ocurran accidentes que puedan afectar a los trabajadores y demás personal presente en las instalaciones. Estas medidas pueden significar la eliminación de un peligro, su sustitución, la implementación de controles de ingeniería, los controles administrativos o la utilización de los EPP (elementos de protección personal).</w:t>
      </w:r>
    </w:p>
    <w:p w14:paraId="78E1A022" w14:textId="77777777" w:rsidR="0048686D" w:rsidRPr="0048686D" w:rsidRDefault="0048686D" w:rsidP="00E24A36">
      <w:pPr>
        <w:pStyle w:val="Prrafodelista"/>
        <w:numPr>
          <w:ilvl w:val="0"/>
          <w:numId w:val="26"/>
        </w:numPr>
        <w:spacing w:before="0" w:after="160"/>
        <w:rPr>
          <w:b/>
          <w:bCs/>
        </w:rPr>
      </w:pPr>
      <w:r w:rsidRPr="0048686D">
        <w:rPr>
          <w:b/>
          <w:bCs/>
        </w:rPr>
        <w:t>Casco con barbuquejo</w:t>
      </w:r>
    </w:p>
    <w:p w14:paraId="02C938B5" w14:textId="77777777" w:rsidR="0048686D" w:rsidRDefault="0048686D" w:rsidP="0048686D">
      <w:pPr>
        <w:pStyle w:val="Prrafodelista"/>
        <w:spacing w:before="0" w:after="160"/>
        <w:ind w:left="1429" w:firstLine="0"/>
      </w:pPr>
      <w:r>
        <w:t xml:space="preserve">Casco de seguridad dieléctrico tipo i y </w:t>
      </w:r>
      <w:proofErr w:type="spellStart"/>
      <w:r>
        <w:t>ii</w:t>
      </w:r>
      <w:proofErr w:type="spellEnd"/>
      <w:r>
        <w:t xml:space="preserve"> clase e, con ajuste de </w:t>
      </w:r>
      <w:proofErr w:type="spellStart"/>
      <w:r>
        <w:t>rachet</w:t>
      </w:r>
      <w:proofErr w:type="spellEnd"/>
      <w:r>
        <w:t>, tafilete en nylon, 4 apoyos, incluye barbuquejo de 4 apoyos, no ventilado especial para trabajo en alturas.</w:t>
      </w:r>
    </w:p>
    <w:p w14:paraId="523367BF" w14:textId="77777777" w:rsidR="0048686D" w:rsidRPr="0048686D" w:rsidRDefault="0048686D" w:rsidP="00E24A36">
      <w:pPr>
        <w:pStyle w:val="Prrafodelista"/>
        <w:numPr>
          <w:ilvl w:val="0"/>
          <w:numId w:val="26"/>
        </w:numPr>
        <w:spacing w:before="0" w:after="160"/>
        <w:rPr>
          <w:b/>
          <w:bCs/>
        </w:rPr>
      </w:pPr>
      <w:r w:rsidRPr="0048686D">
        <w:rPr>
          <w:b/>
          <w:bCs/>
        </w:rPr>
        <w:t>Gafas de seguridad</w:t>
      </w:r>
    </w:p>
    <w:p w14:paraId="191FF3BD" w14:textId="77777777" w:rsidR="0048686D" w:rsidRDefault="0048686D" w:rsidP="0048686D">
      <w:pPr>
        <w:pStyle w:val="Prrafodelista"/>
        <w:spacing w:before="0" w:after="160"/>
        <w:ind w:left="1429" w:firstLine="0"/>
      </w:pPr>
      <w:r>
        <w:t>Elaboradas en policarbonato, con filtro UV. Protegen contra impactos moderados, ideales para la operación de maquinaria agrícola y la realización de labores manuales donde exista riesgo de partículas voladoras.</w:t>
      </w:r>
    </w:p>
    <w:p w14:paraId="3C9CDAB5" w14:textId="77777777" w:rsidR="0048686D" w:rsidRPr="0048686D" w:rsidRDefault="0048686D" w:rsidP="00E24A36">
      <w:pPr>
        <w:pStyle w:val="Prrafodelista"/>
        <w:numPr>
          <w:ilvl w:val="0"/>
          <w:numId w:val="26"/>
        </w:numPr>
        <w:spacing w:before="0" w:after="160"/>
        <w:rPr>
          <w:b/>
          <w:bCs/>
        </w:rPr>
      </w:pPr>
      <w:r w:rsidRPr="0048686D">
        <w:rPr>
          <w:b/>
          <w:bCs/>
        </w:rPr>
        <w:t>Tapabocas desechables termosellado</w:t>
      </w:r>
    </w:p>
    <w:p w14:paraId="6F98F055" w14:textId="7E377761" w:rsidR="0048686D" w:rsidRDefault="0048686D" w:rsidP="0048686D">
      <w:pPr>
        <w:pStyle w:val="Prrafodelista"/>
        <w:spacing w:before="0" w:after="160"/>
        <w:ind w:left="1429" w:firstLine="0"/>
      </w:pPr>
      <w:r>
        <w:t>Buenas propiedades mecánicas y repelencia a los líquidos.</w:t>
      </w:r>
    </w:p>
    <w:p w14:paraId="59A89F3F" w14:textId="77777777" w:rsidR="0048686D" w:rsidRPr="0048686D" w:rsidRDefault="0048686D" w:rsidP="00E24A36">
      <w:pPr>
        <w:pStyle w:val="Prrafodelista"/>
        <w:numPr>
          <w:ilvl w:val="0"/>
          <w:numId w:val="26"/>
        </w:numPr>
        <w:spacing w:before="0" w:after="160"/>
        <w:rPr>
          <w:b/>
          <w:bCs/>
        </w:rPr>
      </w:pPr>
      <w:r w:rsidRPr="0048686D">
        <w:rPr>
          <w:b/>
          <w:bCs/>
        </w:rPr>
        <w:lastRenderedPageBreak/>
        <w:t>Tapabocas Kn95</w:t>
      </w:r>
    </w:p>
    <w:p w14:paraId="44EB8B68" w14:textId="146F345C" w:rsidR="0048686D" w:rsidRDefault="0048686D" w:rsidP="0048686D">
      <w:pPr>
        <w:pStyle w:val="Prrafodelista"/>
        <w:spacing w:before="0" w:after="160"/>
        <w:ind w:left="1429" w:firstLine="0"/>
      </w:pPr>
      <w:r>
        <w:t>Cómodo, plegable y ergonómico, 5 capas de filtración reforzada. Fibra de polipropileno termosellado.</w:t>
      </w:r>
    </w:p>
    <w:p w14:paraId="643FFE68" w14:textId="77777777" w:rsidR="0048686D" w:rsidRPr="0048686D" w:rsidRDefault="0048686D" w:rsidP="00E24A36">
      <w:pPr>
        <w:pStyle w:val="Prrafodelista"/>
        <w:numPr>
          <w:ilvl w:val="0"/>
          <w:numId w:val="26"/>
        </w:numPr>
        <w:spacing w:before="0" w:after="160"/>
        <w:rPr>
          <w:b/>
          <w:bCs/>
        </w:rPr>
      </w:pPr>
      <w:r w:rsidRPr="0048686D">
        <w:rPr>
          <w:b/>
          <w:bCs/>
        </w:rPr>
        <w:t>Tapabocas industrial con doble filtro</w:t>
      </w:r>
    </w:p>
    <w:p w14:paraId="265AE80B" w14:textId="09386ADE" w:rsidR="0048686D" w:rsidRDefault="0048686D" w:rsidP="0048686D">
      <w:pPr>
        <w:pStyle w:val="Prrafodelista"/>
        <w:spacing w:before="0" w:after="160"/>
        <w:ind w:left="1429" w:firstLine="0"/>
      </w:pPr>
      <w:r>
        <w:t>Especial para aplicación de sustancias desinfectantes y plaguicidas. Ajustable con filtros removibles al terminar su vida útil.</w:t>
      </w:r>
    </w:p>
    <w:p w14:paraId="677A9F5B" w14:textId="77777777" w:rsidR="0048686D" w:rsidRPr="0048686D" w:rsidRDefault="0048686D" w:rsidP="00E24A36">
      <w:pPr>
        <w:pStyle w:val="Prrafodelista"/>
        <w:numPr>
          <w:ilvl w:val="0"/>
          <w:numId w:val="26"/>
        </w:numPr>
        <w:spacing w:before="0" w:after="160"/>
        <w:rPr>
          <w:b/>
          <w:bCs/>
        </w:rPr>
      </w:pPr>
      <w:r w:rsidRPr="0048686D">
        <w:rPr>
          <w:b/>
          <w:bCs/>
        </w:rPr>
        <w:t>Overol de seguridad ignífugo</w:t>
      </w:r>
    </w:p>
    <w:p w14:paraId="4A394838" w14:textId="54687806" w:rsidR="0048686D" w:rsidRDefault="0048686D" w:rsidP="0048686D">
      <w:pPr>
        <w:pStyle w:val="Prrafodelista"/>
        <w:spacing w:before="0" w:after="160"/>
        <w:ind w:left="1429" w:firstLine="0"/>
      </w:pPr>
      <w:r>
        <w:t>Resistencia garantizada contra la llama. Protección contra el calor convectivo y radiante. Cinta reflectante para mayor seguridad.</w:t>
      </w:r>
    </w:p>
    <w:p w14:paraId="6029E160" w14:textId="77777777" w:rsidR="0048686D" w:rsidRPr="0048686D" w:rsidRDefault="0048686D" w:rsidP="00E24A36">
      <w:pPr>
        <w:pStyle w:val="Prrafodelista"/>
        <w:numPr>
          <w:ilvl w:val="0"/>
          <w:numId w:val="26"/>
        </w:numPr>
        <w:spacing w:before="0" w:after="160"/>
        <w:rPr>
          <w:b/>
          <w:bCs/>
        </w:rPr>
      </w:pPr>
      <w:r w:rsidRPr="0048686D">
        <w:rPr>
          <w:b/>
          <w:bCs/>
        </w:rPr>
        <w:t>Arnés de seguridad</w:t>
      </w:r>
    </w:p>
    <w:p w14:paraId="4E7A1F09" w14:textId="46D172EB" w:rsidR="0048686D" w:rsidRDefault="0048686D" w:rsidP="0048686D">
      <w:pPr>
        <w:pStyle w:val="Prrafodelista"/>
        <w:spacing w:before="0" w:after="160"/>
        <w:ind w:left="1429" w:firstLine="0"/>
      </w:pPr>
      <w:r>
        <w:t>Equipo de protección para prevenir la caída del personal que labora en alturas. Obligatorio para trabajos como poda de árboles, reparaciones locativas y mantenimiento de infraestructura.</w:t>
      </w:r>
    </w:p>
    <w:p w14:paraId="70D355E3" w14:textId="77777777" w:rsidR="0048686D" w:rsidRPr="0048686D" w:rsidRDefault="0048686D" w:rsidP="00E24A36">
      <w:pPr>
        <w:pStyle w:val="Prrafodelista"/>
        <w:numPr>
          <w:ilvl w:val="0"/>
          <w:numId w:val="26"/>
        </w:numPr>
        <w:spacing w:before="0" w:after="160"/>
        <w:rPr>
          <w:b/>
          <w:bCs/>
        </w:rPr>
      </w:pPr>
      <w:r w:rsidRPr="0048686D">
        <w:rPr>
          <w:b/>
          <w:bCs/>
        </w:rPr>
        <w:t>Traje fitosanitario</w:t>
      </w:r>
    </w:p>
    <w:p w14:paraId="7A6DDADD" w14:textId="6C327B0F" w:rsidR="0048686D" w:rsidRDefault="0048686D" w:rsidP="0048686D">
      <w:pPr>
        <w:pStyle w:val="Prrafodelista"/>
        <w:spacing w:before="0" w:after="160"/>
        <w:ind w:left="1429" w:firstLine="0"/>
      </w:pPr>
      <w:r>
        <w:t xml:space="preserve">Ideal para aplicación de productos desinfectantes y </w:t>
      </w:r>
      <w:proofErr w:type="spellStart"/>
      <w:proofErr w:type="gramStart"/>
      <w:r>
        <w:t>plaguicidas.Material</w:t>
      </w:r>
      <w:proofErr w:type="spellEnd"/>
      <w:proofErr w:type="gramEnd"/>
      <w:r>
        <w:t xml:space="preserve">: tejido </w:t>
      </w:r>
      <w:proofErr w:type="spellStart"/>
      <w:r>
        <w:t>microporoso</w:t>
      </w:r>
      <w:proofErr w:type="spellEnd"/>
      <w:r>
        <w:t>.</w:t>
      </w:r>
    </w:p>
    <w:p w14:paraId="34D40E28" w14:textId="77777777" w:rsidR="0048686D" w:rsidRPr="0048686D" w:rsidRDefault="0048686D" w:rsidP="00E24A36">
      <w:pPr>
        <w:pStyle w:val="Prrafodelista"/>
        <w:numPr>
          <w:ilvl w:val="0"/>
          <w:numId w:val="26"/>
        </w:numPr>
        <w:spacing w:before="0" w:after="160"/>
        <w:rPr>
          <w:b/>
          <w:bCs/>
        </w:rPr>
      </w:pPr>
      <w:r w:rsidRPr="0048686D">
        <w:rPr>
          <w:b/>
          <w:bCs/>
        </w:rPr>
        <w:t>Delantal industrial en PVC</w:t>
      </w:r>
    </w:p>
    <w:p w14:paraId="362C3774" w14:textId="67A7D88C" w:rsidR="0048686D" w:rsidRDefault="0048686D" w:rsidP="0048686D">
      <w:pPr>
        <w:pStyle w:val="Prrafodelista"/>
        <w:spacing w:before="0" w:after="160"/>
        <w:ind w:left="1429" w:firstLine="0"/>
      </w:pPr>
      <w:r>
        <w:t>Protección frente a la humedad. Liviano, fácil de llevar.</w:t>
      </w:r>
    </w:p>
    <w:p w14:paraId="28396D3F" w14:textId="77777777" w:rsidR="0048686D" w:rsidRPr="0048686D" w:rsidRDefault="0048686D" w:rsidP="00E24A36">
      <w:pPr>
        <w:pStyle w:val="Prrafodelista"/>
        <w:numPr>
          <w:ilvl w:val="0"/>
          <w:numId w:val="26"/>
        </w:numPr>
        <w:spacing w:before="0" w:after="160"/>
        <w:rPr>
          <w:b/>
          <w:bCs/>
        </w:rPr>
      </w:pPr>
      <w:r w:rsidRPr="0048686D">
        <w:rPr>
          <w:b/>
          <w:bCs/>
        </w:rPr>
        <w:t>Guantes tipo vaqueta</w:t>
      </w:r>
    </w:p>
    <w:p w14:paraId="0AD675E6" w14:textId="2D2B547E" w:rsidR="0048686D" w:rsidRDefault="0048686D" w:rsidP="0048686D">
      <w:pPr>
        <w:pStyle w:val="Prrafodelista"/>
        <w:spacing w:before="0" w:after="160"/>
        <w:ind w:left="1429" w:firstLine="0"/>
      </w:pPr>
      <w:r>
        <w:t>Guante corto reforzado en palma para anticorte. Especial para trabajos en soldadura e industria. Manipulación de herramientas, equipos y cuerdas.</w:t>
      </w:r>
    </w:p>
    <w:p w14:paraId="1CCE66A9" w14:textId="77777777" w:rsidR="0048686D" w:rsidRPr="0048686D" w:rsidRDefault="0048686D" w:rsidP="00E24A36">
      <w:pPr>
        <w:pStyle w:val="Prrafodelista"/>
        <w:numPr>
          <w:ilvl w:val="0"/>
          <w:numId w:val="26"/>
        </w:numPr>
        <w:spacing w:before="0" w:after="160"/>
        <w:rPr>
          <w:b/>
          <w:bCs/>
        </w:rPr>
      </w:pPr>
      <w:r w:rsidRPr="0048686D">
        <w:rPr>
          <w:b/>
          <w:bCs/>
        </w:rPr>
        <w:t>Guantes de nitrilo</w:t>
      </w:r>
    </w:p>
    <w:p w14:paraId="3545164B" w14:textId="13CF5EAD" w:rsidR="0048686D" w:rsidRDefault="0048686D" w:rsidP="0048686D">
      <w:pPr>
        <w:pStyle w:val="Prrafodelista"/>
        <w:spacing w:before="0" w:after="160"/>
        <w:ind w:left="1429" w:firstLine="0"/>
      </w:pPr>
      <w:r>
        <w:t>Guantes de material sintético para labores delicadas. Protección frente a agentes externos.</w:t>
      </w:r>
    </w:p>
    <w:p w14:paraId="3F4BCFCF" w14:textId="77777777" w:rsidR="0048686D" w:rsidRPr="0048686D" w:rsidRDefault="0048686D" w:rsidP="00E24A36">
      <w:pPr>
        <w:pStyle w:val="Prrafodelista"/>
        <w:numPr>
          <w:ilvl w:val="0"/>
          <w:numId w:val="26"/>
        </w:numPr>
        <w:spacing w:before="0" w:after="160"/>
        <w:rPr>
          <w:b/>
          <w:bCs/>
        </w:rPr>
      </w:pPr>
      <w:r w:rsidRPr="0048686D">
        <w:rPr>
          <w:b/>
          <w:bCs/>
        </w:rPr>
        <w:lastRenderedPageBreak/>
        <w:t>Guantes de caucho - látex</w:t>
      </w:r>
    </w:p>
    <w:p w14:paraId="5A700DC4" w14:textId="77777777" w:rsidR="0048686D" w:rsidRDefault="0048686D" w:rsidP="0048686D">
      <w:pPr>
        <w:pStyle w:val="Prrafodelista"/>
        <w:spacing w:before="0" w:after="160"/>
        <w:ind w:left="1429" w:firstLine="0"/>
      </w:pPr>
      <w:r>
        <w:t>Protección para la realización de diversas labores de aseo y desinfección de áreas. Manipulación de animales enfermos.</w:t>
      </w:r>
    </w:p>
    <w:p w14:paraId="42B58A3D" w14:textId="77777777" w:rsidR="0048686D" w:rsidRPr="0048686D" w:rsidRDefault="0048686D" w:rsidP="00E24A36">
      <w:pPr>
        <w:pStyle w:val="Prrafodelista"/>
        <w:numPr>
          <w:ilvl w:val="0"/>
          <w:numId w:val="26"/>
        </w:numPr>
        <w:spacing w:before="0" w:after="160"/>
        <w:rPr>
          <w:b/>
          <w:bCs/>
        </w:rPr>
      </w:pPr>
      <w:r w:rsidRPr="0048686D">
        <w:rPr>
          <w:b/>
          <w:bCs/>
        </w:rPr>
        <w:t>Botas de seguridad punteras</w:t>
      </w:r>
    </w:p>
    <w:p w14:paraId="12631A99" w14:textId="7255333F" w:rsidR="0048686D" w:rsidRDefault="0048686D" w:rsidP="0048686D">
      <w:pPr>
        <w:pStyle w:val="Prrafodelista"/>
        <w:spacing w:before="0" w:after="160"/>
        <w:ind w:left="1429" w:firstLine="0"/>
      </w:pPr>
      <w:r>
        <w:t>Suela en poliuretano, cuello impermeable, puntera de seguridad, dieléctrica.</w:t>
      </w:r>
    </w:p>
    <w:p w14:paraId="43353D9C" w14:textId="77777777" w:rsidR="0048686D" w:rsidRPr="0048686D" w:rsidRDefault="0048686D" w:rsidP="00E24A36">
      <w:pPr>
        <w:pStyle w:val="Prrafodelista"/>
        <w:numPr>
          <w:ilvl w:val="0"/>
          <w:numId w:val="26"/>
        </w:numPr>
        <w:spacing w:before="0" w:after="160"/>
        <w:rPr>
          <w:b/>
          <w:bCs/>
        </w:rPr>
      </w:pPr>
      <w:r w:rsidRPr="0048686D">
        <w:rPr>
          <w:b/>
          <w:bCs/>
        </w:rPr>
        <w:t>Bota de caucho</w:t>
      </w:r>
    </w:p>
    <w:p w14:paraId="6D8D6C54" w14:textId="499BF10C" w:rsidR="0048686D" w:rsidRDefault="0048686D" w:rsidP="0048686D">
      <w:pPr>
        <w:pStyle w:val="Prrafodelista"/>
        <w:spacing w:before="0" w:after="160"/>
        <w:ind w:left="1429" w:firstLine="0"/>
      </w:pPr>
      <w:r>
        <w:t>Especial para proteger del agua y el lodo. Liviana, flexible. Caña alta.</w:t>
      </w:r>
    </w:p>
    <w:p w14:paraId="3ED441BB" w14:textId="77777777" w:rsidR="0048686D" w:rsidRPr="0048686D" w:rsidRDefault="0048686D" w:rsidP="00E24A36">
      <w:pPr>
        <w:pStyle w:val="Prrafodelista"/>
        <w:numPr>
          <w:ilvl w:val="0"/>
          <w:numId w:val="26"/>
        </w:numPr>
        <w:spacing w:before="0" w:after="160"/>
        <w:rPr>
          <w:b/>
          <w:bCs/>
        </w:rPr>
      </w:pPr>
      <w:r w:rsidRPr="0048686D">
        <w:rPr>
          <w:b/>
          <w:bCs/>
        </w:rPr>
        <w:t>Protector auditivo</w:t>
      </w:r>
    </w:p>
    <w:p w14:paraId="12262514" w14:textId="7E7B2841" w:rsidR="0048686D" w:rsidRDefault="0048686D" w:rsidP="0048686D">
      <w:pPr>
        <w:pStyle w:val="Prrafodelista"/>
        <w:spacing w:before="0" w:after="160"/>
        <w:ind w:left="1429" w:firstLine="0"/>
      </w:pPr>
      <w:r>
        <w:t>Diadema acolchada. Diseñado para aislar los oídos del usuario de las fuentes de ruido.</w:t>
      </w:r>
    </w:p>
    <w:p w14:paraId="49E0326F" w14:textId="77777777" w:rsidR="0048686D" w:rsidRPr="0048686D" w:rsidRDefault="0048686D" w:rsidP="00E24A36">
      <w:pPr>
        <w:pStyle w:val="Prrafodelista"/>
        <w:numPr>
          <w:ilvl w:val="0"/>
          <w:numId w:val="26"/>
        </w:numPr>
        <w:spacing w:before="0" w:after="160"/>
        <w:rPr>
          <w:b/>
          <w:bCs/>
        </w:rPr>
      </w:pPr>
      <w:r w:rsidRPr="0048686D">
        <w:rPr>
          <w:b/>
          <w:bCs/>
        </w:rPr>
        <w:t>Careta para esmerilar</w:t>
      </w:r>
    </w:p>
    <w:p w14:paraId="6342ACB6" w14:textId="5E0D29B1" w:rsidR="00FB0392" w:rsidRDefault="0048686D" w:rsidP="0048686D">
      <w:pPr>
        <w:pStyle w:val="Prrafodelista"/>
        <w:spacing w:before="0" w:after="160"/>
        <w:ind w:left="1429" w:firstLine="0"/>
      </w:pPr>
      <w:r>
        <w:t>Visor en policarbonato con suspensión escualizable de ajuste. Banda anti - sudor.</w:t>
      </w:r>
    </w:p>
    <w:p w14:paraId="338ABDFF" w14:textId="77777777" w:rsidR="0048686D" w:rsidRDefault="0048686D" w:rsidP="0048686D">
      <w:pPr>
        <w:spacing w:before="0" w:after="160"/>
      </w:pPr>
      <w:r>
        <w:t>Cada uno de los elementos empleados en la actividad productiva, dentro de sus manuales de operación o fichas técnicas, definen el tipo de protección personal que se debe usar para hacer una manipulación segura. Es importante identificar las hojas de seguridad o etiquetas informativas sobre las formas de uso y el equipo de protección personal que se debe utilizar en determinadas faenas.</w:t>
      </w:r>
    </w:p>
    <w:p w14:paraId="79C56C04" w14:textId="77777777" w:rsidR="0048686D" w:rsidRPr="0048686D" w:rsidRDefault="0048686D" w:rsidP="0048686D">
      <w:pPr>
        <w:spacing w:before="0" w:after="160"/>
        <w:rPr>
          <w:b/>
          <w:bCs/>
        </w:rPr>
      </w:pPr>
      <w:r w:rsidRPr="0048686D">
        <w:rPr>
          <w:b/>
          <w:bCs/>
        </w:rPr>
        <w:t>Elementos de protección colectiva</w:t>
      </w:r>
    </w:p>
    <w:p w14:paraId="25CDC33A" w14:textId="77777777" w:rsidR="0048686D" w:rsidRDefault="0048686D" w:rsidP="0048686D">
      <w:pPr>
        <w:spacing w:before="0" w:after="160"/>
      </w:pPr>
      <w:r>
        <w:t>Así como existen elementos para la protección personal, es decir, para cada individuo, en la gestión de riesgos también es posible emplear elementos de protección colectiva, los cuales se encargan de proteger de forma simultánea a varios trabajadores frente a algún determinado riesgo.</w:t>
      </w:r>
    </w:p>
    <w:p w14:paraId="33DF748C" w14:textId="77777777" w:rsidR="0048686D" w:rsidRDefault="0048686D" w:rsidP="0048686D">
      <w:pPr>
        <w:spacing w:before="0" w:after="160"/>
      </w:pPr>
      <w:r>
        <w:lastRenderedPageBreak/>
        <w:t>Entre los elementos de protección colectiva más comúnmente empleados se encuentran los siguientes:</w:t>
      </w:r>
    </w:p>
    <w:p w14:paraId="5A5EADEB" w14:textId="77777777" w:rsidR="0048686D" w:rsidRDefault="0048686D" w:rsidP="00E24A36">
      <w:pPr>
        <w:pStyle w:val="Prrafodelista"/>
        <w:numPr>
          <w:ilvl w:val="0"/>
          <w:numId w:val="26"/>
        </w:numPr>
        <w:spacing w:before="0" w:after="160"/>
      </w:pPr>
      <w:r>
        <w:t>Escaleras y pasamanos.</w:t>
      </w:r>
    </w:p>
    <w:p w14:paraId="7D43028F" w14:textId="77777777" w:rsidR="0048686D" w:rsidRDefault="0048686D" w:rsidP="00E24A36">
      <w:pPr>
        <w:pStyle w:val="Prrafodelista"/>
        <w:numPr>
          <w:ilvl w:val="0"/>
          <w:numId w:val="26"/>
        </w:numPr>
        <w:spacing w:before="0" w:after="160"/>
      </w:pPr>
      <w:r>
        <w:t>Barreras de protección contra el calor.</w:t>
      </w:r>
    </w:p>
    <w:p w14:paraId="0EC62143" w14:textId="77777777" w:rsidR="0048686D" w:rsidRDefault="0048686D" w:rsidP="00E24A36">
      <w:pPr>
        <w:pStyle w:val="Prrafodelista"/>
        <w:numPr>
          <w:ilvl w:val="0"/>
          <w:numId w:val="26"/>
        </w:numPr>
        <w:spacing w:before="0" w:after="160"/>
      </w:pPr>
      <w:r>
        <w:t>Redes para caídas.</w:t>
      </w:r>
    </w:p>
    <w:p w14:paraId="61F6BDD0" w14:textId="77777777" w:rsidR="0048686D" w:rsidRDefault="0048686D" w:rsidP="00E24A36">
      <w:pPr>
        <w:pStyle w:val="Prrafodelista"/>
        <w:numPr>
          <w:ilvl w:val="0"/>
          <w:numId w:val="26"/>
        </w:numPr>
        <w:spacing w:before="0" w:after="160"/>
      </w:pPr>
      <w:r>
        <w:t>Extintores de incendios.</w:t>
      </w:r>
    </w:p>
    <w:p w14:paraId="51DCB06C" w14:textId="77777777" w:rsidR="0048686D" w:rsidRDefault="0048686D" w:rsidP="00E24A36">
      <w:pPr>
        <w:pStyle w:val="Prrafodelista"/>
        <w:numPr>
          <w:ilvl w:val="0"/>
          <w:numId w:val="26"/>
        </w:numPr>
        <w:spacing w:before="0" w:after="160"/>
      </w:pPr>
      <w:r>
        <w:t>Vallas contra caída de objetos.</w:t>
      </w:r>
    </w:p>
    <w:p w14:paraId="1A69139A" w14:textId="77777777" w:rsidR="0048686D" w:rsidRDefault="0048686D" w:rsidP="00E24A36">
      <w:pPr>
        <w:pStyle w:val="Prrafodelista"/>
        <w:numPr>
          <w:ilvl w:val="0"/>
          <w:numId w:val="26"/>
        </w:numPr>
        <w:spacing w:before="0" w:after="160"/>
      </w:pPr>
      <w:r>
        <w:t>Sistemas de aireación de áreas.</w:t>
      </w:r>
    </w:p>
    <w:p w14:paraId="4C21B1CB" w14:textId="77777777" w:rsidR="0048686D" w:rsidRDefault="0048686D" w:rsidP="00E24A36">
      <w:pPr>
        <w:pStyle w:val="Prrafodelista"/>
        <w:numPr>
          <w:ilvl w:val="0"/>
          <w:numId w:val="26"/>
        </w:numPr>
        <w:spacing w:before="0" w:after="160"/>
      </w:pPr>
      <w:r>
        <w:t>Sistemas de insonorización.</w:t>
      </w:r>
    </w:p>
    <w:p w14:paraId="43AE9116" w14:textId="77777777" w:rsidR="0048686D" w:rsidRDefault="0048686D" w:rsidP="00E24A36">
      <w:pPr>
        <w:pStyle w:val="Prrafodelista"/>
        <w:numPr>
          <w:ilvl w:val="0"/>
          <w:numId w:val="26"/>
        </w:numPr>
        <w:spacing w:before="0" w:after="160"/>
      </w:pPr>
      <w:r>
        <w:t>Delimitación de áreas - cercos perimetrales.</w:t>
      </w:r>
    </w:p>
    <w:p w14:paraId="1B00D8C1" w14:textId="77777777" w:rsidR="0048686D" w:rsidRDefault="0048686D" w:rsidP="00E24A36">
      <w:pPr>
        <w:pStyle w:val="Prrafodelista"/>
        <w:numPr>
          <w:ilvl w:val="0"/>
          <w:numId w:val="26"/>
        </w:numPr>
        <w:spacing w:before="0" w:after="160"/>
      </w:pPr>
      <w:r>
        <w:t>Señalizaciones e indicativos.</w:t>
      </w:r>
    </w:p>
    <w:p w14:paraId="26EA53F3" w14:textId="0309812D" w:rsidR="0048686D" w:rsidRDefault="0048686D" w:rsidP="0048686D">
      <w:pPr>
        <w:spacing w:before="0" w:after="160"/>
      </w:pPr>
      <w:r>
        <w:t>Parte de la gestión de riesgos consiste en la identificación de los riesgos colectivos y en el desarrollo de las acciones necesarias para minimizar estas situaciones en los ambientes de trabajo. Igualmente, estas actividades deben combinarse con la capacitación a los trabajadores y la inducción y reinducción permanente sobre las medidas de autocuidado.</w:t>
      </w:r>
    </w:p>
    <w:p w14:paraId="427598D0" w14:textId="58EB64E5" w:rsidR="0048686D" w:rsidRDefault="0048686D" w:rsidP="0048686D">
      <w:pPr>
        <w:pStyle w:val="Ttulo2"/>
      </w:pPr>
      <w:bookmarkStart w:id="20" w:name="_Toc148610453"/>
      <w:r>
        <w:t>Métodos de prevención de accidentes, incidentes y enfermedades laborales</w:t>
      </w:r>
      <w:bookmarkEnd w:id="20"/>
    </w:p>
    <w:p w14:paraId="34744ABD" w14:textId="77777777" w:rsidR="0048686D" w:rsidRDefault="0048686D" w:rsidP="0048686D">
      <w:pPr>
        <w:spacing w:before="0" w:after="160"/>
      </w:pPr>
      <w:r>
        <w:t>Para identificar los métodos de prevención de accidentes, incidentes y enfermedades laborales es primordial identificar cada uno de estos conceptos.</w:t>
      </w:r>
    </w:p>
    <w:p w14:paraId="6C641311" w14:textId="2FE67B6C" w:rsidR="0048686D" w:rsidRDefault="0048686D" w:rsidP="0048686D">
      <w:pPr>
        <w:spacing w:before="0" w:after="160"/>
      </w:pPr>
    </w:p>
    <w:p w14:paraId="3819AA96" w14:textId="4BB219DA" w:rsidR="00CE49F7" w:rsidRDefault="00CE49F7" w:rsidP="0048686D">
      <w:pPr>
        <w:spacing w:before="0" w:after="160"/>
      </w:pPr>
    </w:p>
    <w:p w14:paraId="0A96A67A" w14:textId="77777777" w:rsidR="00CE49F7" w:rsidRDefault="00CE49F7" w:rsidP="0048686D">
      <w:pPr>
        <w:spacing w:before="0" w:after="160"/>
      </w:pPr>
    </w:p>
    <w:p w14:paraId="1EAD3AF8" w14:textId="0118596B" w:rsidR="0048686D" w:rsidRDefault="0048686D" w:rsidP="0048686D">
      <w:pPr>
        <w:spacing w:before="0" w:after="160"/>
      </w:pPr>
      <w:r w:rsidRPr="0048686D">
        <w:rPr>
          <w:b/>
          <w:bCs/>
        </w:rPr>
        <w:lastRenderedPageBreak/>
        <w:t>Figura 2.</w:t>
      </w:r>
      <w:r>
        <w:t xml:space="preserve"> Diferencia entre accidente, incidente y enfermedad laboral</w:t>
      </w:r>
    </w:p>
    <w:p w14:paraId="1E2B0D74" w14:textId="6612BCC7" w:rsidR="0048686D" w:rsidRDefault="0048686D" w:rsidP="0048686D">
      <w:pPr>
        <w:spacing w:before="0" w:after="160"/>
      </w:pPr>
      <w:r>
        <w:rPr>
          <w:noProof/>
        </w:rPr>
        <w:drawing>
          <wp:inline distT="0" distB="0" distL="0" distR="0" wp14:anchorId="77E0FE20" wp14:editId="49DA1428">
            <wp:extent cx="6332220" cy="2529840"/>
            <wp:effectExtent l="0" t="0" r="0" b="3810"/>
            <wp:docPr id="43" name="Gráfico 43" descr="en la figura 2 se establecen las diferencias entre accidente, incidente y enfermedad lab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 2.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2529840"/>
                    </a:xfrm>
                    <a:prstGeom prst="rect">
                      <a:avLst/>
                    </a:prstGeom>
                  </pic:spPr>
                </pic:pic>
              </a:graphicData>
            </a:graphic>
          </wp:inline>
        </w:drawing>
      </w:r>
    </w:p>
    <w:p w14:paraId="198D69F1" w14:textId="1BD48A41" w:rsidR="0048686D" w:rsidRDefault="0048686D" w:rsidP="00E24A36">
      <w:pPr>
        <w:pStyle w:val="Prrafodelista"/>
        <w:numPr>
          <w:ilvl w:val="0"/>
          <w:numId w:val="27"/>
        </w:numPr>
        <w:spacing w:before="0" w:after="160"/>
      </w:pPr>
      <w:r w:rsidRPr="0048686D">
        <w:rPr>
          <w:b/>
          <w:bCs/>
        </w:rPr>
        <w:t>Accidente:</w:t>
      </w:r>
      <w:r>
        <w:t xml:space="preserve"> s</w:t>
      </w:r>
      <w:r w:rsidRPr="0048686D">
        <w:t>uceso repentino no deseado que produce consecuencias negativas ya sea en las personas, las instalaciones, las máquinas o el proceso.</w:t>
      </w:r>
    </w:p>
    <w:p w14:paraId="2375148A" w14:textId="2878EACB" w:rsidR="0048686D" w:rsidRDefault="0048686D" w:rsidP="00E24A36">
      <w:pPr>
        <w:pStyle w:val="Prrafodelista"/>
        <w:numPr>
          <w:ilvl w:val="0"/>
          <w:numId w:val="27"/>
        </w:numPr>
        <w:spacing w:before="0" w:after="160"/>
      </w:pPr>
      <w:r w:rsidRPr="0048686D">
        <w:rPr>
          <w:b/>
          <w:bCs/>
        </w:rPr>
        <w:t>Incidente:</w:t>
      </w:r>
      <w:r>
        <w:t xml:space="preserve"> e</w:t>
      </w:r>
      <w:r w:rsidRPr="0048686D">
        <w:t>s un suceso repentino no deseado que ocurre por las mismas causas que se presentan los accidentes, sólo que por cuestiones del azar no desencadena lesiones en las personas, daños a la propiedad, al proceso o al ambiente.</w:t>
      </w:r>
    </w:p>
    <w:p w14:paraId="2356599D" w14:textId="11DD3A9F" w:rsidR="0048686D" w:rsidRDefault="0048686D" w:rsidP="00E24A36">
      <w:pPr>
        <w:pStyle w:val="Prrafodelista"/>
        <w:numPr>
          <w:ilvl w:val="0"/>
          <w:numId w:val="27"/>
        </w:numPr>
        <w:spacing w:before="0" w:after="160"/>
      </w:pPr>
      <w:r w:rsidRPr="0048686D">
        <w:rPr>
          <w:b/>
          <w:bCs/>
        </w:rPr>
        <w:t>Enfermedad laboral:</w:t>
      </w:r>
      <w:r>
        <w:t xml:space="preserve"> e</w:t>
      </w:r>
      <w:r w:rsidRPr="0048686D">
        <w:t>s enfermedad laboral la contraída como resultado de la exposición a factores de riesgo inherentes a la actividad laboral o del medio en el que el trabajador se ha visto obligado a trabajar.</w:t>
      </w:r>
    </w:p>
    <w:p w14:paraId="1FB6CA1F" w14:textId="77777777" w:rsidR="0048686D" w:rsidRPr="0048686D" w:rsidRDefault="0048686D" w:rsidP="0048686D">
      <w:pPr>
        <w:spacing w:before="0" w:after="160"/>
        <w:rPr>
          <w:lang w:val="es-419"/>
        </w:rPr>
      </w:pPr>
      <w:r w:rsidRPr="0048686D">
        <w:rPr>
          <w:lang w:val="es-419"/>
        </w:rPr>
        <w:t>En vista de que tanto accidentes como incidentes son sucesos repentinos, no hay forma de predecir su ocurrencia, pero sí es posible tomar las precauciones necesarias para prevenirlos, esto quiere decir, identificar los riesgos y actuar en consecuencia para mitigarlos, teniendo en cuenta el ciclo de mejora continua o ciclo PHVA (Planear – Hacer – Verificar – Actuar).</w:t>
      </w:r>
    </w:p>
    <w:p w14:paraId="1565DCBA" w14:textId="77777777" w:rsidR="0048686D" w:rsidRPr="0048686D" w:rsidRDefault="0048686D" w:rsidP="0048686D">
      <w:pPr>
        <w:spacing w:before="0" w:after="160"/>
        <w:rPr>
          <w:lang w:val="es-419"/>
        </w:rPr>
      </w:pPr>
      <w:r w:rsidRPr="0048686D">
        <w:rPr>
          <w:lang w:val="es-419"/>
        </w:rPr>
        <w:lastRenderedPageBreak/>
        <w:t>A continuación, algunas recomendaciones para la prevención de accidentes, incidentes y enfermedades laborales.</w:t>
      </w:r>
    </w:p>
    <w:p w14:paraId="49899D5A" w14:textId="67496135" w:rsidR="0048686D" w:rsidRDefault="0048686D" w:rsidP="0048686D">
      <w:pPr>
        <w:spacing w:before="0" w:after="160"/>
        <w:rPr>
          <w:b/>
          <w:bCs/>
          <w:lang w:val="es-419"/>
        </w:rPr>
      </w:pPr>
      <w:r w:rsidRPr="0048686D">
        <w:rPr>
          <w:b/>
          <w:bCs/>
          <w:lang w:val="es-419"/>
        </w:rPr>
        <w:t>Recomendaciones para la prevención de accidentes, incidentes y enfermedades laborales</w:t>
      </w:r>
    </w:p>
    <w:p w14:paraId="4DE216A9" w14:textId="77777777" w:rsidR="0048686D" w:rsidRPr="0048686D" w:rsidRDefault="0048686D" w:rsidP="0048686D">
      <w:pPr>
        <w:spacing w:before="0" w:after="160"/>
        <w:rPr>
          <w:b/>
          <w:bCs/>
        </w:rPr>
      </w:pPr>
      <w:r w:rsidRPr="0048686D">
        <w:rPr>
          <w:b/>
          <w:bCs/>
        </w:rPr>
        <w:t>Prevención de accidentes</w:t>
      </w:r>
    </w:p>
    <w:p w14:paraId="758C3678" w14:textId="77777777" w:rsidR="0048686D" w:rsidRDefault="0048686D" w:rsidP="00E24A36">
      <w:pPr>
        <w:pStyle w:val="Prrafodelista"/>
        <w:numPr>
          <w:ilvl w:val="0"/>
          <w:numId w:val="28"/>
        </w:numPr>
        <w:spacing w:before="0" w:after="160"/>
      </w:pPr>
      <w:r>
        <w:t>Realizar jornadas de capacitación e inducción al personal sobre temas de SST.</w:t>
      </w:r>
    </w:p>
    <w:p w14:paraId="1F129B12" w14:textId="77777777" w:rsidR="0048686D" w:rsidRDefault="0048686D" w:rsidP="00E24A36">
      <w:pPr>
        <w:pStyle w:val="Prrafodelista"/>
        <w:numPr>
          <w:ilvl w:val="0"/>
          <w:numId w:val="28"/>
        </w:numPr>
        <w:spacing w:before="0" w:after="160"/>
      </w:pPr>
      <w:r>
        <w:t>Conocer los manuales de operación y fichas técnicas de equipos, herramientas e insumos.</w:t>
      </w:r>
    </w:p>
    <w:p w14:paraId="27D3D696" w14:textId="77777777" w:rsidR="0048686D" w:rsidRDefault="0048686D" w:rsidP="00E24A36">
      <w:pPr>
        <w:pStyle w:val="Prrafodelista"/>
        <w:numPr>
          <w:ilvl w:val="0"/>
          <w:numId w:val="28"/>
        </w:numPr>
        <w:spacing w:before="0" w:after="160"/>
      </w:pPr>
      <w:r>
        <w:t>Utilizar los equipos de protección personal de manera correcta.</w:t>
      </w:r>
    </w:p>
    <w:p w14:paraId="04DBF231" w14:textId="77777777" w:rsidR="0048686D" w:rsidRDefault="0048686D" w:rsidP="00E24A36">
      <w:pPr>
        <w:pStyle w:val="Prrafodelista"/>
        <w:numPr>
          <w:ilvl w:val="0"/>
          <w:numId w:val="28"/>
        </w:numPr>
        <w:spacing w:before="0" w:after="160"/>
      </w:pPr>
      <w:r>
        <w:t>Identificar los riesgos potenciales.</w:t>
      </w:r>
    </w:p>
    <w:p w14:paraId="04E6F009" w14:textId="77777777" w:rsidR="0048686D" w:rsidRDefault="0048686D" w:rsidP="00E24A36">
      <w:pPr>
        <w:pStyle w:val="Prrafodelista"/>
        <w:numPr>
          <w:ilvl w:val="0"/>
          <w:numId w:val="28"/>
        </w:numPr>
        <w:spacing w:before="0" w:after="160"/>
      </w:pPr>
      <w:r>
        <w:t>Contar con personal capacitado para el desarrollo de determinadas labores técnicas (electricidad, plomería, trabajo en altura).</w:t>
      </w:r>
    </w:p>
    <w:p w14:paraId="2A933F85" w14:textId="77777777" w:rsidR="0048686D" w:rsidRPr="00FD4647" w:rsidRDefault="0048686D" w:rsidP="0048686D">
      <w:pPr>
        <w:spacing w:before="0" w:after="160"/>
        <w:rPr>
          <w:b/>
          <w:bCs/>
        </w:rPr>
      </w:pPr>
      <w:r w:rsidRPr="00FD4647">
        <w:rPr>
          <w:b/>
          <w:bCs/>
        </w:rPr>
        <w:t>Prevención de incidentes</w:t>
      </w:r>
    </w:p>
    <w:p w14:paraId="6DF89845" w14:textId="77777777" w:rsidR="0048686D" w:rsidRDefault="0048686D" w:rsidP="00E24A36">
      <w:pPr>
        <w:pStyle w:val="Prrafodelista"/>
        <w:numPr>
          <w:ilvl w:val="0"/>
          <w:numId w:val="29"/>
        </w:numPr>
        <w:spacing w:before="0" w:after="160"/>
      </w:pPr>
      <w:r>
        <w:t>Identificar puntos críticos y posibles riesgos para la integridad de las personas.</w:t>
      </w:r>
    </w:p>
    <w:p w14:paraId="74F68FCA" w14:textId="77777777" w:rsidR="0048686D" w:rsidRDefault="0048686D" w:rsidP="00E24A36">
      <w:pPr>
        <w:pStyle w:val="Prrafodelista"/>
        <w:numPr>
          <w:ilvl w:val="0"/>
          <w:numId w:val="29"/>
        </w:numPr>
        <w:spacing w:before="0" w:after="160"/>
      </w:pPr>
      <w:r>
        <w:t>Apegarse a los protocolos establecidos para el desarrollo de actividades dentro de la empresa pecuaria.</w:t>
      </w:r>
    </w:p>
    <w:p w14:paraId="31F73AFC" w14:textId="77777777" w:rsidR="0048686D" w:rsidRDefault="0048686D" w:rsidP="00E24A36">
      <w:pPr>
        <w:pStyle w:val="Prrafodelista"/>
        <w:numPr>
          <w:ilvl w:val="0"/>
          <w:numId w:val="29"/>
        </w:numPr>
        <w:spacing w:before="0" w:after="160"/>
      </w:pPr>
      <w:r>
        <w:t>Generar una cultura de la seguridad y la responsabilidad.</w:t>
      </w:r>
    </w:p>
    <w:p w14:paraId="749EA019" w14:textId="77777777" w:rsidR="0048686D" w:rsidRDefault="0048686D" w:rsidP="00E24A36">
      <w:pPr>
        <w:pStyle w:val="Prrafodelista"/>
        <w:numPr>
          <w:ilvl w:val="0"/>
          <w:numId w:val="29"/>
        </w:numPr>
        <w:spacing w:before="0" w:after="160"/>
      </w:pPr>
      <w:r>
        <w:t>Realizar jornadas de inducción y reinducción al personal en temas de SST.</w:t>
      </w:r>
    </w:p>
    <w:p w14:paraId="0470D506" w14:textId="77777777" w:rsidR="0048686D" w:rsidRPr="00FD4647" w:rsidRDefault="0048686D" w:rsidP="0048686D">
      <w:pPr>
        <w:spacing w:before="0" w:after="160"/>
        <w:rPr>
          <w:b/>
          <w:bCs/>
        </w:rPr>
      </w:pPr>
      <w:r w:rsidRPr="00FD4647">
        <w:rPr>
          <w:b/>
          <w:bCs/>
        </w:rPr>
        <w:t>Prevención de enfermedades laborales</w:t>
      </w:r>
    </w:p>
    <w:p w14:paraId="77A8F70E" w14:textId="77777777" w:rsidR="0048686D" w:rsidRDefault="0048686D" w:rsidP="00E24A36">
      <w:pPr>
        <w:pStyle w:val="Prrafodelista"/>
        <w:numPr>
          <w:ilvl w:val="0"/>
          <w:numId w:val="30"/>
        </w:numPr>
        <w:spacing w:before="0" w:after="160"/>
      </w:pPr>
      <w:r>
        <w:t>Evitar malas posturas en el desarrollo de la actividad laboral.</w:t>
      </w:r>
    </w:p>
    <w:p w14:paraId="281AD6EA" w14:textId="77777777" w:rsidR="0048686D" w:rsidRDefault="0048686D" w:rsidP="00E24A36">
      <w:pPr>
        <w:pStyle w:val="Prrafodelista"/>
        <w:numPr>
          <w:ilvl w:val="0"/>
          <w:numId w:val="30"/>
        </w:numPr>
        <w:spacing w:before="0" w:after="160"/>
      </w:pPr>
      <w:r>
        <w:lastRenderedPageBreak/>
        <w:t>Evitar movimientos repetitivos.</w:t>
      </w:r>
    </w:p>
    <w:p w14:paraId="28B3882E" w14:textId="77777777" w:rsidR="0048686D" w:rsidRDefault="0048686D" w:rsidP="00E24A36">
      <w:pPr>
        <w:pStyle w:val="Prrafodelista"/>
        <w:numPr>
          <w:ilvl w:val="0"/>
          <w:numId w:val="30"/>
        </w:numPr>
        <w:spacing w:before="0" w:after="160"/>
      </w:pPr>
      <w:r>
        <w:t>Realizar pausas activas.</w:t>
      </w:r>
    </w:p>
    <w:p w14:paraId="0A7C16E5" w14:textId="77777777" w:rsidR="0048686D" w:rsidRDefault="0048686D" w:rsidP="00E24A36">
      <w:pPr>
        <w:pStyle w:val="Prrafodelista"/>
        <w:numPr>
          <w:ilvl w:val="0"/>
          <w:numId w:val="30"/>
        </w:numPr>
        <w:spacing w:before="0" w:after="160"/>
      </w:pPr>
      <w:r>
        <w:t>Utilizar equipos de protección personal.</w:t>
      </w:r>
    </w:p>
    <w:p w14:paraId="5586FBEC" w14:textId="77777777" w:rsidR="0048686D" w:rsidRDefault="0048686D" w:rsidP="00E24A36">
      <w:pPr>
        <w:pStyle w:val="Prrafodelista"/>
        <w:numPr>
          <w:ilvl w:val="0"/>
          <w:numId w:val="30"/>
        </w:numPr>
        <w:spacing w:before="0" w:after="160"/>
      </w:pPr>
      <w:r>
        <w:t>Acudir periódicamente a los chequeos médicos de rutina.</w:t>
      </w:r>
    </w:p>
    <w:p w14:paraId="367B776F" w14:textId="77777777" w:rsidR="0048686D" w:rsidRDefault="0048686D" w:rsidP="00E24A36">
      <w:pPr>
        <w:pStyle w:val="Prrafodelista"/>
        <w:numPr>
          <w:ilvl w:val="0"/>
          <w:numId w:val="30"/>
        </w:numPr>
        <w:spacing w:before="0" w:after="160"/>
      </w:pPr>
      <w:r>
        <w:t>Seguir protocolos de bioseguridad.</w:t>
      </w:r>
    </w:p>
    <w:p w14:paraId="05232133" w14:textId="1AF3F000" w:rsidR="0048686D" w:rsidRDefault="0048686D" w:rsidP="00E24A36">
      <w:pPr>
        <w:pStyle w:val="Prrafodelista"/>
        <w:numPr>
          <w:ilvl w:val="0"/>
          <w:numId w:val="30"/>
        </w:numPr>
        <w:spacing w:before="0" w:after="160"/>
      </w:pPr>
      <w:r>
        <w:t>Informar a sus superiores sobre condiciones inseguras en el puesto de trabajo o en áreas de la empresa pecuaria.</w:t>
      </w:r>
    </w:p>
    <w:p w14:paraId="1B4AF217" w14:textId="4C71DC22" w:rsidR="00C32F66" w:rsidRDefault="00C32F66" w:rsidP="00C32F66">
      <w:pPr>
        <w:pStyle w:val="Ttulo2"/>
      </w:pPr>
      <w:bookmarkStart w:id="21" w:name="_Toc148610454"/>
      <w:r w:rsidRPr="00C32F66">
        <w:t>Condiciones inseguras</w:t>
      </w:r>
      <w:bookmarkEnd w:id="21"/>
    </w:p>
    <w:p w14:paraId="7B9FCEC1" w14:textId="63036F7D" w:rsidR="00FD4647" w:rsidRDefault="00FD4647" w:rsidP="00FD4647">
      <w:pPr>
        <w:spacing w:before="0" w:after="160"/>
      </w:pPr>
      <w:r>
        <w:t>En las actividades laborales, indistintamente del sector económico, existen lo que se conoce como condiciones inseguras</w:t>
      </w:r>
      <w:r w:rsidR="00D72BC5">
        <w:t>,</w:t>
      </w:r>
      <w:r>
        <w:t xml:space="preserve"> las cuales se definen como aquellas situaciones que se presentan en el lugar de trabajo y se caracterizan por la presencia de riesgos no controlados que pueden generar accidentes. Igualmente, además de las condiciones inseguras, existen los actos inseguros como los que se encuentran a continuación, los cuales son acciones u omisiones cometidas por las personas; estas posibilitan que se produzcan accidentes y se hacen por: impericia, imprudencia o negligencia. (ARL Positiva, 2018).</w:t>
      </w:r>
    </w:p>
    <w:p w14:paraId="23B59CD7" w14:textId="77777777" w:rsidR="00FD4647" w:rsidRDefault="00FD4647" w:rsidP="00E24A36">
      <w:pPr>
        <w:pStyle w:val="Prrafodelista"/>
        <w:numPr>
          <w:ilvl w:val="0"/>
          <w:numId w:val="31"/>
        </w:numPr>
        <w:spacing w:before="0" w:after="160"/>
      </w:pPr>
      <w:r>
        <w:t>Falta de equipos de protección.</w:t>
      </w:r>
    </w:p>
    <w:p w14:paraId="094E98C9" w14:textId="77777777" w:rsidR="00FD4647" w:rsidRDefault="00FD4647" w:rsidP="00E24A36">
      <w:pPr>
        <w:pStyle w:val="Prrafodelista"/>
        <w:numPr>
          <w:ilvl w:val="0"/>
          <w:numId w:val="31"/>
        </w:numPr>
        <w:spacing w:before="0" w:after="160"/>
      </w:pPr>
      <w:r>
        <w:t>Daños en equipos o herramientas.</w:t>
      </w:r>
    </w:p>
    <w:p w14:paraId="2747FEBC" w14:textId="77777777" w:rsidR="00FD4647" w:rsidRDefault="00FD4647" w:rsidP="00E24A36">
      <w:pPr>
        <w:pStyle w:val="Prrafodelista"/>
        <w:numPr>
          <w:ilvl w:val="0"/>
          <w:numId w:val="31"/>
        </w:numPr>
        <w:spacing w:before="0" w:after="160"/>
      </w:pPr>
      <w:r>
        <w:t>Daños en instalaciones locativas.</w:t>
      </w:r>
    </w:p>
    <w:p w14:paraId="1004301E" w14:textId="77777777" w:rsidR="00FD4647" w:rsidRDefault="00FD4647" w:rsidP="00E24A36">
      <w:pPr>
        <w:pStyle w:val="Prrafodelista"/>
        <w:numPr>
          <w:ilvl w:val="0"/>
          <w:numId w:val="31"/>
        </w:numPr>
        <w:spacing w:before="0" w:after="160"/>
      </w:pPr>
      <w:r>
        <w:t>Problemas eléctricos, exposición de cables o instalaciones.</w:t>
      </w:r>
    </w:p>
    <w:p w14:paraId="0BB69CC2" w14:textId="77777777" w:rsidR="00FD4647" w:rsidRDefault="00FD4647" w:rsidP="00E24A36">
      <w:pPr>
        <w:pStyle w:val="Prrafodelista"/>
        <w:numPr>
          <w:ilvl w:val="0"/>
          <w:numId w:val="31"/>
        </w:numPr>
        <w:spacing w:before="0" w:after="160"/>
      </w:pPr>
      <w:r>
        <w:t>Restricciones de espacio para los trabajadores.</w:t>
      </w:r>
    </w:p>
    <w:p w14:paraId="77A8783E" w14:textId="77777777" w:rsidR="00FD4647" w:rsidRDefault="00FD4647" w:rsidP="00E24A36">
      <w:pPr>
        <w:pStyle w:val="Prrafodelista"/>
        <w:numPr>
          <w:ilvl w:val="0"/>
          <w:numId w:val="31"/>
        </w:numPr>
        <w:spacing w:before="0" w:after="160"/>
      </w:pPr>
      <w:r>
        <w:t>Falta de ventilación y aireación.</w:t>
      </w:r>
    </w:p>
    <w:p w14:paraId="1519E474" w14:textId="77777777" w:rsidR="00FD4647" w:rsidRDefault="00FD4647" w:rsidP="00E24A36">
      <w:pPr>
        <w:pStyle w:val="Prrafodelista"/>
        <w:numPr>
          <w:ilvl w:val="0"/>
          <w:numId w:val="31"/>
        </w:numPr>
        <w:spacing w:before="0" w:after="160"/>
      </w:pPr>
      <w:r>
        <w:t>Atmósferas concentradas.</w:t>
      </w:r>
    </w:p>
    <w:p w14:paraId="1D5DE86C" w14:textId="77777777" w:rsidR="00FD4647" w:rsidRDefault="00FD4647" w:rsidP="00E24A36">
      <w:pPr>
        <w:pStyle w:val="Prrafodelista"/>
        <w:numPr>
          <w:ilvl w:val="0"/>
          <w:numId w:val="31"/>
        </w:numPr>
        <w:spacing w:before="0" w:after="160"/>
      </w:pPr>
      <w:r>
        <w:t>Falta de equipos de protección colectiva.</w:t>
      </w:r>
    </w:p>
    <w:p w14:paraId="36AA2624" w14:textId="77777777" w:rsidR="00FD4647" w:rsidRDefault="00FD4647" w:rsidP="00E24A36">
      <w:pPr>
        <w:pStyle w:val="Prrafodelista"/>
        <w:numPr>
          <w:ilvl w:val="0"/>
          <w:numId w:val="31"/>
        </w:numPr>
        <w:spacing w:before="0" w:after="160"/>
      </w:pPr>
      <w:r>
        <w:lastRenderedPageBreak/>
        <w:t>Desorden y suciedad en el entorno de trabajo.</w:t>
      </w:r>
    </w:p>
    <w:p w14:paraId="6A4DAB63" w14:textId="32CF706A" w:rsidR="00FD4647" w:rsidRDefault="00FD4647" w:rsidP="00FD4647">
      <w:pPr>
        <w:spacing w:before="0" w:after="160"/>
      </w:pPr>
      <w:r>
        <w:t>Es deber del trabajador reportar estas condiciones inseguras al empleador a fin de que se tomen las medidas correspondientes. Igualmente, se deben reportar los actos inseguros</w:t>
      </w:r>
      <w:r w:rsidR="00EA02A2">
        <w:t>,</w:t>
      </w:r>
      <w:r>
        <w:t xml:space="preserve"> ya que la combinación de estos dos elementos puede resultar en situaciones extremadamente peligrosas para el trabajador, sus compañeros y la integridad de la unidad productiva.</w:t>
      </w:r>
    </w:p>
    <w:p w14:paraId="7BE90FF6" w14:textId="194E2AF9" w:rsidR="00FD4647" w:rsidRDefault="00FD4647" w:rsidP="00FD4647">
      <w:pPr>
        <w:pStyle w:val="Ttulo2"/>
      </w:pPr>
      <w:bookmarkStart w:id="22" w:name="_Toc148610455"/>
      <w:r>
        <w:t>Programa de capacitación en primeros auxilios</w:t>
      </w:r>
      <w:bookmarkEnd w:id="22"/>
    </w:p>
    <w:p w14:paraId="37164D59" w14:textId="77777777" w:rsidR="00FD4647" w:rsidRDefault="00FD4647" w:rsidP="00FD4647">
      <w:pPr>
        <w:spacing w:before="0" w:after="160"/>
      </w:pPr>
      <w:r>
        <w:t>Dentro de las unidades productivas pecuarias es normal que se presenten accidentes, pues a pesar de hacer una muy buena gestión de riesgos existen situaciones fortuitas que pueden afectar la salud de los trabajadores, por lo que es necesario contar con programas y políticas empresariales dedicadas a la atención de estas emergencias, como lo es la atención en primeros auxilios.</w:t>
      </w:r>
    </w:p>
    <w:p w14:paraId="780424B2" w14:textId="66D35A76" w:rsidR="00FD4647" w:rsidRDefault="00FD4647" w:rsidP="00FD4647">
      <w:pPr>
        <w:spacing w:before="0" w:after="160"/>
      </w:pPr>
      <w:r>
        <w:t>Para el personal de la empresa pecuaria, es fundamental el conocimiento sobre cómo actuar frente a determinadas situaciones, ya que las acciones que se tomen en esos primeros segundos tras la ocurrencia del accidente pueden significar la diferencia entre la vida y la muerte. En este orden de ideas, es absolutamente recomendable desarrollar un programa de capacitación en primeros auxilios que contenga como mínimo los siguientes aspectos:</w:t>
      </w:r>
    </w:p>
    <w:p w14:paraId="5F5B56CD" w14:textId="77777777" w:rsidR="00FD4647" w:rsidRPr="00FD4647" w:rsidRDefault="00FD4647" w:rsidP="00E24A36">
      <w:pPr>
        <w:pStyle w:val="Prrafodelista"/>
        <w:numPr>
          <w:ilvl w:val="0"/>
          <w:numId w:val="32"/>
        </w:numPr>
        <w:spacing w:before="0" w:after="160"/>
        <w:rPr>
          <w:b/>
          <w:bCs/>
        </w:rPr>
      </w:pPr>
      <w:r w:rsidRPr="00FD4647">
        <w:rPr>
          <w:b/>
          <w:bCs/>
        </w:rPr>
        <w:t>Botiquín</w:t>
      </w:r>
    </w:p>
    <w:p w14:paraId="5542500F" w14:textId="0F0E255A" w:rsidR="00FD4647" w:rsidRDefault="00FD4647" w:rsidP="00FD4647">
      <w:pPr>
        <w:pStyle w:val="Prrafodelista"/>
        <w:spacing w:before="0" w:after="160"/>
        <w:ind w:left="1429" w:firstLine="0"/>
      </w:pPr>
      <w:r>
        <w:t>Elementos que se deben tener en el botiquín y modo de empleo.</w:t>
      </w:r>
    </w:p>
    <w:p w14:paraId="5AAEF882" w14:textId="77777777" w:rsidR="00FD4647" w:rsidRPr="00FD4647" w:rsidRDefault="00FD4647" w:rsidP="00E24A36">
      <w:pPr>
        <w:pStyle w:val="Prrafodelista"/>
        <w:numPr>
          <w:ilvl w:val="0"/>
          <w:numId w:val="32"/>
        </w:numPr>
        <w:spacing w:before="0" w:after="160"/>
        <w:rPr>
          <w:b/>
          <w:bCs/>
        </w:rPr>
      </w:pPr>
      <w:r w:rsidRPr="00FD4647">
        <w:rPr>
          <w:b/>
          <w:bCs/>
        </w:rPr>
        <w:t>Signos vitales</w:t>
      </w:r>
    </w:p>
    <w:p w14:paraId="2CBBAD3C" w14:textId="6E9D3302" w:rsidR="00FD4647" w:rsidRDefault="00FD4647" w:rsidP="00FD4647">
      <w:pPr>
        <w:pStyle w:val="Prrafodelista"/>
        <w:spacing w:before="0" w:after="160"/>
        <w:ind w:left="1429" w:firstLine="0"/>
      </w:pPr>
      <w:r>
        <w:t>Identificación de signos vitales: pulso, temperatura, frecuencia respiratoria, presión arterial.</w:t>
      </w:r>
    </w:p>
    <w:p w14:paraId="33787169" w14:textId="77777777" w:rsidR="00FD4647" w:rsidRPr="00FD4647" w:rsidRDefault="00FD4647" w:rsidP="00E24A36">
      <w:pPr>
        <w:pStyle w:val="Prrafodelista"/>
        <w:numPr>
          <w:ilvl w:val="0"/>
          <w:numId w:val="32"/>
        </w:numPr>
        <w:spacing w:before="0" w:after="160"/>
        <w:rPr>
          <w:b/>
          <w:bCs/>
        </w:rPr>
      </w:pPr>
      <w:r w:rsidRPr="00FD4647">
        <w:rPr>
          <w:b/>
          <w:bCs/>
        </w:rPr>
        <w:lastRenderedPageBreak/>
        <w:t>Reanimación cardiopulmonar RCP</w:t>
      </w:r>
    </w:p>
    <w:p w14:paraId="775D1A82" w14:textId="5C8B79A4" w:rsidR="00FD4647" w:rsidRDefault="00FD4647" w:rsidP="00FD4647">
      <w:pPr>
        <w:pStyle w:val="Prrafodelista"/>
        <w:spacing w:before="0" w:after="160"/>
        <w:ind w:left="1429" w:firstLine="0"/>
      </w:pPr>
      <w:r>
        <w:t>Utilidad - cuándo emplearla - métodos de aplicación - manejo de desfibrilador automático.</w:t>
      </w:r>
    </w:p>
    <w:p w14:paraId="2197FD22" w14:textId="77777777" w:rsidR="00FD4647" w:rsidRPr="00FD4647" w:rsidRDefault="00FD4647" w:rsidP="00E24A36">
      <w:pPr>
        <w:pStyle w:val="Prrafodelista"/>
        <w:numPr>
          <w:ilvl w:val="0"/>
          <w:numId w:val="32"/>
        </w:numPr>
        <w:spacing w:before="0" w:after="160"/>
        <w:rPr>
          <w:b/>
          <w:bCs/>
        </w:rPr>
      </w:pPr>
      <w:r w:rsidRPr="00FD4647">
        <w:rPr>
          <w:b/>
          <w:bCs/>
        </w:rPr>
        <w:t>Obstrucción de vías aéreas</w:t>
      </w:r>
    </w:p>
    <w:p w14:paraId="6DC66DE1" w14:textId="7FBAF603" w:rsidR="00FD4647" w:rsidRPr="00FD4647" w:rsidRDefault="00FD4647" w:rsidP="00FD4647">
      <w:pPr>
        <w:pStyle w:val="Prrafodelista"/>
        <w:spacing w:before="0" w:after="160"/>
        <w:ind w:left="1429" w:firstLine="0"/>
        <w:rPr>
          <w:rStyle w:val="Extranjerismo"/>
          <w:lang w:val="es-CO"/>
        </w:rPr>
      </w:pPr>
      <w:r>
        <w:t>Identificación de obstrucciones - aplicación de maniobra “</w:t>
      </w:r>
      <w:r w:rsidRPr="00FD4647">
        <w:rPr>
          <w:rStyle w:val="Extranjerismo"/>
          <w:lang w:val="es-CO"/>
        </w:rPr>
        <w:t>Heimlich”.</w:t>
      </w:r>
    </w:p>
    <w:p w14:paraId="418F8152" w14:textId="77777777" w:rsidR="00FD4647" w:rsidRPr="00FD4647" w:rsidRDefault="00FD4647" w:rsidP="00E24A36">
      <w:pPr>
        <w:pStyle w:val="Prrafodelista"/>
        <w:numPr>
          <w:ilvl w:val="0"/>
          <w:numId w:val="32"/>
        </w:numPr>
        <w:spacing w:before="0" w:after="160"/>
        <w:rPr>
          <w:b/>
          <w:bCs/>
        </w:rPr>
      </w:pPr>
      <w:r w:rsidRPr="00FD4647">
        <w:rPr>
          <w:b/>
          <w:bCs/>
        </w:rPr>
        <w:t>Infarto</w:t>
      </w:r>
    </w:p>
    <w:p w14:paraId="427CDF61" w14:textId="3ADBD13C" w:rsidR="00FD4647" w:rsidRDefault="00FD4647" w:rsidP="00FD4647">
      <w:pPr>
        <w:pStyle w:val="Prrafodelista"/>
        <w:spacing w:before="0" w:after="160"/>
        <w:ind w:left="1429" w:firstLine="0"/>
      </w:pPr>
      <w:r>
        <w:t>Cómo identificarlo - qué hacer - cómo actuar frente a un infarto.</w:t>
      </w:r>
    </w:p>
    <w:p w14:paraId="4FB1A10A" w14:textId="77777777" w:rsidR="00FD4647" w:rsidRPr="00FD4647" w:rsidRDefault="00FD4647" w:rsidP="00E24A36">
      <w:pPr>
        <w:pStyle w:val="Prrafodelista"/>
        <w:numPr>
          <w:ilvl w:val="0"/>
          <w:numId w:val="32"/>
        </w:numPr>
        <w:spacing w:before="0" w:after="160"/>
        <w:rPr>
          <w:b/>
          <w:bCs/>
        </w:rPr>
      </w:pPr>
      <w:r w:rsidRPr="00FD4647">
        <w:rPr>
          <w:b/>
          <w:bCs/>
        </w:rPr>
        <w:t>Hemorragias</w:t>
      </w:r>
    </w:p>
    <w:p w14:paraId="1DF6B80D" w14:textId="0E270AB8" w:rsidR="00FD4647" w:rsidRDefault="00FD4647" w:rsidP="00FD4647">
      <w:pPr>
        <w:pStyle w:val="Prrafodelista"/>
        <w:spacing w:before="0" w:after="160"/>
        <w:ind w:left="1429" w:firstLine="0"/>
      </w:pPr>
      <w:r>
        <w:t>Tipos de hemorragias - tratamiento - aplicación de torniquetes.</w:t>
      </w:r>
    </w:p>
    <w:p w14:paraId="7958C518" w14:textId="77777777" w:rsidR="00FD4647" w:rsidRPr="00FD4647" w:rsidRDefault="00FD4647" w:rsidP="00E24A36">
      <w:pPr>
        <w:pStyle w:val="Prrafodelista"/>
        <w:numPr>
          <w:ilvl w:val="0"/>
          <w:numId w:val="32"/>
        </w:numPr>
        <w:spacing w:before="0" w:after="160"/>
        <w:rPr>
          <w:b/>
          <w:bCs/>
        </w:rPr>
      </w:pPr>
      <w:r w:rsidRPr="00FD4647">
        <w:rPr>
          <w:b/>
          <w:bCs/>
        </w:rPr>
        <w:t>Heridas, quemaduras y fracturas</w:t>
      </w:r>
    </w:p>
    <w:p w14:paraId="0AD2F7D5" w14:textId="09D28070" w:rsidR="00FD4647" w:rsidRDefault="00FD4647" w:rsidP="00FD4647">
      <w:pPr>
        <w:pStyle w:val="Prrafodelista"/>
        <w:spacing w:before="0" w:after="160"/>
        <w:ind w:left="1429" w:firstLine="0"/>
      </w:pPr>
      <w:r>
        <w:t>Identificación - manejo - inmovilización.</w:t>
      </w:r>
    </w:p>
    <w:p w14:paraId="6E335BD6" w14:textId="77777777" w:rsidR="00FD4647" w:rsidRPr="00FD4647" w:rsidRDefault="00FD4647" w:rsidP="00E24A36">
      <w:pPr>
        <w:pStyle w:val="Prrafodelista"/>
        <w:numPr>
          <w:ilvl w:val="0"/>
          <w:numId w:val="32"/>
        </w:numPr>
        <w:spacing w:before="0" w:after="160"/>
        <w:rPr>
          <w:b/>
          <w:bCs/>
        </w:rPr>
      </w:pPr>
      <w:r w:rsidRPr="00FD4647">
        <w:rPr>
          <w:b/>
          <w:bCs/>
        </w:rPr>
        <w:t>Intoxicaciones</w:t>
      </w:r>
    </w:p>
    <w:p w14:paraId="6B95FD23" w14:textId="4716EA07" w:rsidR="00FD4647" w:rsidRDefault="00FD4647" w:rsidP="00FD4647">
      <w:pPr>
        <w:pStyle w:val="Prrafodelista"/>
        <w:spacing w:before="0" w:after="160"/>
        <w:ind w:left="1429" w:firstLine="0"/>
      </w:pPr>
      <w:r>
        <w:t>Identificación de sustancias tóxicas - manejo.</w:t>
      </w:r>
    </w:p>
    <w:p w14:paraId="64114964" w14:textId="28E4C7CE" w:rsidR="00C32F66" w:rsidRDefault="00C32F66" w:rsidP="00C32F66">
      <w:pPr>
        <w:pStyle w:val="Ttulo1"/>
      </w:pPr>
      <w:bookmarkStart w:id="23" w:name="_Toc148610456"/>
      <w:r>
        <w:t>Normativa Ambiental</w:t>
      </w:r>
      <w:bookmarkEnd w:id="23"/>
    </w:p>
    <w:p w14:paraId="551CFB0A" w14:textId="576E0329" w:rsidR="00C32F66" w:rsidRDefault="00C32F66" w:rsidP="00C32F66">
      <w:pPr>
        <w:spacing w:before="0" w:after="160"/>
      </w:pPr>
      <w:r>
        <w:t>La aplicación de la normativa ambiental en los sistemas productivos pecuarios es transversal, ya que impacta todos los aspectos que tienen lugar en la explotación y se relaciona estrechamente con el manejo y disposición de los residuos que se producen como resultado de las actividades de manejo de los animales. Es importante tener la capacidad de diferenciar los tipos de residuos que se generan para así mismo determinar el método de disposición más apropiado, pues cada tipo de residuo dependiendo de su peligrosidad y del impacto que tenga sobre el entorno tendrá un manejo distinto, como se observa a continuación:</w:t>
      </w:r>
    </w:p>
    <w:p w14:paraId="48E2198A" w14:textId="77777777" w:rsidR="00466EA9" w:rsidRDefault="00466EA9" w:rsidP="00C32F66">
      <w:pPr>
        <w:spacing w:before="0" w:after="160"/>
      </w:pPr>
    </w:p>
    <w:p w14:paraId="146D7331" w14:textId="21B8C81F" w:rsidR="00C32F66" w:rsidRPr="00466EA9" w:rsidRDefault="00C32F66" w:rsidP="00C32F66">
      <w:pPr>
        <w:spacing w:before="0" w:after="160"/>
        <w:rPr>
          <w:b/>
          <w:bCs/>
        </w:rPr>
      </w:pPr>
      <w:r w:rsidRPr="00466EA9">
        <w:rPr>
          <w:b/>
          <w:bCs/>
        </w:rPr>
        <w:lastRenderedPageBreak/>
        <w:t>Normativa Ambiental</w:t>
      </w:r>
    </w:p>
    <w:p w14:paraId="327C270B" w14:textId="25A27E11" w:rsidR="00C32F66" w:rsidRDefault="00C32F66" w:rsidP="00C32F66">
      <w:pPr>
        <w:spacing w:before="0" w:after="160"/>
      </w:pPr>
      <w:r>
        <w:t xml:space="preserve">Listado de la normativa ambiental en los sistemas productivos pecuarios. Ve documento </w:t>
      </w:r>
      <w:r w:rsidRPr="00C32F66">
        <w:rPr>
          <w:b/>
          <w:bCs/>
        </w:rPr>
        <w:t>Normativa ambiental</w:t>
      </w:r>
      <w:r>
        <w:t xml:space="preserve"> en la carpeta de Anexos.</w:t>
      </w:r>
    </w:p>
    <w:p w14:paraId="43B02E5B" w14:textId="530FE9CF" w:rsidR="00C32F66" w:rsidRDefault="00C32F66" w:rsidP="00C32F66">
      <w:pPr>
        <w:pStyle w:val="Ttulo2"/>
      </w:pPr>
      <w:bookmarkStart w:id="24" w:name="_Toc148610457"/>
      <w:r>
        <w:t>Recolección y clasificación</w:t>
      </w:r>
      <w:bookmarkEnd w:id="24"/>
    </w:p>
    <w:p w14:paraId="58EF2C87" w14:textId="77777777" w:rsidR="00C32F66" w:rsidRDefault="00C32F66" w:rsidP="00C32F66">
      <w:pPr>
        <w:spacing w:before="0" w:after="160"/>
      </w:pPr>
      <w:r>
        <w:t>Los residuos sólidos producidos al interior de la unidad productiva se clasifican en cuatro grandes grupos principales: residuos reciclables, no reciclables, orgánicos y especiales. En este sentido, se tiene que el primer paso para la gestión integral de los residuos es su identificación, ya que existen algunos que tienen unas características altamente contaminantes por lo que requieren de un manejo distinto. Tipos de residuos sólidos que se producen en la unidad pecuaria.</w:t>
      </w:r>
    </w:p>
    <w:p w14:paraId="15D848DC" w14:textId="77777777" w:rsidR="00C32F66" w:rsidRDefault="00C32F66" w:rsidP="00E24A36">
      <w:pPr>
        <w:pStyle w:val="Prrafodelista"/>
        <w:numPr>
          <w:ilvl w:val="0"/>
          <w:numId w:val="32"/>
        </w:numPr>
        <w:spacing w:before="0" w:after="160"/>
      </w:pPr>
      <w:r w:rsidRPr="00C32F66">
        <w:rPr>
          <w:b/>
          <w:bCs/>
        </w:rPr>
        <w:t>Residuos reciclables:</w:t>
      </w:r>
      <w:r>
        <w:t xml:space="preserve"> son aquellos que mediante un proceso previo pueden volver a utilizarse para diferentes usos: cartón, papel, plástico, vidrio y metales.</w:t>
      </w:r>
    </w:p>
    <w:p w14:paraId="65CB0859" w14:textId="327853E9" w:rsidR="00C32F66" w:rsidRDefault="00C32F66" w:rsidP="00E24A36">
      <w:pPr>
        <w:pStyle w:val="Prrafodelista"/>
        <w:numPr>
          <w:ilvl w:val="0"/>
          <w:numId w:val="32"/>
        </w:numPr>
        <w:spacing w:before="0" w:after="160"/>
      </w:pPr>
      <w:r w:rsidRPr="00C32F66">
        <w:rPr>
          <w:b/>
          <w:bCs/>
        </w:rPr>
        <w:t>Residuos no reciclables:</w:t>
      </w:r>
      <w:r w:rsidRPr="00C32F66">
        <w:t xml:space="preserve"> son aquellos que no pueden ser utilizados nuevamente como las bombillas, el papel o el cartón contaminados con restos de comida.</w:t>
      </w:r>
    </w:p>
    <w:p w14:paraId="36EDF485" w14:textId="77777777" w:rsidR="00C32F66" w:rsidRDefault="00C32F66" w:rsidP="00E24A36">
      <w:pPr>
        <w:pStyle w:val="Prrafodelista"/>
        <w:numPr>
          <w:ilvl w:val="0"/>
          <w:numId w:val="32"/>
        </w:numPr>
        <w:spacing w:before="0" w:after="160"/>
      </w:pPr>
      <w:r w:rsidRPr="00C32F66">
        <w:rPr>
          <w:b/>
          <w:bCs/>
        </w:rPr>
        <w:t>Residuos orgánicos:</w:t>
      </w:r>
      <w:r>
        <w:t xml:space="preserve"> corresponden a todos los elementos que alguna vez estuvieron vivos. Allí se destacan plumas, huevos dañados, excretas, residuos vegetales.</w:t>
      </w:r>
    </w:p>
    <w:p w14:paraId="4D37DE85" w14:textId="1A87648D" w:rsidR="00C32F66" w:rsidRDefault="00C32F66" w:rsidP="00E24A36">
      <w:pPr>
        <w:pStyle w:val="Prrafodelista"/>
        <w:numPr>
          <w:ilvl w:val="0"/>
          <w:numId w:val="32"/>
        </w:numPr>
        <w:spacing w:before="0" w:after="160"/>
      </w:pPr>
      <w:r w:rsidRPr="00C32F66">
        <w:rPr>
          <w:b/>
          <w:bCs/>
        </w:rPr>
        <w:t>Residuos especiales:</w:t>
      </w:r>
      <w:r>
        <w:t xml:space="preserve"> son residuos que requieren algún tipo de manejo especial como restos de medicamentos, agujas, empaques de plaguicidas.</w:t>
      </w:r>
    </w:p>
    <w:p w14:paraId="57292E64" w14:textId="0303B0BF" w:rsidR="00C32F66" w:rsidRDefault="00C32F66" w:rsidP="00C32F66">
      <w:pPr>
        <w:spacing w:before="0" w:after="160"/>
      </w:pPr>
      <w:r w:rsidRPr="00C32F66">
        <w:lastRenderedPageBreak/>
        <w:t>Es importante que al interior de la unidad productiva se cuente con espacios suficientes para que el personal de la empresa disponga apropiadamente de los residuos sólidos y realice la selección en la fuente.</w:t>
      </w:r>
    </w:p>
    <w:p w14:paraId="5938885C" w14:textId="1CC6A380" w:rsidR="00C32F66" w:rsidRDefault="00C32F66" w:rsidP="00C32F66">
      <w:pPr>
        <w:pStyle w:val="Ttulo2"/>
      </w:pPr>
      <w:bookmarkStart w:id="25" w:name="_Toc148610458"/>
      <w:r>
        <w:t>Manejo y desactivación</w:t>
      </w:r>
      <w:bookmarkEnd w:id="25"/>
    </w:p>
    <w:p w14:paraId="3FA035C0" w14:textId="68D42615" w:rsidR="00C32F66" w:rsidRDefault="00C32F66" w:rsidP="00C32F66">
      <w:pPr>
        <w:spacing w:before="0" w:after="160"/>
      </w:pPr>
      <w:r>
        <w:t>Para el manejo y disposición de los residuos sólidos existen diferentes alternativas, muchas de las cuales se pueden realizar dentro de la misma unidad productiva. Entre los tipos de manejo más frecuentes se encuentran los siguientes:</w:t>
      </w:r>
    </w:p>
    <w:p w14:paraId="65CCEB1C" w14:textId="471A8806" w:rsidR="00C32F66" w:rsidRPr="00C32F66" w:rsidRDefault="00C32F66" w:rsidP="00E24A36">
      <w:pPr>
        <w:pStyle w:val="Prrafodelista"/>
        <w:numPr>
          <w:ilvl w:val="0"/>
          <w:numId w:val="33"/>
        </w:numPr>
        <w:spacing w:before="0" w:after="160"/>
        <w:rPr>
          <w:b/>
          <w:bCs/>
        </w:rPr>
      </w:pPr>
      <w:r w:rsidRPr="00C32F66">
        <w:rPr>
          <w:b/>
          <w:bCs/>
        </w:rPr>
        <w:t>Residuos reciclables</w:t>
      </w:r>
    </w:p>
    <w:p w14:paraId="01071740" w14:textId="06FC6626" w:rsidR="00C32F66" w:rsidRDefault="00C32F66" w:rsidP="00C32F66">
      <w:pPr>
        <w:spacing w:before="0" w:after="160"/>
        <w:ind w:left="708" w:firstLine="1"/>
      </w:pPr>
      <w:r>
        <w:t>Para el manejo de estos elementos solamente basta con hacer la separación en la fuente, teniendo cuidado de evitar su contaminación con sustancias tóxicas o que puedan significar algún riesgo para el personal, como residuos de agroquímicos, fluidos corporales o restos de animales.</w:t>
      </w:r>
    </w:p>
    <w:p w14:paraId="499A222C" w14:textId="2EDA8515" w:rsidR="00C32F66" w:rsidRPr="00C32F66" w:rsidRDefault="00C32F66" w:rsidP="00E24A36">
      <w:pPr>
        <w:pStyle w:val="Prrafodelista"/>
        <w:numPr>
          <w:ilvl w:val="0"/>
          <w:numId w:val="33"/>
        </w:numPr>
        <w:spacing w:before="0" w:after="160"/>
        <w:rPr>
          <w:b/>
          <w:bCs/>
        </w:rPr>
      </w:pPr>
      <w:r w:rsidRPr="00C32F66">
        <w:rPr>
          <w:b/>
          <w:bCs/>
        </w:rPr>
        <w:t>Residuos no reciclables</w:t>
      </w:r>
    </w:p>
    <w:p w14:paraId="1BE78232" w14:textId="5A90AD46" w:rsidR="00C32F66" w:rsidRDefault="00C32F66" w:rsidP="00C32F66">
      <w:pPr>
        <w:spacing w:before="0" w:after="160"/>
        <w:ind w:left="708" w:firstLine="1"/>
      </w:pPr>
      <w:r>
        <w:t>Estos tienen un cierto grado de peligrosidad, como en el caso de las bombillas, ya que algunos de sus componentes son altamente contaminantes o tóxicos. En este caso, es recomendable hacer una disposición parcial</w:t>
      </w:r>
      <w:r w:rsidR="006A622E">
        <w:t>,</w:t>
      </w:r>
      <w:r>
        <w:t xml:space="preserve"> la cual consiste en separar estos elementos, almacenarlos en recipientes que eviten que las sustancias entren en contacto con el agua o el suelo y entregarlos a una empresa de aseo que cuente con la idoneidad necesaria para hacer la disposición final por cualquiera de los métodos disponibles.</w:t>
      </w:r>
    </w:p>
    <w:p w14:paraId="3CE09414" w14:textId="0E9D9A69" w:rsidR="00466EA9" w:rsidRDefault="00466EA9" w:rsidP="00C32F66">
      <w:pPr>
        <w:spacing w:before="0" w:after="160"/>
        <w:ind w:left="708" w:firstLine="1"/>
      </w:pPr>
    </w:p>
    <w:p w14:paraId="4F396B23" w14:textId="77777777" w:rsidR="00466EA9" w:rsidRDefault="00466EA9" w:rsidP="00C32F66">
      <w:pPr>
        <w:spacing w:before="0" w:after="160"/>
        <w:ind w:left="708" w:firstLine="1"/>
      </w:pPr>
    </w:p>
    <w:p w14:paraId="356361F9" w14:textId="73D6DC82" w:rsidR="00C32F66" w:rsidRPr="00C32F66" w:rsidRDefault="00C32F66" w:rsidP="00E24A36">
      <w:pPr>
        <w:pStyle w:val="Prrafodelista"/>
        <w:numPr>
          <w:ilvl w:val="0"/>
          <w:numId w:val="33"/>
        </w:numPr>
        <w:spacing w:before="0" w:after="160"/>
        <w:rPr>
          <w:b/>
          <w:bCs/>
        </w:rPr>
      </w:pPr>
      <w:r w:rsidRPr="00C32F66">
        <w:rPr>
          <w:b/>
          <w:bCs/>
        </w:rPr>
        <w:lastRenderedPageBreak/>
        <w:t>Residuos orgánicos</w:t>
      </w:r>
    </w:p>
    <w:p w14:paraId="4999FE4E" w14:textId="142F42F2" w:rsidR="00C32F66" w:rsidRDefault="00C32F66" w:rsidP="00C32F66">
      <w:pPr>
        <w:spacing w:before="0" w:after="160"/>
        <w:ind w:left="708" w:firstLine="1"/>
      </w:pPr>
      <w:r>
        <w:t xml:space="preserve">Estos elementos son los más comunes dentro de las explotaciones pecuarias y corresponden a elementos que alguna vez tuvieron vida, bien sea plantas o animales. Una de las formas más eficientes de disponer de estos residuos es el compostaje o la producción de </w:t>
      </w:r>
      <w:proofErr w:type="spellStart"/>
      <w:r>
        <w:t>lombricultivo</w:t>
      </w:r>
      <w:proofErr w:type="spellEnd"/>
      <w:r>
        <w:t>, ya que estos métodos permiten la degradación de estas sustancias de una forma controlada para posteriormente incorporarlas en forma de abono orgánico. En las explotaciones pecuarias, merece especial atención el manejo y disposición de mortalidades y desechos anatomopatológicos.</w:t>
      </w:r>
    </w:p>
    <w:p w14:paraId="218F1454" w14:textId="6208C26A" w:rsidR="00C32F66" w:rsidRPr="00C32F66" w:rsidRDefault="00C32F66" w:rsidP="00E24A36">
      <w:pPr>
        <w:pStyle w:val="Prrafodelista"/>
        <w:numPr>
          <w:ilvl w:val="0"/>
          <w:numId w:val="33"/>
        </w:numPr>
        <w:spacing w:before="0" w:after="160"/>
        <w:rPr>
          <w:b/>
          <w:bCs/>
        </w:rPr>
      </w:pPr>
      <w:r w:rsidRPr="00C32F66">
        <w:rPr>
          <w:b/>
          <w:bCs/>
        </w:rPr>
        <w:t>Residuos especiales</w:t>
      </w:r>
    </w:p>
    <w:p w14:paraId="7427E8D8" w14:textId="1C0552EE" w:rsidR="00C32F66" w:rsidRDefault="00C32F66" w:rsidP="00C32F66">
      <w:pPr>
        <w:spacing w:before="0" w:after="160"/>
        <w:ind w:left="708" w:firstLine="1"/>
      </w:pPr>
      <w:r>
        <w:t>Estos residuos por la complejidad de su manejo o por su peligrosidad requieren de condiciones especiales de almacenamiento a fin de evitar accidentes. En el caso de las agujas se recomienda la utilización de guardianes los cuales consisten en recipientes diseñados para proteger a quienes tengan contacto con residuos peligrosos cortopunzantes. Para los envases de agroquímicos, es necesario realizar el triple lavado, con el cual es posible eliminar la mayor parte de los agentes contaminantes, para posteriormente ser almacenados antes de su disposición final.</w:t>
      </w:r>
    </w:p>
    <w:p w14:paraId="5EC5A11C" w14:textId="77777777" w:rsidR="00C32F66" w:rsidRPr="00C32F66" w:rsidRDefault="00C32F66" w:rsidP="00C32F66">
      <w:pPr>
        <w:spacing w:before="0" w:after="160"/>
        <w:rPr>
          <w:b/>
          <w:bCs/>
        </w:rPr>
      </w:pPr>
      <w:r w:rsidRPr="00C32F66">
        <w:rPr>
          <w:b/>
          <w:bCs/>
        </w:rPr>
        <w:t>Desactivación de residuos</w:t>
      </w:r>
    </w:p>
    <w:p w14:paraId="134B3487" w14:textId="34B1FDB9" w:rsidR="00C32F66" w:rsidRDefault="00C32F66" w:rsidP="00C32F66">
      <w:pPr>
        <w:spacing w:before="0" w:after="160"/>
      </w:pPr>
      <w:r>
        <w:t xml:space="preserve">Esta se emplea en los residuos que puedan tener algún grado de peligrosidad por ser altamente infecciosos tanto para los animales como para las personas. En estos casos la desactivación de los residuos se efectúa con métodos de baja eficiencia mediante la aspersión con alguna sustancia desinfectante como amonios cuaternarios, </w:t>
      </w:r>
      <w:r>
        <w:lastRenderedPageBreak/>
        <w:t xml:space="preserve">formaldehído, glutaraldehído, </w:t>
      </w:r>
      <w:proofErr w:type="spellStart"/>
      <w:r>
        <w:t>yodóforos</w:t>
      </w:r>
      <w:proofErr w:type="spellEnd"/>
      <w:r>
        <w:t>, yodopovidona, peróxido de hidrógeno, hipoclorito de sodio y calcio, entre otros. Es importante que este tipo de residuos se almacenen en lugares especialmente acondicionados y los recipientes se rotulen conforme a lo exigido por la normatividad vigente.</w:t>
      </w:r>
    </w:p>
    <w:p w14:paraId="393124A9" w14:textId="0C90616D" w:rsidR="00C32F66" w:rsidRDefault="00C32F66" w:rsidP="00C32F66">
      <w:pPr>
        <w:pStyle w:val="Ttulo2"/>
      </w:pPr>
      <w:bookmarkStart w:id="26" w:name="_Toc148610459"/>
      <w:r>
        <w:t>Transporte interno y disposición de residuos peligrosos y no peligrosos</w:t>
      </w:r>
      <w:bookmarkEnd w:id="26"/>
    </w:p>
    <w:p w14:paraId="45DE2E98" w14:textId="19F640FB" w:rsidR="00C32F66" w:rsidRDefault="00C32F66" w:rsidP="00C32F66">
      <w:pPr>
        <w:spacing w:before="0" w:after="160"/>
      </w:pPr>
      <w:r>
        <w:t>En el manejo de los residuos sólidos al interior de la unidad productiva es necesario establecer las rutas que se deben seguir para evitar la contaminación cruzada y la diseminación de agentes infecciosos. Los métodos de disposición de los residuos deben ser acordes con las capacidades del productor y de antemano conocer si se hará disposición final o parcial de los materiales de desecho. En el caso de hacer disposición parcial, es importante conocer con qué empresa se realizará la disposición final y las condiciones en las que se entregarán los residuos.</w:t>
      </w:r>
    </w:p>
    <w:p w14:paraId="1727A15F" w14:textId="2D4BDF8A" w:rsidR="00C32F66" w:rsidRDefault="00C32F66" w:rsidP="00C32F66">
      <w:pPr>
        <w:spacing w:before="0" w:after="160"/>
      </w:pPr>
      <w:r w:rsidRPr="00C32F66">
        <w:t>Para la disposición de los residuos no peligrosos igualmente se deben definir rutas, protocolos y procedimientos de manera que se eviten problemas asociados a la mala disposición de estos elementos al interior de la unidad productiva.</w:t>
      </w:r>
    </w:p>
    <w:p w14:paraId="1C4D1FD2" w14:textId="16C2821E" w:rsidR="00C32F66" w:rsidRDefault="00C32F66" w:rsidP="00C32F66">
      <w:pPr>
        <w:pStyle w:val="Ttulo1"/>
      </w:pPr>
      <w:bookmarkStart w:id="27" w:name="_Toc148610460"/>
      <w:r>
        <w:t>Parámetros técnicos</w:t>
      </w:r>
      <w:bookmarkEnd w:id="27"/>
    </w:p>
    <w:p w14:paraId="55CA85C4" w14:textId="77777777" w:rsidR="00C32F66" w:rsidRDefault="00C32F66" w:rsidP="00C32F66">
      <w:pPr>
        <w:spacing w:before="0" w:after="160"/>
      </w:pPr>
      <w:r>
        <w:t>Los parámetros técnicos, o parámetros productivos, son variables medibles que permiten evaluar el comportamiento de la unidad productiva con respecto a los objetivos de producción. Con el seguimiento a los parámetros técnicos al interior de la unidad productiva es posible establecer si los diferentes sistemas que la integran están funcionando de manera correcta y si las prácticas de alimentación, manejo sanitario, reproducción, bienestar animal y mantenimiento están siendo realmente efectivas.</w:t>
      </w:r>
    </w:p>
    <w:p w14:paraId="5C393532" w14:textId="24A4A062" w:rsidR="00C32F66" w:rsidRDefault="00C32F66" w:rsidP="00C32F66">
      <w:pPr>
        <w:pStyle w:val="Ttulo2"/>
      </w:pPr>
      <w:bookmarkStart w:id="28" w:name="_Toc148610461"/>
      <w:r>
        <w:lastRenderedPageBreak/>
        <w:t>Tipos y características</w:t>
      </w:r>
      <w:bookmarkEnd w:id="28"/>
    </w:p>
    <w:p w14:paraId="52CB80C8" w14:textId="5AA98E77" w:rsidR="00C32F66" w:rsidRDefault="00C32F66" w:rsidP="00C32F66">
      <w:pPr>
        <w:spacing w:before="0" w:after="160"/>
      </w:pPr>
      <w:r>
        <w:t>Los parámetros técnicos se basan principalmente en la medición de características particulares de los individuos o las poblaciones de animales con el fin de identificar su comportamiento en términos de rendimientos y productividad. Dentro de los principales tipos de parámetros técnicos se encuentran los siguientes:</w:t>
      </w:r>
    </w:p>
    <w:p w14:paraId="4A10010D" w14:textId="77777777" w:rsidR="00C32F66" w:rsidRPr="00432DB5" w:rsidRDefault="00C32F66" w:rsidP="00E24A36">
      <w:pPr>
        <w:pStyle w:val="Prrafodelista"/>
        <w:numPr>
          <w:ilvl w:val="0"/>
          <w:numId w:val="34"/>
        </w:numPr>
        <w:spacing w:before="0" w:after="160"/>
        <w:rPr>
          <w:b/>
          <w:bCs/>
        </w:rPr>
      </w:pPr>
      <w:r w:rsidRPr="00432DB5">
        <w:rPr>
          <w:b/>
          <w:bCs/>
        </w:rPr>
        <w:t>Mediciones de peso</w:t>
      </w:r>
    </w:p>
    <w:p w14:paraId="35CB5448" w14:textId="39DA1CD0" w:rsidR="00C32F66" w:rsidRDefault="00C32F66" w:rsidP="00432DB5">
      <w:pPr>
        <w:pStyle w:val="Prrafodelista"/>
        <w:spacing w:before="0" w:after="160"/>
        <w:ind w:left="1429" w:firstLine="0"/>
      </w:pPr>
      <w:r>
        <w:t>Estas permiten evaluar la efectividad de los programas de manejo animal expresados en ganancia de peso en determinado número de días, semanas o meses. Se destacan parámetros como el peso al nacer, peso promedio al destete, peso promedio al sacrificio o ganancia de peso en determinado momento del ciclo productivo. También en algunas especies se mide la proporción entre el peso de alimento consumido y la ganancia de peso vivo que comúnmente se denomina tasa de conversión alimenticia.</w:t>
      </w:r>
    </w:p>
    <w:p w14:paraId="4FFBBDF3" w14:textId="77777777" w:rsidR="00C32F66" w:rsidRPr="00432DB5" w:rsidRDefault="00C32F66" w:rsidP="00E24A36">
      <w:pPr>
        <w:pStyle w:val="Prrafodelista"/>
        <w:numPr>
          <w:ilvl w:val="0"/>
          <w:numId w:val="34"/>
        </w:numPr>
        <w:spacing w:before="0" w:after="160"/>
        <w:rPr>
          <w:b/>
          <w:bCs/>
        </w:rPr>
      </w:pPr>
      <w:r w:rsidRPr="00432DB5">
        <w:rPr>
          <w:b/>
          <w:bCs/>
        </w:rPr>
        <w:t>Mediciones de productividad</w:t>
      </w:r>
    </w:p>
    <w:p w14:paraId="7F901DFE" w14:textId="53C620EE" w:rsidR="00C32F66" w:rsidRDefault="00C32F66" w:rsidP="00432DB5">
      <w:pPr>
        <w:pStyle w:val="Prrafodelista"/>
        <w:spacing w:before="0" w:after="160"/>
        <w:ind w:left="1429" w:firstLine="0"/>
      </w:pPr>
      <w:r>
        <w:t>Se tiene en cuenta la productividad en kilogramos o litros por individuo, como en el caso de las ganaderías de leche donde se establecen los litros de leche que una vaca produce en un día o en cada ordeño.</w:t>
      </w:r>
    </w:p>
    <w:p w14:paraId="3CC874AC" w14:textId="5576E09A" w:rsidR="00C32F66" w:rsidRPr="00432DB5" w:rsidRDefault="00C32F66" w:rsidP="00E24A36">
      <w:pPr>
        <w:pStyle w:val="Prrafodelista"/>
        <w:numPr>
          <w:ilvl w:val="0"/>
          <w:numId w:val="34"/>
        </w:numPr>
        <w:spacing w:before="0" w:after="160"/>
        <w:rPr>
          <w:b/>
          <w:bCs/>
        </w:rPr>
      </w:pPr>
      <w:r w:rsidRPr="00432DB5">
        <w:rPr>
          <w:b/>
          <w:bCs/>
        </w:rPr>
        <w:t>Medición del número de animales por unidad de área o volumen</w:t>
      </w:r>
    </w:p>
    <w:p w14:paraId="72EA2605" w14:textId="507D4779" w:rsidR="00C32F66" w:rsidRDefault="00C32F66" w:rsidP="00432DB5">
      <w:pPr>
        <w:pStyle w:val="Prrafodelista"/>
        <w:spacing w:before="0" w:after="160"/>
        <w:ind w:left="1429" w:firstLine="0"/>
      </w:pPr>
      <w:r>
        <w:t>Este dato da cuenta de la eficiencia de los sistemas de alojamiento, al relacionar el área disponible con la productividad. En sistemas avícolas, por ejemplo, se estima el número de kilogramos de peso vivo por cada metro cuadrado de galpón.</w:t>
      </w:r>
    </w:p>
    <w:p w14:paraId="712BCCCA" w14:textId="385C4770" w:rsidR="00CE49F7" w:rsidRDefault="00CE49F7" w:rsidP="00432DB5">
      <w:pPr>
        <w:pStyle w:val="Prrafodelista"/>
        <w:spacing w:before="0" w:after="160"/>
        <w:ind w:left="1429" w:firstLine="0"/>
      </w:pPr>
    </w:p>
    <w:p w14:paraId="472D5673" w14:textId="77777777" w:rsidR="00CE49F7" w:rsidRDefault="00CE49F7" w:rsidP="00432DB5">
      <w:pPr>
        <w:pStyle w:val="Prrafodelista"/>
        <w:spacing w:before="0" w:after="160"/>
        <w:ind w:left="1429" w:firstLine="0"/>
      </w:pPr>
    </w:p>
    <w:p w14:paraId="2EFE7374" w14:textId="68FB24FB" w:rsidR="00C32F66" w:rsidRPr="00432DB5" w:rsidRDefault="00C32F66" w:rsidP="00E24A36">
      <w:pPr>
        <w:pStyle w:val="Prrafodelista"/>
        <w:numPr>
          <w:ilvl w:val="0"/>
          <w:numId w:val="34"/>
        </w:numPr>
        <w:spacing w:before="0" w:after="160"/>
        <w:rPr>
          <w:b/>
          <w:bCs/>
        </w:rPr>
      </w:pPr>
      <w:r w:rsidRPr="00432DB5">
        <w:rPr>
          <w:b/>
          <w:bCs/>
        </w:rPr>
        <w:lastRenderedPageBreak/>
        <w:t>Mediciones de tamaño o altura</w:t>
      </w:r>
    </w:p>
    <w:p w14:paraId="4B5AFB56" w14:textId="05C6AD0B" w:rsidR="00C32F66" w:rsidRDefault="00C32F66" w:rsidP="00432DB5">
      <w:pPr>
        <w:pStyle w:val="Prrafodelista"/>
        <w:spacing w:before="0" w:after="160"/>
        <w:ind w:left="1429" w:firstLine="0"/>
      </w:pPr>
      <w:r>
        <w:t>Este tipo de parámetros se basan en la medición de algún rasgo característico del animal para verificar si efectivamente su tamaño se encuentra acorde con la edad. En aves, por ejemplo, se utiliza la medición del tarso como un indicador del desarrollo corporal.</w:t>
      </w:r>
    </w:p>
    <w:p w14:paraId="7EB8A949" w14:textId="0C193E07" w:rsidR="00C32F66" w:rsidRPr="00432DB5" w:rsidRDefault="00C32F66" w:rsidP="00E24A36">
      <w:pPr>
        <w:pStyle w:val="Prrafodelista"/>
        <w:numPr>
          <w:ilvl w:val="0"/>
          <w:numId w:val="34"/>
        </w:numPr>
        <w:spacing w:before="0" w:after="160"/>
        <w:rPr>
          <w:b/>
          <w:bCs/>
        </w:rPr>
      </w:pPr>
      <w:r w:rsidRPr="00432DB5">
        <w:rPr>
          <w:b/>
          <w:bCs/>
        </w:rPr>
        <w:t>Medición de la mortalidad diaria o acumulada</w:t>
      </w:r>
    </w:p>
    <w:p w14:paraId="31E93C24" w14:textId="5E775BBC" w:rsidR="00C32F66" w:rsidRDefault="00C32F66" w:rsidP="00432DB5">
      <w:pPr>
        <w:pStyle w:val="Prrafodelista"/>
        <w:spacing w:before="0" w:after="160"/>
        <w:ind w:left="1429" w:firstLine="0"/>
      </w:pPr>
      <w:r>
        <w:t>Este es otro de los indicadores que da indicios sobre la efectividad de los programas de manejo animal. Dependiendo de cada especie existen umbrales de mortalidad diaria o acumulada que no se pueden superar. Mortalidades por encima de esos parámetros son indicadores de problemas en el componente sanitario o alimenticio.</w:t>
      </w:r>
    </w:p>
    <w:p w14:paraId="7DE706BC" w14:textId="17D8B56D" w:rsidR="00C32F66" w:rsidRPr="00432DB5" w:rsidRDefault="00C32F66" w:rsidP="00E24A36">
      <w:pPr>
        <w:pStyle w:val="Prrafodelista"/>
        <w:numPr>
          <w:ilvl w:val="0"/>
          <w:numId w:val="34"/>
        </w:numPr>
        <w:spacing w:before="0" w:after="160"/>
        <w:rPr>
          <w:b/>
          <w:bCs/>
        </w:rPr>
      </w:pPr>
      <w:r w:rsidRPr="00432DB5">
        <w:rPr>
          <w:b/>
          <w:bCs/>
        </w:rPr>
        <w:t>Medición de la duración de las etapas productivas</w:t>
      </w:r>
    </w:p>
    <w:p w14:paraId="240736A2" w14:textId="6FB4C56D" w:rsidR="00C32F66" w:rsidRDefault="00C32F66" w:rsidP="00432DB5">
      <w:pPr>
        <w:pStyle w:val="Prrafodelista"/>
        <w:spacing w:before="0" w:after="160"/>
        <w:ind w:left="1429" w:firstLine="0"/>
      </w:pPr>
      <w:r>
        <w:t>Estos parámetros se enfocan en la medición de la precocidad con la que los individuos llegan a determinadas etapas de desarrollo, por ejemplo, la edad a la primera monta en cerdas de cría o la madurez sexual de machos y hembras en especies menores.</w:t>
      </w:r>
    </w:p>
    <w:p w14:paraId="6DC4193C" w14:textId="042CA309" w:rsidR="00C32F66" w:rsidRPr="00432DB5" w:rsidRDefault="00C32F66" w:rsidP="00E24A36">
      <w:pPr>
        <w:pStyle w:val="Prrafodelista"/>
        <w:numPr>
          <w:ilvl w:val="0"/>
          <w:numId w:val="34"/>
        </w:numPr>
        <w:spacing w:before="0" w:after="160"/>
        <w:rPr>
          <w:b/>
          <w:bCs/>
        </w:rPr>
      </w:pPr>
      <w:r w:rsidRPr="00432DB5">
        <w:rPr>
          <w:b/>
          <w:bCs/>
        </w:rPr>
        <w:t>Medición en el aumento o reducción de las poblaciones</w:t>
      </w:r>
    </w:p>
    <w:p w14:paraId="0506D499" w14:textId="373B1F55" w:rsidR="00C32F66" w:rsidRDefault="00C32F66" w:rsidP="00432DB5">
      <w:pPr>
        <w:pStyle w:val="Prrafodelista"/>
        <w:spacing w:before="0" w:after="160"/>
        <w:ind w:left="1429" w:firstLine="0"/>
      </w:pPr>
      <w:r>
        <w:t>En varias especies animales se mide el número de partos en el año y el número de individuos nacidos en cada temporada con el fin de establecer la efectividad de los programas de reproducción, por ejemplo. También se mide el número de abortos.</w:t>
      </w:r>
    </w:p>
    <w:p w14:paraId="6AA12238" w14:textId="1CA30057" w:rsidR="00432DB5" w:rsidRDefault="00432DB5" w:rsidP="00432DB5">
      <w:pPr>
        <w:pStyle w:val="Ttulo2"/>
      </w:pPr>
      <w:bookmarkStart w:id="29" w:name="_Toc148610462"/>
      <w:r>
        <w:t>Métodos de cálculo</w:t>
      </w:r>
      <w:bookmarkEnd w:id="29"/>
    </w:p>
    <w:p w14:paraId="722DD9A4" w14:textId="3450BEBB" w:rsidR="00432DB5" w:rsidRDefault="00432DB5" w:rsidP="00432DB5">
      <w:pPr>
        <w:spacing w:before="0" w:after="160"/>
      </w:pPr>
      <w:r>
        <w:t>Para calcular los parámetros técnicos es muy importante tener en cuenta los siguientes factores:</w:t>
      </w:r>
    </w:p>
    <w:p w14:paraId="4EE13D32" w14:textId="77777777" w:rsidR="00432DB5" w:rsidRPr="00432DB5" w:rsidRDefault="00432DB5" w:rsidP="00E24A36">
      <w:pPr>
        <w:pStyle w:val="Prrafodelista"/>
        <w:numPr>
          <w:ilvl w:val="0"/>
          <w:numId w:val="34"/>
        </w:numPr>
        <w:spacing w:before="0" w:after="160"/>
        <w:rPr>
          <w:b/>
          <w:bCs/>
        </w:rPr>
      </w:pPr>
      <w:r w:rsidRPr="00432DB5">
        <w:rPr>
          <w:b/>
          <w:bCs/>
        </w:rPr>
        <w:lastRenderedPageBreak/>
        <w:t>Registros</w:t>
      </w:r>
    </w:p>
    <w:p w14:paraId="31F586C6" w14:textId="77777777" w:rsidR="00432DB5" w:rsidRDefault="00432DB5" w:rsidP="00432DB5">
      <w:pPr>
        <w:pStyle w:val="Prrafodelista"/>
        <w:spacing w:before="0" w:after="160"/>
        <w:ind w:left="1429" w:firstLine="0"/>
      </w:pPr>
      <w:r>
        <w:t>Llevar registros detallados de la unidad productiva.</w:t>
      </w:r>
    </w:p>
    <w:p w14:paraId="7A88A83B" w14:textId="77777777" w:rsidR="00432DB5" w:rsidRPr="00432DB5" w:rsidRDefault="00432DB5" w:rsidP="00E24A36">
      <w:pPr>
        <w:pStyle w:val="Prrafodelista"/>
        <w:numPr>
          <w:ilvl w:val="0"/>
          <w:numId w:val="34"/>
        </w:numPr>
        <w:spacing w:before="0" w:after="160"/>
        <w:rPr>
          <w:b/>
          <w:bCs/>
        </w:rPr>
      </w:pPr>
      <w:r w:rsidRPr="00432DB5">
        <w:rPr>
          <w:b/>
          <w:bCs/>
        </w:rPr>
        <w:t>Mediciones</w:t>
      </w:r>
    </w:p>
    <w:p w14:paraId="1ED13EBB" w14:textId="399D9DB8" w:rsidR="00432DB5" w:rsidRDefault="00432DB5" w:rsidP="00432DB5">
      <w:pPr>
        <w:pStyle w:val="Prrafodelista"/>
        <w:spacing w:before="0" w:after="160"/>
        <w:ind w:left="1429" w:firstLine="0"/>
      </w:pPr>
      <w:r>
        <w:t>Realizar mediciones periódicas de los parámetros seleccionados.</w:t>
      </w:r>
    </w:p>
    <w:p w14:paraId="731A1490" w14:textId="77777777" w:rsidR="00432DB5" w:rsidRPr="00432DB5" w:rsidRDefault="00432DB5" w:rsidP="00E24A36">
      <w:pPr>
        <w:pStyle w:val="Prrafodelista"/>
        <w:numPr>
          <w:ilvl w:val="0"/>
          <w:numId w:val="34"/>
        </w:numPr>
        <w:spacing w:before="0" w:after="160"/>
        <w:rPr>
          <w:b/>
          <w:bCs/>
        </w:rPr>
      </w:pPr>
      <w:r w:rsidRPr="00432DB5">
        <w:rPr>
          <w:b/>
          <w:bCs/>
        </w:rPr>
        <w:t>Muestras</w:t>
      </w:r>
    </w:p>
    <w:p w14:paraId="18B1DD75" w14:textId="4A93DC7C" w:rsidR="00432DB5" w:rsidRDefault="00432DB5" w:rsidP="00432DB5">
      <w:pPr>
        <w:pStyle w:val="Prrafodelista"/>
        <w:spacing w:before="0" w:after="160"/>
        <w:ind w:left="1429" w:firstLine="0"/>
      </w:pPr>
      <w:r>
        <w:t>Realización de actividades que promuevan el respeto y la utilización consciente de los recursos naturales y su cuidado para una futura disponibilidad de los mismos.</w:t>
      </w:r>
    </w:p>
    <w:p w14:paraId="03AC020B" w14:textId="77777777" w:rsidR="00432DB5" w:rsidRPr="00432DB5" w:rsidRDefault="00432DB5" w:rsidP="00E24A36">
      <w:pPr>
        <w:pStyle w:val="Prrafodelista"/>
        <w:numPr>
          <w:ilvl w:val="0"/>
          <w:numId w:val="34"/>
        </w:numPr>
        <w:spacing w:before="0" w:after="160"/>
        <w:rPr>
          <w:b/>
          <w:bCs/>
        </w:rPr>
      </w:pPr>
      <w:r w:rsidRPr="00432DB5">
        <w:rPr>
          <w:b/>
          <w:bCs/>
        </w:rPr>
        <w:t>Variables</w:t>
      </w:r>
    </w:p>
    <w:p w14:paraId="6DE7BC91" w14:textId="394F639D" w:rsidR="00432DB5" w:rsidRDefault="00432DB5" w:rsidP="00432DB5">
      <w:pPr>
        <w:pStyle w:val="Prrafodelista"/>
        <w:spacing w:before="0" w:after="160"/>
        <w:ind w:left="1429" w:firstLine="0"/>
      </w:pPr>
      <w:r>
        <w:t>Identificar las variables que se ajustan al tipo de explotación pecuaria.</w:t>
      </w:r>
    </w:p>
    <w:p w14:paraId="40DC51DE" w14:textId="77777777" w:rsidR="00432DB5" w:rsidRPr="00432DB5" w:rsidRDefault="00432DB5" w:rsidP="00E24A36">
      <w:pPr>
        <w:pStyle w:val="Prrafodelista"/>
        <w:numPr>
          <w:ilvl w:val="0"/>
          <w:numId w:val="34"/>
        </w:numPr>
        <w:spacing w:before="0" w:after="160"/>
        <w:rPr>
          <w:b/>
          <w:bCs/>
        </w:rPr>
      </w:pPr>
      <w:r w:rsidRPr="00432DB5">
        <w:rPr>
          <w:b/>
          <w:bCs/>
        </w:rPr>
        <w:t>Periódicas</w:t>
      </w:r>
    </w:p>
    <w:p w14:paraId="579B8664" w14:textId="35AD3E40" w:rsidR="00432DB5" w:rsidRDefault="00432DB5" w:rsidP="00432DB5">
      <w:pPr>
        <w:pStyle w:val="Prrafodelista"/>
        <w:spacing w:before="0" w:after="160"/>
        <w:ind w:left="1429" w:firstLine="0"/>
      </w:pPr>
      <w:r>
        <w:t>Realizar las mediciones en todas las épocas del año y en diferentes circunstancias.</w:t>
      </w:r>
    </w:p>
    <w:p w14:paraId="2C7F65F7" w14:textId="77777777" w:rsidR="00432DB5" w:rsidRPr="00432DB5" w:rsidRDefault="00432DB5" w:rsidP="00E24A36">
      <w:pPr>
        <w:pStyle w:val="Prrafodelista"/>
        <w:numPr>
          <w:ilvl w:val="0"/>
          <w:numId w:val="34"/>
        </w:numPr>
        <w:spacing w:before="0" w:after="160"/>
        <w:rPr>
          <w:b/>
          <w:bCs/>
        </w:rPr>
      </w:pPr>
      <w:r w:rsidRPr="00432DB5">
        <w:rPr>
          <w:b/>
          <w:bCs/>
        </w:rPr>
        <w:t>Parámetros</w:t>
      </w:r>
    </w:p>
    <w:p w14:paraId="0C57397A" w14:textId="2E777EFC" w:rsidR="00432DB5" w:rsidRDefault="00432DB5" w:rsidP="00EA3BD4">
      <w:pPr>
        <w:spacing w:before="0" w:after="160"/>
        <w:ind w:left="1416" w:firstLine="0"/>
      </w:pPr>
      <w:r>
        <w:t>Establecer y respetar protocolos para la medición de los parámetros productivos.</w:t>
      </w:r>
    </w:p>
    <w:p w14:paraId="4FB293C0" w14:textId="0795498A" w:rsidR="00432DB5" w:rsidRDefault="00432DB5" w:rsidP="00432DB5">
      <w:pPr>
        <w:spacing w:before="0" w:after="160"/>
      </w:pPr>
      <w:r>
        <w:t>Cada productor está en la libertad de medir cuantos parámetros técnicos desee, siempre y cuando los recursos y el tiempo se lo permitan. Sin embargo, se sugieren algunos parámetros los cuales pueden ser calculados de acuerdo con los siguientes indicadores:</w:t>
      </w:r>
    </w:p>
    <w:p w14:paraId="0532F419" w14:textId="0ECB2912" w:rsidR="00EA3BD4" w:rsidRDefault="00EA3BD4" w:rsidP="00432DB5">
      <w:pPr>
        <w:spacing w:before="0" w:after="160"/>
      </w:pPr>
    </w:p>
    <w:p w14:paraId="22F33DAE" w14:textId="64E6C2C1" w:rsidR="00EA3BD4" w:rsidRDefault="00EA3BD4" w:rsidP="00432DB5">
      <w:pPr>
        <w:spacing w:before="0" w:after="160"/>
      </w:pPr>
    </w:p>
    <w:p w14:paraId="03CA51B7" w14:textId="77777777" w:rsidR="00EA3BD4" w:rsidRDefault="00EA3BD4" w:rsidP="00432DB5">
      <w:pPr>
        <w:spacing w:before="0" w:after="160"/>
      </w:pPr>
    </w:p>
    <w:p w14:paraId="4442C67A" w14:textId="77777777" w:rsidR="00EA3BD4" w:rsidRDefault="00EA3BD4" w:rsidP="00432DB5">
      <w:pPr>
        <w:spacing w:before="0" w:after="160"/>
      </w:pPr>
    </w:p>
    <w:p w14:paraId="705AA7D7" w14:textId="1114C497" w:rsidR="00432DB5" w:rsidRDefault="00432DB5" w:rsidP="00432DB5">
      <w:pPr>
        <w:spacing w:before="0" w:after="160"/>
      </w:pPr>
      <w:r w:rsidRPr="00432DB5">
        <w:rPr>
          <w:b/>
          <w:bCs/>
        </w:rPr>
        <w:t xml:space="preserve">Tabla </w:t>
      </w:r>
      <w:r>
        <w:rPr>
          <w:b/>
          <w:bCs/>
        </w:rPr>
        <w:t>6</w:t>
      </w:r>
      <w:r w:rsidRPr="00432DB5">
        <w:rPr>
          <w:b/>
          <w:bCs/>
        </w:rPr>
        <w:t>.</w:t>
      </w:r>
      <w:r>
        <w:t xml:space="preserve"> Parámetros de acuerdo a la especie animal</w:t>
      </w:r>
    </w:p>
    <w:tbl>
      <w:tblPr>
        <w:tblStyle w:val="Tablaconcuadrcula5oscura-nfasis62"/>
        <w:tblW w:w="0" w:type="auto"/>
        <w:tblLook w:val="04A0" w:firstRow="1" w:lastRow="0" w:firstColumn="1" w:lastColumn="0" w:noHBand="0" w:noVBand="1"/>
      </w:tblPr>
      <w:tblGrid>
        <w:gridCol w:w="3950"/>
        <w:gridCol w:w="3585"/>
        <w:gridCol w:w="2184"/>
      </w:tblGrid>
      <w:tr w:rsidR="00EA3BD4" w:rsidRPr="00EA3BD4" w14:paraId="6D9B2BE2" w14:textId="77777777" w:rsidTr="00EA3BD4">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0" w:type="auto"/>
            <w:shd w:val="clear" w:color="auto" w:fill="808080" w:themeFill="background1" w:themeFillShade="80"/>
          </w:tcPr>
          <w:p w14:paraId="3EC159B8" w14:textId="77777777" w:rsidR="00EA3BD4" w:rsidRPr="00CE49F7" w:rsidRDefault="00EA3BD4" w:rsidP="00EA3BD4">
            <w:pPr>
              <w:spacing w:before="0" w:after="0" w:line="276" w:lineRule="auto"/>
              <w:ind w:right="-660" w:firstLine="0"/>
              <w:jc w:val="center"/>
              <w:rPr>
                <w:color w:val="auto"/>
                <w:sz w:val="20"/>
              </w:rPr>
            </w:pPr>
            <w:r w:rsidRPr="00CE49F7">
              <w:rPr>
                <w:color w:val="auto"/>
                <w:sz w:val="20"/>
              </w:rPr>
              <w:t>Especie</w:t>
            </w:r>
          </w:p>
        </w:tc>
        <w:tc>
          <w:tcPr>
            <w:tcW w:w="0" w:type="auto"/>
            <w:shd w:val="clear" w:color="auto" w:fill="808080" w:themeFill="background1" w:themeFillShade="80"/>
          </w:tcPr>
          <w:p w14:paraId="1A9BBF36" w14:textId="77777777" w:rsidR="00EA3BD4" w:rsidRPr="00CE49F7" w:rsidRDefault="00EA3BD4" w:rsidP="00EA3BD4">
            <w:pPr>
              <w:spacing w:before="0" w:after="0" w:line="276" w:lineRule="auto"/>
              <w:ind w:right="-660" w:firstLine="0"/>
              <w:jc w:val="center"/>
              <w:cnfStyle w:val="100000000000" w:firstRow="1" w:lastRow="0" w:firstColumn="0" w:lastColumn="0" w:oddVBand="0" w:evenVBand="0" w:oddHBand="0" w:evenHBand="0" w:firstRowFirstColumn="0" w:firstRowLastColumn="0" w:lastRowFirstColumn="0" w:lastRowLastColumn="0"/>
              <w:rPr>
                <w:color w:val="auto"/>
                <w:sz w:val="20"/>
              </w:rPr>
            </w:pPr>
            <w:r w:rsidRPr="00CE49F7">
              <w:rPr>
                <w:color w:val="auto"/>
                <w:sz w:val="20"/>
              </w:rPr>
              <w:t>Parámetro productivo</w:t>
            </w:r>
          </w:p>
        </w:tc>
        <w:tc>
          <w:tcPr>
            <w:tcW w:w="0" w:type="auto"/>
            <w:shd w:val="clear" w:color="auto" w:fill="808080" w:themeFill="background1" w:themeFillShade="80"/>
          </w:tcPr>
          <w:p w14:paraId="64034C83" w14:textId="77777777" w:rsidR="00EA3BD4" w:rsidRPr="00CE49F7" w:rsidRDefault="00EA3BD4" w:rsidP="00EA3BD4">
            <w:pPr>
              <w:spacing w:before="0" w:after="0" w:line="276" w:lineRule="auto"/>
              <w:ind w:right="-660" w:firstLine="0"/>
              <w:jc w:val="center"/>
              <w:cnfStyle w:val="100000000000" w:firstRow="1" w:lastRow="0" w:firstColumn="0" w:lastColumn="0" w:oddVBand="0" w:evenVBand="0" w:oddHBand="0" w:evenHBand="0" w:firstRowFirstColumn="0" w:firstRowLastColumn="0" w:lastRowFirstColumn="0" w:lastRowLastColumn="0"/>
              <w:rPr>
                <w:color w:val="auto"/>
                <w:sz w:val="20"/>
              </w:rPr>
            </w:pPr>
            <w:r w:rsidRPr="00CE49F7">
              <w:rPr>
                <w:color w:val="auto"/>
                <w:sz w:val="20"/>
              </w:rPr>
              <w:t>Unidad</w:t>
            </w:r>
          </w:p>
        </w:tc>
      </w:tr>
      <w:tr w:rsidR="00EA3BD4" w:rsidRPr="00EA3BD4" w14:paraId="520FFBAE" w14:textId="77777777" w:rsidTr="00EA3BD4">
        <w:trPr>
          <w:cnfStyle w:val="000000100000" w:firstRow="0" w:lastRow="0" w:firstColumn="0" w:lastColumn="0" w:oddVBand="0" w:evenVBand="0" w:oddHBand="1" w:evenHBand="0" w:firstRowFirstColumn="0" w:firstRowLastColumn="0" w:lastRowFirstColumn="0" w:lastRowLastColumn="0"/>
          <w:trHeight w:val="3009"/>
        </w:trPr>
        <w:tc>
          <w:tcPr>
            <w:cnfStyle w:val="001000000000" w:firstRow="0" w:lastRow="0" w:firstColumn="1" w:lastColumn="0" w:oddVBand="0" w:evenVBand="0" w:oddHBand="0" w:evenHBand="0" w:firstRowFirstColumn="0" w:firstRowLastColumn="0" w:lastRowFirstColumn="0" w:lastRowLastColumn="0"/>
            <w:tcW w:w="0" w:type="auto"/>
            <w:shd w:val="clear" w:color="auto" w:fill="808080" w:themeFill="background1" w:themeFillShade="80"/>
            <w:vAlign w:val="center"/>
          </w:tcPr>
          <w:p w14:paraId="74EF6553" w14:textId="77777777" w:rsidR="00EA3BD4" w:rsidRPr="00CE49F7" w:rsidRDefault="00EA3BD4" w:rsidP="00EA3BD4">
            <w:pPr>
              <w:spacing w:before="0" w:after="0" w:line="276" w:lineRule="auto"/>
              <w:ind w:firstLine="0"/>
              <w:rPr>
                <w:color w:val="auto"/>
                <w:sz w:val="20"/>
              </w:rPr>
            </w:pPr>
            <w:r w:rsidRPr="00CE49F7">
              <w:rPr>
                <w:color w:val="auto"/>
                <w:sz w:val="20"/>
              </w:rPr>
              <w:t>Bovinos - bufalinos - ovinos – caprinos</w:t>
            </w:r>
          </w:p>
        </w:tc>
        <w:tc>
          <w:tcPr>
            <w:tcW w:w="0" w:type="auto"/>
            <w:shd w:val="clear" w:color="auto" w:fill="BFBFBF" w:themeFill="background1" w:themeFillShade="BF"/>
          </w:tcPr>
          <w:p w14:paraId="1F0F1478"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Peso promedio al nacer</w:t>
            </w:r>
          </w:p>
          <w:p w14:paraId="2091080D"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Peso promedio al destete</w:t>
            </w:r>
          </w:p>
          <w:p w14:paraId="76EEA6FF"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Edad promedio al destete</w:t>
            </w:r>
          </w:p>
          <w:p w14:paraId="3C898165"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de terneros</w:t>
            </w:r>
          </w:p>
          <w:p w14:paraId="0235C3CE"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de terneras</w:t>
            </w:r>
          </w:p>
          <w:p w14:paraId="63A56D95"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Porcentaje de nacimiento de hembras</w:t>
            </w:r>
          </w:p>
          <w:p w14:paraId="5C69CC5D"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Mortalidad anual de lactantes</w:t>
            </w:r>
          </w:p>
          <w:p w14:paraId="61D1F775"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Mortalidad anual de adultos</w:t>
            </w:r>
          </w:p>
          <w:p w14:paraId="4F0F1E04"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Producción de leche diaria</w:t>
            </w:r>
          </w:p>
          <w:p w14:paraId="11FF697B"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mensual de partos</w:t>
            </w:r>
          </w:p>
          <w:p w14:paraId="0E7E47FD"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Ganancia de peso mensual</w:t>
            </w:r>
          </w:p>
        </w:tc>
        <w:tc>
          <w:tcPr>
            <w:tcW w:w="0" w:type="auto"/>
            <w:shd w:val="clear" w:color="auto" w:fill="BFBFBF" w:themeFill="background1" w:themeFillShade="BF"/>
          </w:tcPr>
          <w:p w14:paraId="1D9C6025"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Kg</w:t>
            </w:r>
          </w:p>
          <w:p w14:paraId="13213DDE"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Kg</w:t>
            </w:r>
          </w:p>
          <w:p w14:paraId="7D4F19A1"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Meses</w:t>
            </w:r>
          </w:p>
          <w:p w14:paraId="5E97273A"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de animales</w:t>
            </w:r>
          </w:p>
          <w:p w14:paraId="67C8D215"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de animales</w:t>
            </w:r>
          </w:p>
          <w:p w14:paraId="1E304CB1"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Porcentaje</w:t>
            </w:r>
          </w:p>
          <w:p w14:paraId="3DFAECB4"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de animales</w:t>
            </w:r>
          </w:p>
          <w:p w14:paraId="5E579D64"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de animales</w:t>
            </w:r>
          </w:p>
          <w:p w14:paraId="623DE3A9"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Litros</w:t>
            </w:r>
          </w:p>
          <w:p w14:paraId="7B53BE88"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de partos</w:t>
            </w:r>
          </w:p>
          <w:p w14:paraId="56C15613"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Kilogramos / mes</w:t>
            </w:r>
          </w:p>
        </w:tc>
      </w:tr>
      <w:tr w:rsidR="00EA3BD4" w:rsidRPr="00EA3BD4" w14:paraId="6ACDDB27" w14:textId="77777777" w:rsidTr="00EA3BD4">
        <w:trPr>
          <w:trHeight w:val="3009"/>
        </w:trPr>
        <w:tc>
          <w:tcPr>
            <w:cnfStyle w:val="001000000000" w:firstRow="0" w:lastRow="0" w:firstColumn="1" w:lastColumn="0" w:oddVBand="0" w:evenVBand="0" w:oddHBand="0" w:evenHBand="0" w:firstRowFirstColumn="0" w:firstRowLastColumn="0" w:lastRowFirstColumn="0" w:lastRowLastColumn="0"/>
            <w:tcW w:w="0" w:type="auto"/>
            <w:shd w:val="clear" w:color="auto" w:fill="808080" w:themeFill="background1" w:themeFillShade="80"/>
            <w:vAlign w:val="center"/>
          </w:tcPr>
          <w:p w14:paraId="4A3727D0" w14:textId="77777777" w:rsidR="00EA3BD4" w:rsidRPr="00CE49F7" w:rsidRDefault="00EA3BD4" w:rsidP="00EA3BD4">
            <w:pPr>
              <w:spacing w:before="0" w:after="0" w:line="276" w:lineRule="auto"/>
              <w:ind w:firstLine="0"/>
              <w:rPr>
                <w:color w:val="auto"/>
                <w:sz w:val="20"/>
              </w:rPr>
            </w:pPr>
            <w:r w:rsidRPr="00CE49F7">
              <w:rPr>
                <w:color w:val="auto"/>
                <w:sz w:val="20"/>
              </w:rPr>
              <w:t>Aves</w:t>
            </w:r>
          </w:p>
        </w:tc>
        <w:tc>
          <w:tcPr>
            <w:tcW w:w="0" w:type="auto"/>
            <w:shd w:val="clear" w:color="auto" w:fill="F2F2F2" w:themeFill="background1" w:themeFillShade="F2"/>
          </w:tcPr>
          <w:p w14:paraId="40FF3C17"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Aves que inician - aves que finalizan</w:t>
            </w:r>
          </w:p>
          <w:p w14:paraId="1AB11CEB"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Mortalidad diaria</w:t>
            </w:r>
          </w:p>
          <w:p w14:paraId="17AF1FB1"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Mortalidad acumulada</w:t>
            </w:r>
          </w:p>
          <w:p w14:paraId="345F853F"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Peso corporal</w:t>
            </w:r>
          </w:p>
          <w:p w14:paraId="4F87815A"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Longitud del pico</w:t>
            </w:r>
          </w:p>
          <w:p w14:paraId="1C7A2DC4"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Longitud del tarso</w:t>
            </w:r>
          </w:p>
          <w:p w14:paraId="163A8A67"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Consumo de alimento diario</w:t>
            </w:r>
          </w:p>
          <w:p w14:paraId="5EDC4EDC"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Conversión de alimento</w:t>
            </w:r>
          </w:p>
          <w:p w14:paraId="44CA25AA"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Masa del huevo</w:t>
            </w:r>
          </w:p>
          <w:p w14:paraId="1A13B923"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Huevos día</w:t>
            </w:r>
          </w:p>
          <w:p w14:paraId="01B2270B"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Porcentaje de pérdida de huevos</w:t>
            </w:r>
          </w:p>
        </w:tc>
        <w:tc>
          <w:tcPr>
            <w:tcW w:w="0" w:type="auto"/>
            <w:shd w:val="clear" w:color="auto" w:fill="F2F2F2" w:themeFill="background1" w:themeFillShade="F2"/>
          </w:tcPr>
          <w:p w14:paraId="2A9094BC"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Número de animales</w:t>
            </w:r>
          </w:p>
          <w:p w14:paraId="07A6AB92"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Número de animales</w:t>
            </w:r>
          </w:p>
          <w:p w14:paraId="2010BE28"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Porcentaje</w:t>
            </w:r>
          </w:p>
          <w:p w14:paraId="3D5BCE43"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Gramos</w:t>
            </w:r>
          </w:p>
          <w:p w14:paraId="0604AFFE"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Milímetros</w:t>
            </w:r>
          </w:p>
          <w:p w14:paraId="7CE059F8"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Centímetros</w:t>
            </w:r>
          </w:p>
          <w:p w14:paraId="45E86FDC"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Gramos</w:t>
            </w:r>
          </w:p>
          <w:p w14:paraId="01183300"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Kilogramo / Kilogramo</w:t>
            </w:r>
          </w:p>
          <w:p w14:paraId="186945F1"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Gramos</w:t>
            </w:r>
          </w:p>
          <w:p w14:paraId="19ACF836"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Número de huevos</w:t>
            </w:r>
          </w:p>
          <w:p w14:paraId="1BBADD70"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Porcentaje</w:t>
            </w:r>
          </w:p>
        </w:tc>
      </w:tr>
      <w:tr w:rsidR="00EA3BD4" w:rsidRPr="00EA3BD4" w14:paraId="22B3822C" w14:textId="77777777" w:rsidTr="00EA3BD4">
        <w:trPr>
          <w:cnfStyle w:val="000000100000" w:firstRow="0" w:lastRow="0" w:firstColumn="0" w:lastColumn="0" w:oddVBand="0" w:evenVBand="0" w:oddHBand="1" w:evenHBand="0" w:firstRowFirstColumn="0" w:firstRowLastColumn="0" w:lastRowFirstColumn="0" w:lastRowLastColumn="0"/>
          <w:trHeight w:val="2735"/>
        </w:trPr>
        <w:tc>
          <w:tcPr>
            <w:cnfStyle w:val="001000000000" w:firstRow="0" w:lastRow="0" w:firstColumn="1" w:lastColumn="0" w:oddVBand="0" w:evenVBand="0" w:oddHBand="0" w:evenHBand="0" w:firstRowFirstColumn="0" w:firstRowLastColumn="0" w:lastRowFirstColumn="0" w:lastRowLastColumn="0"/>
            <w:tcW w:w="0" w:type="auto"/>
            <w:shd w:val="clear" w:color="auto" w:fill="808080" w:themeFill="background1" w:themeFillShade="80"/>
            <w:vAlign w:val="center"/>
          </w:tcPr>
          <w:p w14:paraId="765D57F8" w14:textId="77777777" w:rsidR="00EA3BD4" w:rsidRPr="00CE49F7" w:rsidRDefault="00EA3BD4" w:rsidP="00EA3BD4">
            <w:pPr>
              <w:spacing w:before="0" w:after="0" w:line="276" w:lineRule="auto"/>
              <w:ind w:firstLine="0"/>
              <w:rPr>
                <w:color w:val="auto"/>
                <w:sz w:val="20"/>
              </w:rPr>
            </w:pPr>
            <w:r w:rsidRPr="00CE49F7">
              <w:rPr>
                <w:color w:val="auto"/>
                <w:sz w:val="20"/>
              </w:rPr>
              <w:t>Porcinos</w:t>
            </w:r>
          </w:p>
        </w:tc>
        <w:tc>
          <w:tcPr>
            <w:tcW w:w="0" w:type="auto"/>
            <w:shd w:val="clear" w:color="auto" w:fill="BFBFBF" w:themeFill="background1" w:themeFillShade="BF"/>
          </w:tcPr>
          <w:p w14:paraId="7604C3CB"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Edad a la primera monta</w:t>
            </w:r>
          </w:p>
          <w:p w14:paraId="2FD848F2"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Peso corporal</w:t>
            </w:r>
          </w:p>
          <w:p w14:paraId="17732BAE"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Conversión de alimento</w:t>
            </w:r>
          </w:p>
          <w:p w14:paraId="385F7BCB"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Edad al sacrificio</w:t>
            </w:r>
          </w:p>
          <w:p w14:paraId="421CDC75"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Intervalo destete monta</w:t>
            </w:r>
          </w:p>
          <w:p w14:paraId="684259CE"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Abortos</w:t>
            </w:r>
          </w:p>
          <w:p w14:paraId="547C23DA"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Porcentaje de partos</w:t>
            </w:r>
          </w:p>
          <w:p w14:paraId="3978513D"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Lechones nacidos vivos por camada</w:t>
            </w:r>
          </w:p>
          <w:p w14:paraId="57D17257"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Lechones nacidos muertos</w:t>
            </w:r>
          </w:p>
          <w:p w14:paraId="191C6400"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Partos/Cerda/Año</w:t>
            </w:r>
          </w:p>
        </w:tc>
        <w:tc>
          <w:tcPr>
            <w:tcW w:w="0" w:type="auto"/>
            <w:shd w:val="clear" w:color="auto" w:fill="BFBFBF" w:themeFill="background1" w:themeFillShade="BF"/>
          </w:tcPr>
          <w:p w14:paraId="71351928"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Meses</w:t>
            </w:r>
          </w:p>
          <w:p w14:paraId="1D130679"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Kilogramos</w:t>
            </w:r>
          </w:p>
          <w:p w14:paraId="7DEC1C01"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Kilogramos</w:t>
            </w:r>
          </w:p>
          <w:p w14:paraId="65FB6093"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Días</w:t>
            </w:r>
          </w:p>
          <w:p w14:paraId="77B4DE4F"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Meses</w:t>
            </w:r>
          </w:p>
          <w:p w14:paraId="70C18704"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de abortos</w:t>
            </w:r>
          </w:p>
          <w:p w14:paraId="4B658A48"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Porcentaje</w:t>
            </w:r>
          </w:p>
          <w:p w14:paraId="1176C04E"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de lechones</w:t>
            </w:r>
          </w:p>
          <w:p w14:paraId="13BC2324"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de lechones</w:t>
            </w:r>
          </w:p>
          <w:p w14:paraId="339CD566" w14:textId="77777777" w:rsidR="00EA3BD4" w:rsidRPr="00EA3BD4" w:rsidRDefault="00EA3BD4" w:rsidP="00EA3BD4">
            <w:pPr>
              <w:spacing w:before="0" w:after="0" w:line="276" w:lineRule="auto"/>
              <w:ind w:right="-660" w:firstLine="0"/>
              <w:jc w:val="both"/>
              <w:cnfStyle w:val="000000100000" w:firstRow="0" w:lastRow="0" w:firstColumn="0" w:lastColumn="0" w:oddVBand="0" w:evenVBand="0" w:oddHBand="1" w:evenHBand="0" w:firstRowFirstColumn="0" w:firstRowLastColumn="0" w:lastRowFirstColumn="0" w:lastRowLastColumn="0"/>
              <w:rPr>
                <w:sz w:val="20"/>
              </w:rPr>
            </w:pPr>
            <w:r w:rsidRPr="00EA3BD4">
              <w:rPr>
                <w:sz w:val="20"/>
              </w:rPr>
              <w:t>Número de partos</w:t>
            </w:r>
          </w:p>
        </w:tc>
      </w:tr>
      <w:tr w:rsidR="00EA3BD4" w:rsidRPr="00EA3BD4" w14:paraId="4C889657" w14:textId="77777777" w:rsidTr="00EA3BD4">
        <w:trPr>
          <w:trHeight w:val="2735"/>
        </w:trPr>
        <w:tc>
          <w:tcPr>
            <w:cnfStyle w:val="001000000000" w:firstRow="0" w:lastRow="0" w:firstColumn="1" w:lastColumn="0" w:oddVBand="0" w:evenVBand="0" w:oddHBand="0" w:evenHBand="0" w:firstRowFirstColumn="0" w:firstRowLastColumn="0" w:lastRowFirstColumn="0" w:lastRowLastColumn="0"/>
            <w:tcW w:w="0" w:type="auto"/>
            <w:shd w:val="clear" w:color="auto" w:fill="808080" w:themeFill="background1" w:themeFillShade="80"/>
            <w:vAlign w:val="center"/>
          </w:tcPr>
          <w:p w14:paraId="5B959CD6" w14:textId="77777777" w:rsidR="00EA3BD4" w:rsidRPr="00EA3BD4" w:rsidRDefault="00EA3BD4" w:rsidP="00EA3BD4">
            <w:pPr>
              <w:spacing w:before="0" w:after="0" w:line="276" w:lineRule="auto"/>
              <w:ind w:firstLine="0"/>
              <w:rPr>
                <w:sz w:val="20"/>
              </w:rPr>
            </w:pPr>
            <w:r w:rsidRPr="00CE49F7">
              <w:rPr>
                <w:color w:val="auto"/>
                <w:sz w:val="20"/>
              </w:rPr>
              <w:lastRenderedPageBreak/>
              <w:t>Especies menores (conejos - cuyes)</w:t>
            </w:r>
          </w:p>
        </w:tc>
        <w:tc>
          <w:tcPr>
            <w:tcW w:w="0" w:type="auto"/>
            <w:shd w:val="clear" w:color="auto" w:fill="F2F2F2" w:themeFill="background1" w:themeFillShade="F2"/>
          </w:tcPr>
          <w:p w14:paraId="15AEA931"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Edad destete</w:t>
            </w:r>
          </w:p>
          <w:p w14:paraId="689D8268"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Peso crías al nacer</w:t>
            </w:r>
          </w:p>
          <w:p w14:paraId="7DA0C62A"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Número de crías al año</w:t>
            </w:r>
          </w:p>
          <w:p w14:paraId="1BDF392A"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Partos al año</w:t>
            </w:r>
          </w:p>
          <w:p w14:paraId="5DA0B621"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Peso</w:t>
            </w:r>
          </w:p>
          <w:p w14:paraId="797800D4"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Camadas/hembra/año</w:t>
            </w:r>
          </w:p>
          <w:p w14:paraId="0BC4B3FD"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Peso crías al destete</w:t>
            </w:r>
          </w:p>
          <w:p w14:paraId="1439A4D7"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Edad al sacrificio</w:t>
            </w:r>
          </w:p>
          <w:p w14:paraId="02757ADD"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Madurez sexual machos</w:t>
            </w:r>
          </w:p>
          <w:p w14:paraId="6FF730F2" w14:textId="77777777" w:rsidR="00EA3BD4" w:rsidRPr="00EA3BD4" w:rsidRDefault="00597FAA"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sdt>
              <w:sdtPr>
                <w:rPr>
                  <w:sz w:val="20"/>
                </w:rPr>
                <w:tag w:val="goog_rdk_38"/>
                <w:id w:val="1814450709"/>
              </w:sdtPr>
              <w:sdtEndPr/>
              <w:sdtContent/>
            </w:sdt>
            <w:r w:rsidR="00EA3BD4" w:rsidRPr="00EA3BD4">
              <w:rPr>
                <w:sz w:val="20"/>
              </w:rPr>
              <w:t>Madurez sexual hembras</w:t>
            </w:r>
          </w:p>
        </w:tc>
        <w:tc>
          <w:tcPr>
            <w:tcW w:w="0" w:type="auto"/>
            <w:shd w:val="clear" w:color="auto" w:fill="F2F2F2" w:themeFill="background1" w:themeFillShade="F2"/>
          </w:tcPr>
          <w:p w14:paraId="791DAAC0"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Días</w:t>
            </w:r>
          </w:p>
          <w:p w14:paraId="022C7BD1"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Gramos</w:t>
            </w:r>
          </w:p>
          <w:p w14:paraId="7F96C256"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Número de animales</w:t>
            </w:r>
          </w:p>
          <w:p w14:paraId="55AA4D09"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Número de partos</w:t>
            </w:r>
          </w:p>
          <w:p w14:paraId="015A437E"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Kilogramos</w:t>
            </w:r>
          </w:p>
          <w:p w14:paraId="7EDBD77E"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Número de camadas</w:t>
            </w:r>
          </w:p>
          <w:p w14:paraId="52E6E8BF"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Gramos</w:t>
            </w:r>
          </w:p>
          <w:p w14:paraId="7F7BC305"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Días</w:t>
            </w:r>
          </w:p>
          <w:p w14:paraId="49F59CA3"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Días</w:t>
            </w:r>
          </w:p>
          <w:p w14:paraId="6E8702F0" w14:textId="77777777" w:rsidR="00EA3BD4" w:rsidRPr="00EA3BD4" w:rsidRDefault="00EA3BD4" w:rsidP="00EA3BD4">
            <w:pPr>
              <w:spacing w:before="0" w:after="0" w:line="276" w:lineRule="auto"/>
              <w:ind w:right="-660" w:firstLine="0"/>
              <w:jc w:val="both"/>
              <w:cnfStyle w:val="000000000000" w:firstRow="0" w:lastRow="0" w:firstColumn="0" w:lastColumn="0" w:oddVBand="0" w:evenVBand="0" w:oddHBand="0" w:evenHBand="0" w:firstRowFirstColumn="0" w:firstRowLastColumn="0" w:lastRowFirstColumn="0" w:lastRowLastColumn="0"/>
              <w:rPr>
                <w:sz w:val="20"/>
              </w:rPr>
            </w:pPr>
            <w:r w:rsidRPr="00EA3BD4">
              <w:rPr>
                <w:sz w:val="20"/>
              </w:rPr>
              <w:t>Días</w:t>
            </w:r>
          </w:p>
        </w:tc>
      </w:tr>
    </w:tbl>
    <w:p w14:paraId="64C680D6" w14:textId="03AD86AB" w:rsidR="00432DB5" w:rsidRDefault="00432DB5" w:rsidP="00432DB5">
      <w:pPr>
        <w:spacing w:before="0" w:after="160"/>
      </w:pPr>
      <w:r w:rsidRPr="00432DB5">
        <w:t>En el caso de especies mayores, como bovinos, la medición de los parámetros técnicos puede hacerse a cada uno de los individuos siempre y cuando se cuente con los recursos para ello. Por el contrario, en especies menores, como las aves, se debe trabajar con muestras representativas</w:t>
      </w:r>
      <w:r w:rsidR="00EA3BD4">
        <w:t>,</w:t>
      </w:r>
      <w:r w:rsidRPr="00432DB5">
        <w:t xml:space="preserve"> las cuales pueden dar una idea general de cómo se encuentra la población.</w:t>
      </w:r>
    </w:p>
    <w:p w14:paraId="6463260C" w14:textId="26F5FCB9" w:rsidR="00432DB5" w:rsidRDefault="00432DB5" w:rsidP="00432DB5">
      <w:pPr>
        <w:pStyle w:val="Ttulo1"/>
      </w:pPr>
      <w:bookmarkStart w:id="30" w:name="_Toc148610463"/>
      <w:r>
        <w:t>Plan de mejoramiento</w:t>
      </w:r>
      <w:bookmarkEnd w:id="30"/>
    </w:p>
    <w:p w14:paraId="45ED099E" w14:textId="77777777" w:rsidR="000247DD" w:rsidRPr="000247DD" w:rsidRDefault="000247DD" w:rsidP="000247DD">
      <w:pPr>
        <w:rPr>
          <w:lang w:val="es-419" w:eastAsia="es-CO"/>
        </w:rPr>
      </w:pPr>
    </w:p>
    <w:p w14:paraId="4AB778D8" w14:textId="77777777" w:rsidR="00432DB5" w:rsidRDefault="00432DB5" w:rsidP="00432DB5">
      <w:pPr>
        <w:spacing w:before="0" w:after="160"/>
      </w:pPr>
      <w:r>
        <w:t>En la actualidad una de las principales herramientas que existe para la gestión al interior de las empresas en lo relacionado con la mejora continua es el ciclo PHVA (planear, hacer, verificar, actuar) el cual permite aprender de los errores y capitalizar las experiencias.</w:t>
      </w:r>
    </w:p>
    <w:p w14:paraId="6A64EE33" w14:textId="56C31523" w:rsidR="00432DB5" w:rsidRPr="00EC6E14" w:rsidRDefault="00432DB5" w:rsidP="00EC6E14">
      <w:pPr>
        <w:spacing w:before="0" w:after="160"/>
        <w:ind w:firstLine="0"/>
        <w:rPr>
          <w:b/>
          <w:bCs/>
        </w:rPr>
      </w:pPr>
      <w:r w:rsidRPr="00EC6E14">
        <w:rPr>
          <w:b/>
          <w:bCs/>
        </w:rPr>
        <w:t>Las cuatro fases que posee el ciclo PHVA son las siguientes:</w:t>
      </w:r>
    </w:p>
    <w:p w14:paraId="68C6BA64" w14:textId="77777777" w:rsidR="00EC6E14" w:rsidRPr="00432DB5" w:rsidRDefault="00EC6E14" w:rsidP="00E24A36">
      <w:pPr>
        <w:pStyle w:val="Prrafodelista"/>
        <w:numPr>
          <w:ilvl w:val="0"/>
          <w:numId w:val="34"/>
        </w:numPr>
        <w:spacing w:before="0" w:after="160"/>
        <w:rPr>
          <w:b/>
          <w:bCs/>
        </w:rPr>
      </w:pPr>
      <w:r w:rsidRPr="00432DB5">
        <w:rPr>
          <w:b/>
          <w:bCs/>
        </w:rPr>
        <w:t>Planear</w:t>
      </w:r>
    </w:p>
    <w:p w14:paraId="10AA3865" w14:textId="77777777" w:rsidR="00432DB5" w:rsidRDefault="00432DB5" w:rsidP="00432DB5">
      <w:pPr>
        <w:spacing w:before="0" w:after="160"/>
      </w:pPr>
      <w:r>
        <w:t>En esta fase se define la programación de las actividades, se estima la demanda de recursos y se establecen los pasos a seguir para la implementación del plan de mejora. Es importante contar con información suficientemente detallada para realizar un correcto proceso de planeación.</w:t>
      </w:r>
    </w:p>
    <w:p w14:paraId="5C0554FA" w14:textId="77777777" w:rsidR="00EC6E14" w:rsidRPr="00432DB5" w:rsidRDefault="00EC6E14" w:rsidP="00E24A36">
      <w:pPr>
        <w:pStyle w:val="Prrafodelista"/>
        <w:numPr>
          <w:ilvl w:val="0"/>
          <w:numId w:val="34"/>
        </w:numPr>
        <w:spacing w:before="0" w:after="160"/>
        <w:rPr>
          <w:b/>
          <w:bCs/>
        </w:rPr>
      </w:pPr>
      <w:r w:rsidRPr="00432DB5">
        <w:rPr>
          <w:b/>
          <w:bCs/>
        </w:rPr>
        <w:lastRenderedPageBreak/>
        <w:t>Hacer</w:t>
      </w:r>
    </w:p>
    <w:p w14:paraId="1F70739B" w14:textId="5AFED6CF" w:rsidR="00432DB5" w:rsidRDefault="00432DB5" w:rsidP="00432DB5">
      <w:pPr>
        <w:spacing w:before="0" w:after="160"/>
      </w:pPr>
      <w:r>
        <w:t>Esta fase consiste en llevar a la práctica todo lo que se ha planeado, teniendo en cuenta la programación elaborada en el “planear”. En ella tiene lugar la materialización en la práctica de las ideas y propuestas.</w:t>
      </w:r>
    </w:p>
    <w:p w14:paraId="4EC2719A" w14:textId="77777777" w:rsidR="00EC6E14" w:rsidRPr="00432DB5" w:rsidRDefault="00EC6E14" w:rsidP="00E24A36">
      <w:pPr>
        <w:pStyle w:val="Prrafodelista"/>
        <w:numPr>
          <w:ilvl w:val="0"/>
          <w:numId w:val="34"/>
        </w:numPr>
        <w:spacing w:before="0" w:after="160"/>
        <w:rPr>
          <w:b/>
          <w:bCs/>
        </w:rPr>
      </w:pPr>
      <w:r w:rsidRPr="00432DB5">
        <w:rPr>
          <w:b/>
          <w:bCs/>
        </w:rPr>
        <w:t>Verificar</w:t>
      </w:r>
    </w:p>
    <w:p w14:paraId="4F1E431A" w14:textId="56462CD5" w:rsidR="00432DB5" w:rsidRDefault="00432DB5" w:rsidP="00432DB5">
      <w:pPr>
        <w:spacing w:before="0" w:after="160"/>
      </w:pPr>
      <w:r>
        <w:t>En esta fase se lleva a cabo la comprobación de los avances en el proceso de implementación del proyecto. Se utilizan indicadores para analizar las situaciones y tomar las medidas correspondientes basad</w:t>
      </w:r>
      <w:r w:rsidR="00BF0BD3">
        <w:t>a</w:t>
      </w:r>
      <w:r>
        <w:t>s en información veraz y confiable. Como producto de esta etapa se genera un plan de mejoramiento el cual debe ser implementado para corregir las fallas detectadas.</w:t>
      </w:r>
    </w:p>
    <w:p w14:paraId="7FF0BD84" w14:textId="77777777" w:rsidR="00EC6E14" w:rsidRPr="00EC6E14" w:rsidRDefault="00EC6E14" w:rsidP="00E24A36">
      <w:pPr>
        <w:pStyle w:val="Prrafodelista"/>
        <w:numPr>
          <w:ilvl w:val="0"/>
          <w:numId w:val="34"/>
        </w:numPr>
        <w:spacing w:before="0" w:after="160"/>
        <w:rPr>
          <w:b/>
          <w:bCs/>
        </w:rPr>
      </w:pPr>
      <w:r w:rsidRPr="00EC6E14">
        <w:rPr>
          <w:b/>
          <w:bCs/>
        </w:rPr>
        <w:t>Actuar</w:t>
      </w:r>
    </w:p>
    <w:p w14:paraId="61EE671A" w14:textId="1FAEB3DD" w:rsidR="00432DB5" w:rsidRDefault="00432DB5" w:rsidP="00432DB5">
      <w:pPr>
        <w:spacing w:before="0" w:after="160"/>
      </w:pPr>
      <w:r>
        <w:t>En esta etapa del proceso se llevan a la práctica todas las recomendaciones contenidas en el plan de mejoramiento, de manera que se corrijan las situaciones encontradas y se logre avanzar hacia el logro de los objetivos de la empresa. En esta fase se abre nuevamente la posibilidad de encontrar fallas y de esta forma continuar con el ciclo de mejora continua.</w:t>
      </w:r>
    </w:p>
    <w:p w14:paraId="0C36F157" w14:textId="3196C605" w:rsidR="00EC6E14" w:rsidRDefault="00EC6E14" w:rsidP="00432DB5">
      <w:pPr>
        <w:spacing w:before="0" w:after="160"/>
      </w:pPr>
      <w:r w:rsidRPr="00EC6E14">
        <w:t>De acuerdo con lo anterior, el plan de mejoramiento es un resultado de la fase de verificación en el cual se establecen los componentes del sistema productivo que requieren especial atención y se fijan las metas para la implementación de acciones que permitan corregir las fallas. En el caso de las explotaciones pecuarias, por ejemplo, en un plan de mejora es posible identificar factores que inciden en bajos rendimientos o baja productividad por unidad de área, por lo que es necesario implementar acciones que reviertan esas situaciones y que ataquen sus causas y no sus efectos.</w:t>
      </w:r>
    </w:p>
    <w:p w14:paraId="4E864DC0" w14:textId="7DB3B3B6" w:rsidR="00EC6E14" w:rsidRPr="00EC6E14" w:rsidRDefault="00EC6E14" w:rsidP="00E24A36">
      <w:pPr>
        <w:pStyle w:val="Prrafodelista"/>
        <w:numPr>
          <w:ilvl w:val="0"/>
          <w:numId w:val="35"/>
        </w:numPr>
        <w:spacing w:before="0" w:after="160"/>
        <w:rPr>
          <w:b/>
          <w:bCs/>
        </w:rPr>
      </w:pPr>
      <w:r w:rsidRPr="00EC6E14">
        <w:rPr>
          <w:b/>
          <w:bCs/>
        </w:rPr>
        <w:lastRenderedPageBreak/>
        <w:t>Acciones preventivas</w:t>
      </w:r>
    </w:p>
    <w:p w14:paraId="11619CDD" w14:textId="77777777" w:rsidR="00EC6E14" w:rsidRDefault="00EC6E14" w:rsidP="00EC6E14">
      <w:pPr>
        <w:spacing w:before="0" w:after="160"/>
      </w:pPr>
      <w:r>
        <w:t>Para la implementación de un plan de mejora, es posible desarrollar tanto acciones preventivas como acciones correctivas. Las acciones preventivas se basan en la identificación y previsión de situaciones que se puedan llegar a presentar en la unidad pecuaria, por ejemplo, la instalación de cercos perimetrales para evitar el ingreso de personas y animales ajenos a la explotación. Con ellas se está realizando una adecuada gestión del riesgo y se están tomando las medidas correspondientes para mitigarlo.</w:t>
      </w:r>
    </w:p>
    <w:p w14:paraId="00BE0A1C" w14:textId="5C35E84E" w:rsidR="00EC6E14" w:rsidRPr="00EC6E14" w:rsidRDefault="00EC6E14" w:rsidP="00E24A36">
      <w:pPr>
        <w:pStyle w:val="Prrafodelista"/>
        <w:numPr>
          <w:ilvl w:val="0"/>
          <w:numId w:val="35"/>
        </w:numPr>
        <w:spacing w:before="0" w:after="160"/>
        <w:rPr>
          <w:b/>
          <w:bCs/>
        </w:rPr>
      </w:pPr>
      <w:r w:rsidRPr="00EC6E14">
        <w:rPr>
          <w:b/>
          <w:bCs/>
        </w:rPr>
        <w:t>Acciones correctivas</w:t>
      </w:r>
    </w:p>
    <w:p w14:paraId="58EB0284" w14:textId="562C554B" w:rsidR="00EC6E14" w:rsidRDefault="00EC6E14" w:rsidP="00EC6E14">
      <w:pPr>
        <w:spacing w:before="0" w:after="160"/>
      </w:pPr>
      <w:r>
        <w:t>Las acciones correctivas, a diferencia de las preventivas, buscan revertir determinada situación y eliminar el riesgo asociado, por ejemplo, cambiar la dieta de los animales o incluir un nuevo protocolo de limpieza y desinfección para un área específica en la que se han detectado problemas de contaminación. Las medidas correctivas son también elementos válidos en los procesos de mejoramiento continuo y generalmente contribuyen a generar cambios positivos en el sistema productivo. Si bien estas acciones provienen de procesos de evaluación y verificación realizados previamente, las acciones preventivas y correctivas deben ser nuevamente evaluadas a fin de revisar su efectividad y determinar si requieren de un nuevo ajuste.</w:t>
      </w:r>
    </w:p>
    <w:p w14:paraId="31CEF3BE" w14:textId="5979E3B7" w:rsidR="007120AF" w:rsidRDefault="007120AF" w:rsidP="007120AF">
      <w:pPr>
        <w:pStyle w:val="Ttulo1"/>
      </w:pPr>
      <w:bookmarkStart w:id="31" w:name="_Toc148610464"/>
      <w:r>
        <w:t>Plan de contingencia</w:t>
      </w:r>
      <w:bookmarkEnd w:id="31"/>
    </w:p>
    <w:p w14:paraId="6B6991D8" w14:textId="77777777" w:rsidR="007120AF" w:rsidRDefault="007120AF" w:rsidP="007120AF">
      <w:pPr>
        <w:spacing w:before="0" w:after="160"/>
      </w:pPr>
      <w:r>
        <w:t>Una contingencia se define como un fenómeno que puede ocurrir o no en determinadas circunstancias y que puede afectar en diferentes grados al proyecto productivo. Debido a que las contingencias pueden ser de diferente índole y que representan una amenaza constante, es necesario permanecer enfocados en la prevención.</w:t>
      </w:r>
    </w:p>
    <w:p w14:paraId="7DD109EA" w14:textId="1AF20635" w:rsidR="007120AF" w:rsidRDefault="007120AF" w:rsidP="007120AF">
      <w:pPr>
        <w:spacing w:before="0" w:after="160"/>
      </w:pPr>
      <w:r>
        <w:lastRenderedPageBreak/>
        <w:t>Para conseguir identificar las contingencias es necesario en primera instancia realizar un análisis de riesgos, el cual consiste en la caracterización de los problemas potenciales a los que está expuesto el sistema productivo y la estimación de la probabilidad de que esos fenómenos afectan su normal funcionamiento.</w:t>
      </w:r>
    </w:p>
    <w:p w14:paraId="51E4E9BB" w14:textId="180D2E23" w:rsidR="007120AF" w:rsidRDefault="007120AF" w:rsidP="007120AF">
      <w:pPr>
        <w:spacing w:before="0" w:after="160"/>
      </w:pPr>
      <w:r w:rsidRPr="007120AF">
        <w:t>Para el desarrollo de un análisis de riesgos es recomendable lo siguiente:</w:t>
      </w:r>
    </w:p>
    <w:p w14:paraId="328C2FC4" w14:textId="2F4FB522" w:rsidR="007120AF" w:rsidRPr="007120AF" w:rsidRDefault="007120AF" w:rsidP="00E24A36">
      <w:pPr>
        <w:pStyle w:val="Prrafodelista"/>
        <w:numPr>
          <w:ilvl w:val="0"/>
          <w:numId w:val="36"/>
        </w:numPr>
        <w:spacing w:before="0" w:after="160"/>
        <w:rPr>
          <w:b/>
          <w:bCs/>
        </w:rPr>
      </w:pPr>
      <w:r w:rsidRPr="007120AF">
        <w:rPr>
          <w:b/>
          <w:bCs/>
        </w:rPr>
        <w:t>Identificar los riesgos</w:t>
      </w:r>
    </w:p>
    <w:p w14:paraId="0AFA634F" w14:textId="03A4E7FB" w:rsidR="007120AF" w:rsidRDefault="007120AF" w:rsidP="007120AF">
      <w:pPr>
        <w:spacing w:before="0" w:after="160"/>
        <w:ind w:left="708" w:firstLine="1"/>
      </w:pPr>
      <w:r>
        <w:t>Se pueden emplear reuniones, lluvias de ideas, encuestas o consultorías especializadas para lograr esta primera fase.</w:t>
      </w:r>
    </w:p>
    <w:p w14:paraId="2BA394F7" w14:textId="4D405863" w:rsidR="007120AF" w:rsidRPr="007120AF" w:rsidRDefault="007120AF" w:rsidP="00E24A36">
      <w:pPr>
        <w:pStyle w:val="Prrafodelista"/>
        <w:numPr>
          <w:ilvl w:val="0"/>
          <w:numId w:val="36"/>
        </w:numPr>
        <w:spacing w:before="0" w:after="160"/>
        <w:rPr>
          <w:b/>
          <w:bCs/>
        </w:rPr>
      </w:pPr>
      <w:r w:rsidRPr="007120AF">
        <w:rPr>
          <w:b/>
          <w:bCs/>
        </w:rPr>
        <w:t>Determinar qué tan crítico es el riesgo</w:t>
      </w:r>
    </w:p>
    <w:p w14:paraId="6864459F" w14:textId="41E90008" w:rsidR="007120AF" w:rsidRDefault="007120AF" w:rsidP="007120AF">
      <w:pPr>
        <w:spacing w:before="0" w:after="160"/>
        <w:ind w:left="708" w:firstLine="1"/>
      </w:pPr>
      <w:r>
        <w:t>Asignar un valor numérico basado en la severidad del daño, la probabilidad de que ocurra y la posibilidad de detección.</w:t>
      </w:r>
    </w:p>
    <w:p w14:paraId="110B1F54" w14:textId="05801BFC" w:rsidR="007120AF" w:rsidRPr="007120AF" w:rsidRDefault="007120AF" w:rsidP="00E24A36">
      <w:pPr>
        <w:pStyle w:val="Prrafodelista"/>
        <w:numPr>
          <w:ilvl w:val="0"/>
          <w:numId w:val="36"/>
        </w:numPr>
        <w:spacing w:before="0" w:after="160"/>
        <w:rPr>
          <w:b/>
          <w:bCs/>
        </w:rPr>
      </w:pPr>
      <w:r w:rsidRPr="007120AF">
        <w:rPr>
          <w:b/>
          <w:bCs/>
        </w:rPr>
        <w:t>Clasificar los riesgos</w:t>
      </w:r>
    </w:p>
    <w:p w14:paraId="418A30F9" w14:textId="7898C52C" w:rsidR="007120AF" w:rsidRDefault="007120AF" w:rsidP="007120AF">
      <w:pPr>
        <w:spacing w:before="0" w:after="160"/>
      </w:pPr>
      <w:r>
        <w:t>Se decide qué riesgos se pueden aceptar y qué riesgos definitivamente no.</w:t>
      </w:r>
    </w:p>
    <w:p w14:paraId="015AA0ED" w14:textId="49AA03EE" w:rsidR="007120AF" w:rsidRPr="007120AF" w:rsidRDefault="007120AF" w:rsidP="00E24A36">
      <w:pPr>
        <w:pStyle w:val="Prrafodelista"/>
        <w:numPr>
          <w:ilvl w:val="0"/>
          <w:numId w:val="36"/>
        </w:numPr>
        <w:spacing w:before="0" w:after="160"/>
        <w:rPr>
          <w:b/>
          <w:bCs/>
        </w:rPr>
      </w:pPr>
      <w:r w:rsidRPr="007120AF">
        <w:rPr>
          <w:b/>
          <w:bCs/>
        </w:rPr>
        <w:t>Definir acciones</w:t>
      </w:r>
    </w:p>
    <w:p w14:paraId="17D112B6" w14:textId="3F39D579" w:rsidR="007120AF" w:rsidRDefault="007120AF" w:rsidP="007120AF">
      <w:pPr>
        <w:spacing w:before="0" w:after="160"/>
        <w:ind w:left="708" w:firstLine="1"/>
      </w:pPr>
      <w:r>
        <w:t>Se definen las actividades preventivas que se llevarán a cabo para evitar las situaciones ya identificadas.</w:t>
      </w:r>
    </w:p>
    <w:p w14:paraId="066C2E5F" w14:textId="77777777" w:rsidR="007120AF" w:rsidRDefault="007120AF" w:rsidP="007120AF">
      <w:pPr>
        <w:spacing w:before="0" w:after="160"/>
        <w:ind w:left="708" w:firstLine="1"/>
      </w:pPr>
      <w:r>
        <w:t>De acuerdo con la Cámara de Comercio de Bogotá, un plan de contingencia, en el ámbito de los desastres naturales, permite prevenir y mitigar riesgos y atender los eventos con la suficiente eficacia, minimizando los daños a la comunidad y al ambiente. En el entorno productivo el plan de contingencia igualmente permite prever las situaciones que puedan poner en riesgo el sistema y generar los procedimientos necesarios para evitar que sus efectos sean catastróficos.</w:t>
      </w:r>
    </w:p>
    <w:p w14:paraId="2BF76821" w14:textId="26BE360E" w:rsidR="007120AF" w:rsidRDefault="007120AF" w:rsidP="007120AF">
      <w:pPr>
        <w:pStyle w:val="Ttulo2"/>
      </w:pPr>
      <w:bookmarkStart w:id="32" w:name="_Toc148610465"/>
      <w:r>
        <w:lastRenderedPageBreak/>
        <w:t>Tipos</w:t>
      </w:r>
      <w:bookmarkEnd w:id="32"/>
    </w:p>
    <w:p w14:paraId="28BF5F45" w14:textId="6A2C7280" w:rsidR="007120AF" w:rsidRDefault="007120AF" w:rsidP="007120AF">
      <w:pPr>
        <w:spacing w:before="0" w:after="160"/>
        <w:ind w:left="708" w:firstLine="1"/>
      </w:pPr>
      <w:r>
        <w:t>Los planes de contingencia se pueden enfocar en varias alternativas para hacer frente a los problemas potenciales dependiendo de la clasificación de los riesgos, los cuales se pueden:</w:t>
      </w:r>
    </w:p>
    <w:p w14:paraId="6CB690F7" w14:textId="77777777" w:rsidR="007120AF" w:rsidRPr="007120AF" w:rsidRDefault="007120AF" w:rsidP="00E24A36">
      <w:pPr>
        <w:pStyle w:val="Prrafodelista"/>
        <w:numPr>
          <w:ilvl w:val="0"/>
          <w:numId w:val="34"/>
        </w:numPr>
        <w:spacing w:before="0" w:after="160"/>
        <w:rPr>
          <w:b/>
          <w:bCs/>
        </w:rPr>
      </w:pPr>
      <w:r w:rsidRPr="007120AF">
        <w:rPr>
          <w:b/>
          <w:bCs/>
        </w:rPr>
        <w:t>Eliminar</w:t>
      </w:r>
    </w:p>
    <w:p w14:paraId="32E44DF1" w14:textId="77777777" w:rsidR="007120AF" w:rsidRDefault="007120AF" w:rsidP="007120AF">
      <w:pPr>
        <w:pStyle w:val="Prrafodelista"/>
        <w:spacing w:before="0" w:after="160"/>
        <w:ind w:left="1429" w:firstLine="0"/>
      </w:pPr>
      <w:r>
        <w:t>Implica tomar medidas para evitar por completo la amenaza. Por ejemplo, ante el riesgo de inundación en una zona del predio se decide trasladar el alojamiento a un área elevada no inundable.</w:t>
      </w:r>
    </w:p>
    <w:p w14:paraId="3164AF25" w14:textId="77777777" w:rsidR="007120AF" w:rsidRPr="007120AF" w:rsidRDefault="007120AF" w:rsidP="00E24A36">
      <w:pPr>
        <w:pStyle w:val="Prrafodelista"/>
        <w:numPr>
          <w:ilvl w:val="0"/>
          <w:numId w:val="34"/>
        </w:numPr>
        <w:spacing w:before="0" w:after="160"/>
        <w:rPr>
          <w:b/>
          <w:bCs/>
        </w:rPr>
      </w:pPr>
      <w:r w:rsidRPr="007120AF">
        <w:rPr>
          <w:b/>
          <w:bCs/>
        </w:rPr>
        <w:t>Mitigar su impacto</w:t>
      </w:r>
    </w:p>
    <w:p w14:paraId="7E9FF115" w14:textId="77777777" w:rsidR="007120AF" w:rsidRDefault="007120AF" w:rsidP="007120AF">
      <w:pPr>
        <w:pStyle w:val="Prrafodelista"/>
        <w:spacing w:before="0" w:after="160"/>
        <w:ind w:left="1429" w:firstLine="0"/>
      </w:pPr>
      <w:r>
        <w:t>Implica desarrollar acciones para que en caso de que se presente la contingencia se puedan reducir los daños. Por ejemplo, en una zona inundable se pueden hacer construcciones elevadas para evitar daños a la infraestructura.</w:t>
      </w:r>
    </w:p>
    <w:p w14:paraId="270BF00E" w14:textId="77777777" w:rsidR="007120AF" w:rsidRPr="007120AF" w:rsidRDefault="007120AF" w:rsidP="00E24A36">
      <w:pPr>
        <w:pStyle w:val="Prrafodelista"/>
        <w:numPr>
          <w:ilvl w:val="0"/>
          <w:numId w:val="34"/>
        </w:numPr>
        <w:spacing w:before="0" w:after="160"/>
        <w:rPr>
          <w:b/>
          <w:bCs/>
        </w:rPr>
      </w:pPr>
      <w:r w:rsidRPr="007120AF">
        <w:rPr>
          <w:b/>
          <w:bCs/>
        </w:rPr>
        <w:t>Tolerar</w:t>
      </w:r>
    </w:p>
    <w:p w14:paraId="10050149" w14:textId="22B313DE" w:rsidR="007120AF" w:rsidRDefault="007120AF" w:rsidP="007120AF">
      <w:pPr>
        <w:pStyle w:val="Prrafodelista"/>
        <w:spacing w:before="0" w:after="160"/>
        <w:ind w:left="1429" w:firstLine="0"/>
      </w:pPr>
      <w:r>
        <w:t xml:space="preserve">Consiste en aceptar cierto nivel de riesgo teniendo en cuenta </w:t>
      </w:r>
      <w:proofErr w:type="gramStart"/>
      <w:r>
        <w:t>que</w:t>
      </w:r>
      <w:proofErr w:type="gramEnd"/>
      <w:r>
        <w:t xml:space="preserve"> de llegarse a presentar la situación</w:t>
      </w:r>
      <w:r w:rsidR="001B3725">
        <w:t>,</w:t>
      </w:r>
      <w:r>
        <w:t xml:space="preserve"> los daños no serán de consideración para el sistema productivo o para la seguridad de los animales y los trabajadores. Por ejemplo, una falla en el suministro de energía eléctrica en una explotación de especies menores.</w:t>
      </w:r>
    </w:p>
    <w:p w14:paraId="7AF9390B" w14:textId="77777777" w:rsidR="007120AF" w:rsidRPr="007120AF" w:rsidRDefault="007120AF" w:rsidP="00E24A36">
      <w:pPr>
        <w:pStyle w:val="Prrafodelista"/>
        <w:numPr>
          <w:ilvl w:val="0"/>
          <w:numId w:val="34"/>
        </w:numPr>
        <w:spacing w:before="0" w:after="160"/>
        <w:rPr>
          <w:b/>
          <w:bCs/>
        </w:rPr>
      </w:pPr>
      <w:r w:rsidRPr="007120AF">
        <w:rPr>
          <w:b/>
          <w:bCs/>
        </w:rPr>
        <w:t>Compartir</w:t>
      </w:r>
    </w:p>
    <w:p w14:paraId="46319A47" w14:textId="460E6730" w:rsidR="007120AF" w:rsidRDefault="007120AF" w:rsidP="007120AF">
      <w:pPr>
        <w:pStyle w:val="Prrafodelista"/>
        <w:spacing w:before="0" w:after="160"/>
        <w:ind w:left="1429" w:firstLine="0"/>
      </w:pPr>
      <w:r>
        <w:t>Consiste en un proceso mediante el cual se comparten o se transfieren los daños que pueda ocasionar el suceso con otra organización o empresa. Las empresas de seguros son un claro ejemplo de este tipo de manejo de contingencias.</w:t>
      </w:r>
    </w:p>
    <w:p w14:paraId="5FDBAA1E" w14:textId="77777777" w:rsidR="007120AF" w:rsidRDefault="007120AF" w:rsidP="007120AF">
      <w:pPr>
        <w:spacing w:before="0" w:after="160"/>
        <w:ind w:left="708" w:firstLine="1"/>
      </w:pPr>
      <w:r>
        <w:lastRenderedPageBreak/>
        <w:t>Así las cosas, los planes de contingencia se pueden enfocar en eliminar, mitigar, tolerar o compartir el riesgo, a fin de disminuir las vulnerabilidades internas de la empresa pecuaria.</w:t>
      </w:r>
    </w:p>
    <w:p w14:paraId="4A554CC3" w14:textId="3CB76E3E" w:rsidR="007120AF" w:rsidRDefault="007120AF" w:rsidP="007120AF">
      <w:pPr>
        <w:pStyle w:val="Ttulo2"/>
      </w:pPr>
      <w:bookmarkStart w:id="33" w:name="_Toc148610466"/>
      <w:r>
        <w:t>Características</w:t>
      </w:r>
      <w:bookmarkEnd w:id="33"/>
    </w:p>
    <w:p w14:paraId="456EB02D" w14:textId="6CC25FC0" w:rsidR="007120AF" w:rsidRDefault="007120AF" w:rsidP="007120AF">
      <w:pPr>
        <w:spacing w:before="0" w:after="160"/>
        <w:ind w:left="708" w:firstLine="1"/>
      </w:pPr>
      <w:r>
        <w:t>Con el desarrollo de un adecuado análisis de riesgos es posible sentar las bases para la construcción de planes de contingencia sólidos y que realmente respondan a las situaciones que puedan llegar a presentarse en la unidad productiva. Para que un plan de contingencias sea exitoso es necesario que cumpla con las siguientes características:</w:t>
      </w:r>
    </w:p>
    <w:p w14:paraId="27C80EDF" w14:textId="77777777" w:rsidR="007120AF" w:rsidRPr="007120AF" w:rsidRDefault="007120AF" w:rsidP="00E24A36">
      <w:pPr>
        <w:pStyle w:val="Prrafodelista"/>
        <w:numPr>
          <w:ilvl w:val="0"/>
          <w:numId w:val="34"/>
        </w:numPr>
        <w:spacing w:before="0" w:after="160"/>
        <w:rPr>
          <w:b/>
          <w:bCs/>
        </w:rPr>
      </w:pPr>
      <w:r w:rsidRPr="007120AF">
        <w:rPr>
          <w:b/>
          <w:bCs/>
        </w:rPr>
        <w:t>Análisis de riesgos</w:t>
      </w:r>
    </w:p>
    <w:p w14:paraId="77E04C9F" w14:textId="35024278" w:rsidR="007120AF" w:rsidRDefault="007120AF" w:rsidP="007120AF">
      <w:pPr>
        <w:pStyle w:val="Prrafodelista"/>
        <w:spacing w:before="0" w:after="160"/>
        <w:ind w:left="1429" w:firstLine="0"/>
      </w:pPr>
      <w:r>
        <w:t>Siempre debe partir de un buen análisis de riesgos, de ello depende su efectividad.</w:t>
      </w:r>
    </w:p>
    <w:p w14:paraId="42FAD59F" w14:textId="77777777" w:rsidR="007120AF" w:rsidRPr="007120AF" w:rsidRDefault="007120AF" w:rsidP="00E24A36">
      <w:pPr>
        <w:pStyle w:val="Prrafodelista"/>
        <w:numPr>
          <w:ilvl w:val="0"/>
          <w:numId w:val="34"/>
        </w:numPr>
        <w:spacing w:before="0" w:after="160"/>
        <w:rPr>
          <w:b/>
          <w:bCs/>
        </w:rPr>
      </w:pPr>
      <w:r w:rsidRPr="007120AF">
        <w:rPr>
          <w:b/>
          <w:bCs/>
        </w:rPr>
        <w:t>Evaluar los riesgos</w:t>
      </w:r>
    </w:p>
    <w:p w14:paraId="32BCC9AA" w14:textId="1CA720FA" w:rsidR="007120AF" w:rsidRDefault="007120AF" w:rsidP="007120AF">
      <w:pPr>
        <w:pStyle w:val="Prrafodelista"/>
        <w:spacing w:before="0" w:after="160"/>
        <w:ind w:left="1429" w:firstLine="0"/>
      </w:pPr>
      <w:r>
        <w:t>Conocer los riesgos de la unidad productiva en términos de su gravedad y la probabilidad de ocurrencia.</w:t>
      </w:r>
    </w:p>
    <w:p w14:paraId="1C8755EA" w14:textId="77777777" w:rsidR="007120AF" w:rsidRPr="007120AF" w:rsidRDefault="007120AF" w:rsidP="00E24A36">
      <w:pPr>
        <w:pStyle w:val="Prrafodelista"/>
        <w:numPr>
          <w:ilvl w:val="0"/>
          <w:numId w:val="34"/>
        </w:numPr>
        <w:spacing w:before="0" w:after="160"/>
        <w:rPr>
          <w:b/>
          <w:bCs/>
        </w:rPr>
      </w:pPr>
      <w:r w:rsidRPr="007120AF">
        <w:rPr>
          <w:b/>
          <w:bCs/>
        </w:rPr>
        <w:t>Identificar riesgos importantes</w:t>
      </w:r>
    </w:p>
    <w:p w14:paraId="52A8EB44" w14:textId="502979F9" w:rsidR="007120AF" w:rsidRDefault="007120AF" w:rsidP="007120AF">
      <w:pPr>
        <w:pStyle w:val="Prrafodelista"/>
        <w:spacing w:before="0" w:after="160"/>
        <w:ind w:left="1429" w:firstLine="0"/>
      </w:pPr>
      <w:r>
        <w:t>Priorizar aquellos riesgos que tienen una alta gravedad y una alta probabilidad de ocurrencia.</w:t>
      </w:r>
    </w:p>
    <w:p w14:paraId="443EC10A" w14:textId="77777777" w:rsidR="007120AF" w:rsidRPr="007120AF" w:rsidRDefault="007120AF" w:rsidP="00E24A36">
      <w:pPr>
        <w:pStyle w:val="Prrafodelista"/>
        <w:numPr>
          <w:ilvl w:val="0"/>
          <w:numId w:val="34"/>
        </w:numPr>
        <w:spacing w:before="0" w:after="160"/>
        <w:rPr>
          <w:b/>
          <w:bCs/>
        </w:rPr>
      </w:pPr>
      <w:r w:rsidRPr="007120AF">
        <w:rPr>
          <w:b/>
          <w:bCs/>
        </w:rPr>
        <w:t>Establecer planes de contingencia para los mayores riesgos</w:t>
      </w:r>
    </w:p>
    <w:p w14:paraId="62392A15" w14:textId="7B0E3D73" w:rsidR="007120AF" w:rsidRDefault="007120AF" w:rsidP="007120AF">
      <w:pPr>
        <w:pStyle w:val="Prrafodelista"/>
        <w:spacing w:before="0" w:after="160"/>
        <w:ind w:left="1429" w:firstLine="0"/>
      </w:pPr>
      <w:r>
        <w:t>Definir planes de contingencia para cada riesgo con alta gravedad y alta probabilidad.</w:t>
      </w:r>
    </w:p>
    <w:p w14:paraId="7F86C9C4" w14:textId="77777777" w:rsidR="007120AF" w:rsidRPr="007120AF" w:rsidRDefault="007120AF" w:rsidP="00E24A36">
      <w:pPr>
        <w:pStyle w:val="Prrafodelista"/>
        <w:numPr>
          <w:ilvl w:val="0"/>
          <w:numId w:val="34"/>
        </w:numPr>
        <w:spacing w:before="0" w:after="160"/>
        <w:rPr>
          <w:b/>
          <w:bCs/>
        </w:rPr>
      </w:pPr>
      <w:r w:rsidRPr="007120AF">
        <w:rPr>
          <w:b/>
          <w:bCs/>
        </w:rPr>
        <w:t>Validación</w:t>
      </w:r>
    </w:p>
    <w:p w14:paraId="6C586DD2" w14:textId="5D2CC293" w:rsidR="007120AF" w:rsidRDefault="007120AF" w:rsidP="007120AF">
      <w:pPr>
        <w:pStyle w:val="Prrafodelista"/>
        <w:spacing w:before="0" w:after="160"/>
        <w:ind w:left="1429" w:firstLine="0"/>
      </w:pPr>
      <w:r>
        <w:t>Socialización del plan al personal y directivos para su aprobación.</w:t>
      </w:r>
    </w:p>
    <w:p w14:paraId="648AA07F" w14:textId="77777777" w:rsidR="007120AF" w:rsidRPr="007120AF" w:rsidRDefault="007120AF" w:rsidP="00E24A36">
      <w:pPr>
        <w:pStyle w:val="Prrafodelista"/>
        <w:numPr>
          <w:ilvl w:val="0"/>
          <w:numId w:val="34"/>
        </w:numPr>
        <w:spacing w:before="0" w:after="160"/>
        <w:rPr>
          <w:b/>
          <w:bCs/>
        </w:rPr>
      </w:pPr>
      <w:r w:rsidRPr="007120AF">
        <w:rPr>
          <w:b/>
          <w:bCs/>
        </w:rPr>
        <w:t>Verificación y análisis</w:t>
      </w:r>
    </w:p>
    <w:p w14:paraId="385E8B2F" w14:textId="353C1635" w:rsidR="007120AF" w:rsidRDefault="007120AF" w:rsidP="007120AF">
      <w:pPr>
        <w:pStyle w:val="Prrafodelista"/>
        <w:spacing w:before="0" w:after="160"/>
        <w:ind w:left="1429" w:firstLine="0"/>
      </w:pPr>
      <w:r>
        <w:lastRenderedPageBreak/>
        <w:t>Evaluación periódica de los planes para mantenerlos actualizados y vigentes.</w:t>
      </w:r>
    </w:p>
    <w:p w14:paraId="56BCD721" w14:textId="4982C40C" w:rsidR="007120AF" w:rsidRDefault="007120AF" w:rsidP="007120AF">
      <w:pPr>
        <w:pStyle w:val="Ttulo1"/>
      </w:pPr>
      <w:bookmarkStart w:id="34" w:name="_Toc148610467"/>
      <w:r>
        <w:t>Registros y Documentación</w:t>
      </w:r>
      <w:bookmarkEnd w:id="34"/>
    </w:p>
    <w:p w14:paraId="0648DC36" w14:textId="77777777" w:rsidR="007120AF" w:rsidRDefault="007120AF" w:rsidP="007120AF">
      <w:pPr>
        <w:spacing w:before="0" w:after="160"/>
        <w:ind w:left="708" w:firstLine="1"/>
      </w:pPr>
      <w:r>
        <w:t>En las empresas pecuarias modernas el manejo de los registros y la documentación se han convertido en pieza clave de todos los procesos de gestión administrativa. Igualmente, los avances tecnológicos en lo relacionado con el almacenamiento de información y la sistematización de los procesos han sido fundamentales para el desarrollo de unidades productivas más eficientes y con mayores facilidades para la toma de decisiones.</w:t>
      </w:r>
    </w:p>
    <w:p w14:paraId="677A6D34" w14:textId="77777777" w:rsidR="007120AF" w:rsidRDefault="007120AF" w:rsidP="007120AF">
      <w:pPr>
        <w:spacing w:before="0" w:after="160"/>
        <w:ind w:left="708" w:firstLine="1"/>
      </w:pPr>
      <w:r>
        <w:t>La función principal de los registros es entregar información vital al administrador sobre la producción de los animales, sus características, su crecimiento, el consumo de alimento y demás parámetros productivos, con lo cual es posible tomar decisiones respecto al manejo de la explotación.</w:t>
      </w:r>
    </w:p>
    <w:p w14:paraId="0BAA5738" w14:textId="7B85C34A" w:rsidR="007120AF" w:rsidRDefault="007120AF" w:rsidP="007120AF">
      <w:pPr>
        <w:spacing w:before="0" w:after="160"/>
        <w:ind w:left="708" w:firstLine="1"/>
      </w:pPr>
      <w:r>
        <w:t>En cuanto a la documentación de la unidad productiva es importante señalar que esta hace referencia a los documentos necesarios para que la unidad productiva pueda funcionar cumpliendo con los requisitos normativos. Dentro de estos documentos están los documentos del predio, los planos de las instalaciones, los protocolos de las diferentes labores, fichas técnicas de maquinaria y equipos, certificaciones y permisos, documentos del personal, registros y archivo general de la empresa.</w:t>
      </w:r>
    </w:p>
    <w:p w14:paraId="6D84B5DD" w14:textId="1A50593D" w:rsidR="007120AF" w:rsidRDefault="007120AF" w:rsidP="007120AF">
      <w:pPr>
        <w:pStyle w:val="Ttulo2"/>
      </w:pPr>
      <w:bookmarkStart w:id="35" w:name="_Toc148610468"/>
      <w:r>
        <w:t>Tipos</w:t>
      </w:r>
      <w:bookmarkEnd w:id="35"/>
    </w:p>
    <w:p w14:paraId="0E016EF1" w14:textId="177C3495" w:rsidR="007120AF" w:rsidRDefault="007120AF" w:rsidP="007120AF">
      <w:pPr>
        <w:spacing w:before="0" w:after="160"/>
        <w:ind w:left="708" w:firstLine="1"/>
      </w:pPr>
      <w:r>
        <w:t xml:space="preserve">Existe una gran diversidad de registros que se pueden manejar al interior de la unidad productiva, estos dependen del tipo de explotación, de la especie y de la </w:t>
      </w:r>
      <w:r>
        <w:lastRenderedPageBreak/>
        <w:t>raza con la que se esté trabajando, básicamente. Entre los principales tipos de registros que pueden manejarse dentro de la unidad pecuaria están los siguientes:</w:t>
      </w:r>
    </w:p>
    <w:p w14:paraId="7EF9958E" w14:textId="77777777" w:rsidR="00ED6BAB" w:rsidRPr="00ED6BAB" w:rsidRDefault="00ED6BAB" w:rsidP="00ED6BAB">
      <w:pPr>
        <w:spacing w:before="0" w:after="160"/>
        <w:ind w:left="708" w:firstLine="1"/>
        <w:rPr>
          <w:b/>
          <w:bCs/>
        </w:rPr>
      </w:pPr>
      <w:r w:rsidRPr="00ED6BAB">
        <w:rPr>
          <w:b/>
          <w:bCs/>
        </w:rPr>
        <w:t>Parámetros productivos</w:t>
      </w:r>
    </w:p>
    <w:p w14:paraId="47EB5FCC" w14:textId="77777777" w:rsidR="00ED6BAB" w:rsidRDefault="00ED6BAB" w:rsidP="00E24A36">
      <w:pPr>
        <w:pStyle w:val="Prrafodelista"/>
        <w:numPr>
          <w:ilvl w:val="0"/>
          <w:numId w:val="34"/>
        </w:numPr>
        <w:spacing w:before="0" w:after="160"/>
      </w:pPr>
      <w:r>
        <w:t>Registros de producción</w:t>
      </w:r>
    </w:p>
    <w:p w14:paraId="2BC6EEA6" w14:textId="77777777" w:rsidR="00ED6BAB" w:rsidRDefault="00ED6BAB" w:rsidP="00E24A36">
      <w:pPr>
        <w:pStyle w:val="Prrafodelista"/>
        <w:numPr>
          <w:ilvl w:val="0"/>
          <w:numId w:val="34"/>
        </w:numPr>
        <w:spacing w:before="0" w:after="160"/>
      </w:pPr>
      <w:r>
        <w:t>Registros de pesaje de animales</w:t>
      </w:r>
    </w:p>
    <w:p w14:paraId="09BE3278" w14:textId="77777777" w:rsidR="00ED6BAB" w:rsidRDefault="00ED6BAB" w:rsidP="00E24A36">
      <w:pPr>
        <w:pStyle w:val="Prrafodelista"/>
        <w:numPr>
          <w:ilvl w:val="0"/>
          <w:numId w:val="34"/>
        </w:numPr>
        <w:spacing w:before="0" w:after="160"/>
      </w:pPr>
      <w:r>
        <w:t>Registro de individuos</w:t>
      </w:r>
    </w:p>
    <w:p w14:paraId="60A2E91A" w14:textId="77777777" w:rsidR="00ED6BAB" w:rsidRDefault="00ED6BAB" w:rsidP="00E24A36">
      <w:pPr>
        <w:pStyle w:val="Prrafodelista"/>
        <w:numPr>
          <w:ilvl w:val="0"/>
          <w:numId w:val="34"/>
        </w:numPr>
        <w:spacing w:before="0" w:after="160"/>
      </w:pPr>
      <w:r>
        <w:t>Registros reproductivos</w:t>
      </w:r>
    </w:p>
    <w:p w14:paraId="12F9ED2E" w14:textId="64D57D89" w:rsidR="007120AF" w:rsidRDefault="00ED6BAB" w:rsidP="00E24A36">
      <w:pPr>
        <w:pStyle w:val="Prrafodelista"/>
        <w:numPr>
          <w:ilvl w:val="0"/>
          <w:numId w:val="34"/>
        </w:numPr>
        <w:spacing w:before="0" w:after="160"/>
      </w:pPr>
      <w:r>
        <w:t>Registros para ganadería de carne</w:t>
      </w:r>
    </w:p>
    <w:p w14:paraId="5BD37BE5" w14:textId="77777777" w:rsidR="00ED6BAB" w:rsidRPr="00ED6BAB" w:rsidRDefault="00ED6BAB" w:rsidP="00ED6BAB">
      <w:pPr>
        <w:spacing w:before="0" w:after="160"/>
        <w:ind w:left="708" w:firstLine="1"/>
        <w:rPr>
          <w:b/>
          <w:bCs/>
        </w:rPr>
      </w:pPr>
      <w:r w:rsidRPr="00ED6BAB">
        <w:rPr>
          <w:b/>
          <w:bCs/>
        </w:rPr>
        <w:t>Infraestructura</w:t>
      </w:r>
    </w:p>
    <w:p w14:paraId="5B44E68B" w14:textId="77777777" w:rsidR="00ED6BAB" w:rsidRDefault="00ED6BAB" w:rsidP="00E24A36">
      <w:pPr>
        <w:pStyle w:val="Prrafodelista"/>
        <w:numPr>
          <w:ilvl w:val="0"/>
          <w:numId w:val="37"/>
        </w:numPr>
        <w:spacing w:before="0" w:after="160"/>
      </w:pPr>
      <w:r>
        <w:t>Áreas disponibles</w:t>
      </w:r>
    </w:p>
    <w:p w14:paraId="7D4D40FA" w14:textId="77777777" w:rsidR="00ED6BAB" w:rsidRDefault="00ED6BAB" w:rsidP="00E24A36">
      <w:pPr>
        <w:pStyle w:val="Prrafodelista"/>
        <w:numPr>
          <w:ilvl w:val="0"/>
          <w:numId w:val="37"/>
        </w:numPr>
        <w:spacing w:before="0" w:after="160"/>
      </w:pPr>
      <w:r>
        <w:t>Reparaciones locativas</w:t>
      </w:r>
    </w:p>
    <w:p w14:paraId="17C2B8E6" w14:textId="77777777" w:rsidR="00ED6BAB" w:rsidRDefault="00ED6BAB" w:rsidP="00E24A36">
      <w:pPr>
        <w:pStyle w:val="Prrafodelista"/>
        <w:numPr>
          <w:ilvl w:val="0"/>
          <w:numId w:val="37"/>
        </w:numPr>
        <w:spacing w:before="0" w:after="160"/>
      </w:pPr>
      <w:r>
        <w:t>Disponibilidad de infraestructura</w:t>
      </w:r>
    </w:p>
    <w:p w14:paraId="243C0F9F" w14:textId="77777777" w:rsidR="00ED6BAB" w:rsidRDefault="00ED6BAB" w:rsidP="00E24A36">
      <w:pPr>
        <w:pStyle w:val="Prrafodelista"/>
        <w:numPr>
          <w:ilvl w:val="0"/>
          <w:numId w:val="37"/>
        </w:numPr>
        <w:spacing w:before="0" w:after="160"/>
      </w:pPr>
      <w:r>
        <w:t>Mantenimiento</w:t>
      </w:r>
    </w:p>
    <w:p w14:paraId="2F3005DA" w14:textId="77777777" w:rsidR="00ED6BAB" w:rsidRDefault="00ED6BAB" w:rsidP="00E24A36">
      <w:pPr>
        <w:pStyle w:val="Prrafodelista"/>
        <w:numPr>
          <w:ilvl w:val="0"/>
          <w:numId w:val="37"/>
        </w:numPr>
        <w:spacing w:before="0" w:after="160"/>
      </w:pPr>
      <w:r>
        <w:t>Planos y diseños</w:t>
      </w:r>
    </w:p>
    <w:p w14:paraId="1A6BA848" w14:textId="605D53C9" w:rsidR="007120AF" w:rsidRDefault="00ED6BAB" w:rsidP="00E24A36">
      <w:pPr>
        <w:pStyle w:val="Prrafodelista"/>
        <w:numPr>
          <w:ilvl w:val="0"/>
          <w:numId w:val="37"/>
        </w:numPr>
        <w:spacing w:before="0" w:after="160"/>
      </w:pPr>
      <w:r>
        <w:t>Planos de instalaciones sanitarias y eléctricas</w:t>
      </w:r>
    </w:p>
    <w:p w14:paraId="5054670F" w14:textId="7B827B11" w:rsidR="00ED6BAB" w:rsidRPr="00ED6BAB" w:rsidRDefault="00ED6BAB" w:rsidP="00ED6BAB">
      <w:pPr>
        <w:spacing w:before="0" w:after="160"/>
        <w:ind w:left="708" w:firstLine="1"/>
        <w:rPr>
          <w:b/>
          <w:bCs/>
        </w:rPr>
      </w:pPr>
      <w:r>
        <w:rPr>
          <w:b/>
          <w:bCs/>
        </w:rPr>
        <w:t>Labores</w:t>
      </w:r>
    </w:p>
    <w:p w14:paraId="510286AF" w14:textId="77777777" w:rsidR="00ED6BAB" w:rsidRDefault="00ED6BAB" w:rsidP="00E24A36">
      <w:pPr>
        <w:pStyle w:val="Prrafodelista"/>
        <w:numPr>
          <w:ilvl w:val="0"/>
          <w:numId w:val="38"/>
        </w:numPr>
        <w:spacing w:before="0" w:after="160"/>
      </w:pPr>
      <w:r>
        <w:t>Fecha de labores</w:t>
      </w:r>
    </w:p>
    <w:p w14:paraId="68F5D86A" w14:textId="77777777" w:rsidR="00ED6BAB" w:rsidRDefault="00ED6BAB" w:rsidP="00E24A36">
      <w:pPr>
        <w:pStyle w:val="Prrafodelista"/>
        <w:numPr>
          <w:ilvl w:val="0"/>
          <w:numId w:val="38"/>
        </w:numPr>
        <w:spacing w:before="0" w:after="160"/>
      </w:pPr>
      <w:r>
        <w:t>Actividades realizadas</w:t>
      </w:r>
    </w:p>
    <w:p w14:paraId="3A7C497A" w14:textId="77777777" w:rsidR="00ED6BAB" w:rsidRDefault="00ED6BAB" w:rsidP="00E24A36">
      <w:pPr>
        <w:pStyle w:val="Prrafodelista"/>
        <w:numPr>
          <w:ilvl w:val="0"/>
          <w:numId w:val="38"/>
        </w:numPr>
        <w:spacing w:before="0" w:after="160"/>
      </w:pPr>
      <w:r>
        <w:t>Responsables</w:t>
      </w:r>
    </w:p>
    <w:p w14:paraId="4D1BA789" w14:textId="77777777" w:rsidR="00ED6BAB" w:rsidRDefault="00ED6BAB" w:rsidP="00E24A36">
      <w:pPr>
        <w:pStyle w:val="Prrafodelista"/>
        <w:numPr>
          <w:ilvl w:val="0"/>
          <w:numId w:val="38"/>
        </w:numPr>
        <w:spacing w:before="0" w:after="160"/>
      </w:pPr>
      <w:r>
        <w:t>Novedades</w:t>
      </w:r>
    </w:p>
    <w:p w14:paraId="38F700EC" w14:textId="77777777" w:rsidR="00ED6BAB" w:rsidRDefault="00ED6BAB" w:rsidP="00E24A36">
      <w:pPr>
        <w:pStyle w:val="Prrafodelista"/>
        <w:numPr>
          <w:ilvl w:val="0"/>
          <w:numId w:val="38"/>
        </w:numPr>
        <w:spacing w:before="0" w:after="160"/>
      </w:pPr>
      <w:r>
        <w:t>Programación de labores</w:t>
      </w:r>
    </w:p>
    <w:p w14:paraId="003AAFFE" w14:textId="76EB2284" w:rsidR="007120AF" w:rsidRDefault="00ED6BAB" w:rsidP="00E24A36">
      <w:pPr>
        <w:pStyle w:val="Prrafodelista"/>
        <w:numPr>
          <w:ilvl w:val="0"/>
          <w:numId w:val="38"/>
        </w:numPr>
        <w:spacing w:before="0" w:after="160"/>
      </w:pPr>
      <w:r>
        <w:lastRenderedPageBreak/>
        <w:t>Calendario productivo</w:t>
      </w:r>
    </w:p>
    <w:p w14:paraId="322AB689" w14:textId="77777777" w:rsidR="00ED6BAB" w:rsidRPr="00ED6BAB" w:rsidRDefault="00ED6BAB" w:rsidP="00ED6BAB">
      <w:pPr>
        <w:spacing w:before="0" w:after="160"/>
        <w:ind w:left="708" w:firstLine="1"/>
        <w:rPr>
          <w:b/>
          <w:bCs/>
        </w:rPr>
      </w:pPr>
      <w:r w:rsidRPr="00ED6BAB">
        <w:rPr>
          <w:b/>
          <w:bCs/>
        </w:rPr>
        <w:t>Mantenimiento de maquinaria y equipos</w:t>
      </w:r>
    </w:p>
    <w:p w14:paraId="2BA977E4" w14:textId="77777777" w:rsidR="00ED6BAB" w:rsidRDefault="00ED6BAB" w:rsidP="00E24A36">
      <w:pPr>
        <w:pStyle w:val="Prrafodelista"/>
        <w:numPr>
          <w:ilvl w:val="0"/>
          <w:numId w:val="39"/>
        </w:numPr>
        <w:spacing w:before="0" w:after="160"/>
      </w:pPr>
      <w:r>
        <w:t>Fichas técnicas de equipos</w:t>
      </w:r>
    </w:p>
    <w:p w14:paraId="1F6942AB" w14:textId="77777777" w:rsidR="00ED6BAB" w:rsidRDefault="00ED6BAB" w:rsidP="00E24A36">
      <w:pPr>
        <w:pStyle w:val="Prrafodelista"/>
        <w:numPr>
          <w:ilvl w:val="0"/>
          <w:numId w:val="39"/>
        </w:numPr>
        <w:spacing w:before="0" w:after="160"/>
      </w:pPr>
      <w:r>
        <w:t>Registro de mantenimientos</w:t>
      </w:r>
    </w:p>
    <w:p w14:paraId="242F4F9F" w14:textId="77777777" w:rsidR="00ED6BAB" w:rsidRDefault="00ED6BAB" w:rsidP="00E24A36">
      <w:pPr>
        <w:pStyle w:val="Prrafodelista"/>
        <w:numPr>
          <w:ilvl w:val="0"/>
          <w:numId w:val="39"/>
        </w:numPr>
        <w:spacing w:before="0" w:after="160"/>
      </w:pPr>
      <w:r>
        <w:t>Factura de compra de repuestos</w:t>
      </w:r>
    </w:p>
    <w:p w14:paraId="460E54C3" w14:textId="77777777" w:rsidR="00ED6BAB" w:rsidRDefault="00ED6BAB" w:rsidP="00E24A36">
      <w:pPr>
        <w:pStyle w:val="Prrafodelista"/>
        <w:numPr>
          <w:ilvl w:val="0"/>
          <w:numId w:val="39"/>
        </w:numPr>
        <w:spacing w:before="0" w:after="160"/>
      </w:pPr>
      <w:r>
        <w:t>Responsables de mantenimiento</w:t>
      </w:r>
    </w:p>
    <w:p w14:paraId="3A787CC9" w14:textId="3E9908AB" w:rsidR="007120AF" w:rsidRDefault="00ED6BAB" w:rsidP="00E24A36">
      <w:pPr>
        <w:pStyle w:val="Prrafodelista"/>
        <w:numPr>
          <w:ilvl w:val="0"/>
          <w:numId w:val="39"/>
        </w:numPr>
        <w:spacing w:before="0" w:after="160"/>
      </w:pPr>
      <w:r>
        <w:t>Mantenimientos programados</w:t>
      </w:r>
    </w:p>
    <w:p w14:paraId="5D1D888B" w14:textId="77777777" w:rsidR="00ED6BAB" w:rsidRPr="00ED6BAB" w:rsidRDefault="00ED6BAB" w:rsidP="00ED6BAB">
      <w:pPr>
        <w:spacing w:before="0" w:after="160"/>
        <w:rPr>
          <w:b/>
          <w:bCs/>
        </w:rPr>
      </w:pPr>
      <w:r w:rsidRPr="00ED6BAB">
        <w:rPr>
          <w:b/>
          <w:bCs/>
        </w:rPr>
        <w:t>Inventarios</w:t>
      </w:r>
    </w:p>
    <w:p w14:paraId="510C338E" w14:textId="77777777" w:rsidR="00ED6BAB" w:rsidRDefault="00ED6BAB" w:rsidP="00E24A36">
      <w:pPr>
        <w:pStyle w:val="Prrafodelista"/>
        <w:numPr>
          <w:ilvl w:val="0"/>
          <w:numId w:val="40"/>
        </w:numPr>
        <w:spacing w:before="0" w:after="160"/>
      </w:pPr>
      <w:r>
        <w:t>Inventario de animales</w:t>
      </w:r>
    </w:p>
    <w:p w14:paraId="5C22C07A" w14:textId="77777777" w:rsidR="00ED6BAB" w:rsidRDefault="00ED6BAB" w:rsidP="00E24A36">
      <w:pPr>
        <w:pStyle w:val="Prrafodelista"/>
        <w:numPr>
          <w:ilvl w:val="0"/>
          <w:numId w:val="40"/>
        </w:numPr>
        <w:spacing w:before="0" w:after="160"/>
      </w:pPr>
      <w:r>
        <w:t>Inventario de equipos y herramientas</w:t>
      </w:r>
    </w:p>
    <w:p w14:paraId="0FEE53A7" w14:textId="3C3EE5C2" w:rsidR="00ED6BAB" w:rsidRDefault="00ED6BAB" w:rsidP="00E24A36">
      <w:pPr>
        <w:pStyle w:val="Prrafodelista"/>
        <w:numPr>
          <w:ilvl w:val="0"/>
          <w:numId w:val="40"/>
        </w:numPr>
        <w:spacing w:before="0" w:after="160"/>
      </w:pPr>
      <w:r>
        <w:t>Inventario de recursos</w:t>
      </w:r>
    </w:p>
    <w:p w14:paraId="658C916F" w14:textId="60A7706A" w:rsidR="00ED6BAB" w:rsidRDefault="00ED6BAB" w:rsidP="00ED6BAB">
      <w:pPr>
        <w:pStyle w:val="Ttulo2"/>
      </w:pPr>
      <w:bookmarkStart w:id="36" w:name="_Toc148610469"/>
      <w:r>
        <w:t>Formatos</w:t>
      </w:r>
      <w:bookmarkEnd w:id="36"/>
    </w:p>
    <w:p w14:paraId="5CB4458F" w14:textId="77777777" w:rsidR="00ED6BAB" w:rsidRDefault="00ED6BAB" w:rsidP="00ED6BAB">
      <w:pPr>
        <w:spacing w:before="0" w:after="160"/>
      </w:pPr>
      <w:r>
        <w:t>Para la elaboración de los formatos de captura de información es importante antes de empezar revisar lo siguiente:</w:t>
      </w:r>
    </w:p>
    <w:p w14:paraId="6C41A569" w14:textId="77777777" w:rsidR="00ED6BAB" w:rsidRDefault="00ED6BAB" w:rsidP="00ED6BAB">
      <w:pPr>
        <w:spacing w:before="0" w:after="160"/>
      </w:pPr>
      <w:r w:rsidRPr="00ED6BAB">
        <w:rPr>
          <w:b/>
          <w:bCs/>
        </w:rPr>
        <w:t>Qué se va a registrar:</w:t>
      </w:r>
      <w:r>
        <w:t xml:space="preserve"> tener claridad sobre los datos que se quieren registrar, qué parámetros se van a medir y cómo pueden ser de utilidad para la administración de la unidad productiva.</w:t>
      </w:r>
    </w:p>
    <w:p w14:paraId="4658A8E9" w14:textId="4C5104B5" w:rsidR="00ED6BAB" w:rsidRDefault="00ED6BAB" w:rsidP="00ED6BAB">
      <w:pPr>
        <w:spacing w:before="0" w:after="160"/>
      </w:pPr>
      <w:r w:rsidRPr="00ED6BAB">
        <w:rPr>
          <w:b/>
          <w:bCs/>
        </w:rPr>
        <w:t>Para qué se va a emplear la información:</w:t>
      </w:r>
      <w:r>
        <w:t xml:space="preserve"> en muchas unidades productivas se registran altos volúmenes de información que posteriormente no tienen una utilidad aparente. Por esta razón es importante definir el destino de esos datos antes de proceder con su captura.</w:t>
      </w:r>
    </w:p>
    <w:p w14:paraId="7B2EADA2" w14:textId="5B2E6D4B" w:rsidR="00ED6BAB" w:rsidRDefault="00ED6BAB" w:rsidP="00ED6BAB">
      <w:pPr>
        <w:spacing w:before="0" w:after="160"/>
      </w:pPr>
      <w:r w:rsidRPr="00ED6BAB">
        <w:rPr>
          <w:b/>
          <w:bCs/>
        </w:rPr>
        <w:lastRenderedPageBreak/>
        <w:t>Para qué se va a emplear la información:</w:t>
      </w:r>
      <w:r>
        <w:t xml:space="preserve"> en muchas unidades productivas se registran altos volúmenes de información que posteriormente no tienen una utilidad aparente. Por esta razón es importante definir el destino de esos datos antes de proceder con su captura.</w:t>
      </w:r>
    </w:p>
    <w:p w14:paraId="6131C06B" w14:textId="77777777" w:rsidR="00ED6BAB" w:rsidRDefault="00ED6BAB" w:rsidP="00ED6BAB">
      <w:pPr>
        <w:spacing w:before="0" w:after="160"/>
      </w:pPr>
      <w:r>
        <w:t>Las principales condiciones que debe cumplir un formato de captura de información son las siguientes:</w:t>
      </w:r>
    </w:p>
    <w:p w14:paraId="0CDBE56F" w14:textId="77777777" w:rsidR="00ED6BAB" w:rsidRDefault="00ED6BAB" w:rsidP="00E24A36">
      <w:pPr>
        <w:pStyle w:val="Prrafodelista"/>
        <w:numPr>
          <w:ilvl w:val="0"/>
          <w:numId w:val="41"/>
        </w:numPr>
        <w:spacing w:before="0" w:after="160"/>
      </w:pPr>
      <w:r>
        <w:t>Preguntas concretas sin lugar a interpretaciones ni opiniones. Ejemplo: cantidad de animales, peso de las novillas, número de potreros, presencia de instalaciones.</w:t>
      </w:r>
    </w:p>
    <w:p w14:paraId="1BFB0EB5" w14:textId="77777777" w:rsidR="00ED6BAB" w:rsidRDefault="00ED6BAB" w:rsidP="00E24A36">
      <w:pPr>
        <w:pStyle w:val="Prrafodelista"/>
        <w:numPr>
          <w:ilvl w:val="0"/>
          <w:numId w:val="41"/>
        </w:numPr>
        <w:spacing w:before="0" w:after="160"/>
      </w:pPr>
      <w:r>
        <w:t>El formulario debe tener una secuencia lógica relacionada con el sistema productivo y no cambiar de temas abruptamente.</w:t>
      </w:r>
    </w:p>
    <w:p w14:paraId="262DC447" w14:textId="77777777" w:rsidR="00ED6BAB" w:rsidRDefault="00ED6BAB" w:rsidP="00E24A36">
      <w:pPr>
        <w:pStyle w:val="Prrafodelista"/>
        <w:numPr>
          <w:ilvl w:val="0"/>
          <w:numId w:val="41"/>
        </w:numPr>
        <w:spacing w:before="0" w:after="160"/>
      </w:pPr>
      <w:r>
        <w:t>Aplicables en cualquier zona independientemente de los contextos particulares.</w:t>
      </w:r>
    </w:p>
    <w:p w14:paraId="6DDBB129" w14:textId="77777777" w:rsidR="00ED6BAB" w:rsidRDefault="00ED6BAB" w:rsidP="00E24A36">
      <w:pPr>
        <w:pStyle w:val="Prrafodelista"/>
        <w:numPr>
          <w:ilvl w:val="0"/>
          <w:numId w:val="41"/>
        </w:numPr>
        <w:spacing w:before="0" w:after="160"/>
      </w:pPr>
      <w:r>
        <w:t>Obtener respuestas concretas donde se mencionan principalmente cifras y datos, no opiniones ni percepciones.</w:t>
      </w:r>
    </w:p>
    <w:p w14:paraId="48B41197" w14:textId="77777777" w:rsidR="00ED6BAB" w:rsidRDefault="00ED6BAB" w:rsidP="00E24A36">
      <w:pPr>
        <w:pStyle w:val="Prrafodelista"/>
        <w:numPr>
          <w:ilvl w:val="0"/>
          <w:numId w:val="41"/>
        </w:numPr>
        <w:spacing w:before="0" w:after="160"/>
      </w:pPr>
      <w:r>
        <w:t>Hacer preguntas cerradas que no den la opción de interpretaciones subjetivas.</w:t>
      </w:r>
    </w:p>
    <w:p w14:paraId="7085444A" w14:textId="77777777" w:rsidR="00ED6BAB" w:rsidRDefault="00ED6BAB" w:rsidP="00E24A36">
      <w:pPr>
        <w:pStyle w:val="Prrafodelista"/>
        <w:numPr>
          <w:ilvl w:val="0"/>
          <w:numId w:val="41"/>
        </w:numPr>
        <w:spacing w:before="0" w:after="160"/>
      </w:pPr>
      <w:r>
        <w:t>Se deben formular preguntas de fácil comprensión tanto para quien diligencia el formato como para quien lo sistematiza.</w:t>
      </w:r>
    </w:p>
    <w:p w14:paraId="1F23B269" w14:textId="4399C35E" w:rsidR="00ED6BAB" w:rsidRDefault="00ED6BAB" w:rsidP="00ED6BAB">
      <w:pPr>
        <w:spacing w:before="0" w:after="160"/>
      </w:pPr>
      <w:r>
        <w:t>Además de lo anterior es fundamental incluir dentro de los registros los siguientes datos: nombre de la finca, fecha de aprobación del formato, responsable de aprobación del formato, fecha de diligenciamiento, nombre y cargo de quien diligencia la información.</w:t>
      </w:r>
    </w:p>
    <w:p w14:paraId="069417CE" w14:textId="7A4A9D08" w:rsidR="00ED6BAB" w:rsidRDefault="00ED6BAB" w:rsidP="00ED6BAB">
      <w:pPr>
        <w:pStyle w:val="Ttulo2"/>
      </w:pPr>
      <w:bookmarkStart w:id="37" w:name="_Toc148610470"/>
      <w:r>
        <w:lastRenderedPageBreak/>
        <w:t>Inventarios</w:t>
      </w:r>
      <w:bookmarkEnd w:id="37"/>
    </w:p>
    <w:p w14:paraId="7A61FAF2" w14:textId="77777777" w:rsidR="00ED6BAB" w:rsidRDefault="00ED6BAB" w:rsidP="00ED6BAB">
      <w:pPr>
        <w:spacing w:before="0" w:after="160"/>
      </w:pPr>
      <w:r>
        <w:t>Un inventario esencialmente es una relación esquematizada y detallada de los recursos de los que se dispone al interior de la empresa pecuaria, de manera que se pueda conocer de antemano su cantidad, estado, disponibilidad y costo aproximado.</w:t>
      </w:r>
    </w:p>
    <w:p w14:paraId="3DAB38CA" w14:textId="77777777" w:rsidR="00ED6BAB" w:rsidRDefault="00ED6BAB" w:rsidP="00ED6BAB">
      <w:pPr>
        <w:spacing w:before="0" w:after="160"/>
      </w:pPr>
      <w:r>
        <w:t>Al interior de la unidad productiva pecuaria es posible encontrar las siguientes clases de inventarios:</w:t>
      </w:r>
    </w:p>
    <w:p w14:paraId="38942734" w14:textId="16BA01E5" w:rsidR="00ED6BAB" w:rsidRDefault="00ED6BAB" w:rsidP="00ED6BAB">
      <w:pPr>
        <w:spacing w:before="0" w:after="160"/>
      </w:pPr>
      <w:r w:rsidRPr="00ED6BAB">
        <w:rPr>
          <w:b/>
          <w:bCs/>
        </w:rPr>
        <w:t>Figura 3.</w:t>
      </w:r>
      <w:r>
        <w:t xml:space="preserve"> Clases de inventarios</w:t>
      </w:r>
    </w:p>
    <w:p w14:paraId="0EE4484D" w14:textId="62D0C9CE" w:rsidR="00ED6BAB" w:rsidRDefault="00ED6BAB" w:rsidP="00ED6BAB">
      <w:pPr>
        <w:spacing w:before="0" w:after="160"/>
      </w:pPr>
      <w:r>
        <w:rPr>
          <w:noProof/>
        </w:rPr>
        <w:drawing>
          <wp:inline distT="0" distB="0" distL="0" distR="0" wp14:anchorId="7EDAC7DD" wp14:editId="5B5DC735">
            <wp:extent cx="6332220" cy="1635125"/>
            <wp:effectExtent l="0" t="0" r="0" b="3175"/>
            <wp:docPr id="4" name="Gráfico 4" descr="En la Figura 3. se describe las diferentes clases de inven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 3.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1635125"/>
                    </a:xfrm>
                    <a:prstGeom prst="rect">
                      <a:avLst/>
                    </a:prstGeom>
                  </pic:spPr>
                </pic:pic>
              </a:graphicData>
            </a:graphic>
          </wp:inline>
        </w:drawing>
      </w:r>
    </w:p>
    <w:p w14:paraId="0C31B0A4" w14:textId="77777777" w:rsidR="00B52554" w:rsidRDefault="00B52554" w:rsidP="00B52554">
      <w:pPr>
        <w:spacing w:before="0" w:after="160"/>
      </w:pPr>
      <w:r>
        <w:t>Para construir un buen formato de inventario es necesario revisar los siguientes aspectos:</w:t>
      </w:r>
    </w:p>
    <w:p w14:paraId="1313DA61" w14:textId="77777777" w:rsidR="00B52554" w:rsidRDefault="00B52554" w:rsidP="00E24A36">
      <w:pPr>
        <w:pStyle w:val="Prrafodelista"/>
        <w:numPr>
          <w:ilvl w:val="0"/>
          <w:numId w:val="42"/>
        </w:numPr>
        <w:spacing w:before="0" w:after="160"/>
      </w:pPr>
      <w:r>
        <w:t>Incluir un número prudente de columnas en las que se pregunte el número del ítem, la descripción, la unidad, la cantidad, la referencia, el sitio donde se encuentra almacenado.</w:t>
      </w:r>
    </w:p>
    <w:p w14:paraId="4A90D0B7" w14:textId="77777777" w:rsidR="00B52554" w:rsidRDefault="00B52554" w:rsidP="00E24A36">
      <w:pPr>
        <w:pStyle w:val="Prrafodelista"/>
        <w:numPr>
          <w:ilvl w:val="0"/>
          <w:numId w:val="42"/>
        </w:numPr>
        <w:spacing w:before="0" w:after="160"/>
      </w:pPr>
      <w:r>
        <w:t>Incluir una celda donde se indique la fecha del último inventario realizado.</w:t>
      </w:r>
    </w:p>
    <w:p w14:paraId="1B9234BC" w14:textId="77777777" w:rsidR="00B52554" w:rsidRDefault="00B52554" w:rsidP="00E24A36">
      <w:pPr>
        <w:pStyle w:val="Prrafodelista"/>
        <w:numPr>
          <w:ilvl w:val="0"/>
          <w:numId w:val="42"/>
        </w:numPr>
        <w:spacing w:before="0" w:after="160"/>
      </w:pPr>
      <w:r>
        <w:t>Dejar una celda para observaciones.</w:t>
      </w:r>
    </w:p>
    <w:p w14:paraId="6F0F74C9" w14:textId="77777777" w:rsidR="00B52554" w:rsidRDefault="00B52554" w:rsidP="00E24A36">
      <w:pPr>
        <w:pStyle w:val="Prrafodelista"/>
        <w:numPr>
          <w:ilvl w:val="0"/>
          <w:numId w:val="42"/>
        </w:numPr>
        <w:spacing w:before="0" w:after="160"/>
      </w:pPr>
      <w:r>
        <w:t>De ser posible establecer dentro del formato una clasificación para los elementos del inventario (herramienta, equipo, maquinaria, insumo, etc.).</w:t>
      </w:r>
    </w:p>
    <w:p w14:paraId="5F357697" w14:textId="3B3174E3" w:rsidR="00ED6BAB" w:rsidRDefault="00B52554" w:rsidP="00E24A36">
      <w:pPr>
        <w:pStyle w:val="Prrafodelista"/>
        <w:numPr>
          <w:ilvl w:val="0"/>
          <w:numId w:val="42"/>
        </w:numPr>
        <w:spacing w:before="0" w:after="160"/>
      </w:pPr>
      <w:r>
        <w:t>Establecer códigos para los elementos que se encuentren en el inventario y marcarlos debidamente.</w:t>
      </w:r>
    </w:p>
    <w:p w14:paraId="3C93CDD6" w14:textId="77777777" w:rsidR="00B52554" w:rsidRPr="00B52554" w:rsidRDefault="00B52554" w:rsidP="00E24A36">
      <w:pPr>
        <w:pStyle w:val="Prrafodelista"/>
        <w:numPr>
          <w:ilvl w:val="0"/>
          <w:numId w:val="43"/>
        </w:numPr>
        <w:spacing w:before="0" w:after="160"/>
        <w:rPr>
          <w:b/>
          <w:bCs/>
        </w:rPr>
      </w:pPr>
      <w:r w:rsidRPr="00B52554">
        <w:rPr>
          <w:b/>
          <w:bCs/>
        </w:rPr>
        <w:lastRenderedPageBreak/>
        <w:t>Inventar</w:t>
      </w:r>
      <w:bookmarkStart w:id="38" w:name="_GoBack"/>
      <w:bookmarkEnd w:id="38"/>
      <w:r w:rsidRPr="00B52554">
        <w:rPr>
          <w:b/>
          <w:bCs/>
        </w:rPr>
        <w:t>io de materias primas e insumos</w:t>
      </w:r>
    </w:p>
    <w:p w14:paraId="0D4C5812" w14:textId="1D10C2ED" w:rsidR="00B52554" w:rsidRDefault="00B52554" w:rsidP="00B52554">
      <w:pPr>
        <w:pStyle w:val="Prrafodelista"/>
        <w:spacing w:before="0" w:after="160"/>
        <w:ind w:left="1429" w:firstLine="0"/>
      </w:pPr>
      <w:r>
        <w:t>La información relacionada con este tipo de productos dentro de la unidad productiva. Además de las cantidades y la descripción</w:t>
      </w:r>
      <w:r w:rsidR="006331E7">
        <w:t>,</w:t>
      </w:r>
      <w:r>
        <w:t xml:space="preserve"> es importante señalar las fechas de vencimiento o caducidad de los productos.</w:t>
      </w:r>
    </w:p>
    <w:p w14:paraId="034648A7" w14:textId="77777777" w:rsidR="00B52554" w:rsidRPr="00B52554" w:rsidRDefault="00B52554" w:rsidP="00E24A36">
      <w:pPr>
        <w:pStyle w:val="Prrafodelista"/>
        <w:numPr>
          <w:ilvl w:val="0"/>
          <w:numId w:val="43"/>
        </w:numPr>
        <w:spacing w:before="0" w:after="160"/>
        <w:rPr>
          <w:b/>
          <w:bCs/>
        </w:rPr>
      </w:pPr>
      <w:r w:rsidRPr="00B52554">
        <w:rPr>
          <w:b/>
          <w:bCs/>
        </w:rPr>
        <w:t>Inventario de animales</w:t>
      </w:r>
    </w:p>
    <w:p w14:paraId="3A5DE0B9" w14:textId="77777777" w:rsidR="00B52554" w:rsidRDefault="00B52554" w:rsidP="00B52554">
      <w:pPr>
        <w:pStyle w:val="Prrafodelista"/>
        <w:spacing w:before="0" w:after="160"/>
        <w:ind w:left="1429" w:firstLine="0"/>
      </w:pPr>
      <w:r>
        <w:t>Se debe señalar la edad de los animales, su sexo, raza, edad y peso. Igualmente, es importante tener datos adicionales sobre su procedencia y comportamiento productivo.</w:t>
      </w:r>
    </w:p>
    <w:p w14:paraId="37F712C5" w14:textId="77777777" w:rsidR="00B52554" w:rsidRPr="00B52554" w:rsidRDefault="00B52554" w:rsidP="00E24A36">
      <w:pPr>
        <w:pStyle w:val="Prrafodelista"/>
        <w:numPr>
          <w:ilvl w:val="0"/>
          <w:numId w:val="43"/>
        </w:numPr>
        <w:spacing w:before="0" w:after="160"/>
        <w:rPr>
          <w:b/>
          <w:bCs/>
        </w:rPr>
      </w:pPr>
      <w:r w:rsidRPr="00B52554">
        <w:rPr>
          <w:b/>
          <w:bCs/>
        </w:rPr>
        <w:t>Inventario de coberturas del suelo</w:t>
      </w:r>
    </w:p>
    <w:p w14:paraId="1C97D254" w14:textId="77777777" w:rsidR="00B52554" w:rsidRDefault="00B52554" w:rsidP="00B52554">
      <w:pPr>
        <w:pStyle w:val="Prrafodelista"/>
        <w:spacing w:before="0" w:after="160"/>
        <w:ind w:left="1429" w:firstLine="0"/>
      </w:pPr>
      <w:r>
        <w:t>Identificar el número de potreros de la unidad productiva y establecer las especies vegetales que allí se encuentran. Se puede combinar con aforos para medir la disponibilidad de alimento para los animales en pastoreo.</w:t>
      </w:r>
    </w:p>
    <w:p w14:paraId="5C658C2E" w14:textId="77777777" w:rsidR="00B52554" w:rsidRPr="00B52554" w:rsidRDefault="00B52554" w:rsidP="00E24A36">
      <w:pPr>
        <w:pStyle w:val="Prrafodelista"/>
        <w:numPr>
          <w:ilvl w:val="0"/>
          <w:numId w:val="43"/>
        </w:numPr>
        <w:spacing w:before="0" w:after="160"/>
        <w:rPr>
          <w:b/>
          <w:bCs/>
        </w:rPr>
      </w:pPr>
      <w:r w:rsidRPr="00B52554">
        <w:rPr>
          <w:b/>
          <w:bCs/>
        </w:rPr>
        <w:t>Inventario de equipos y herramientas</w:t>
      </w:r>
    </w:p>
    <w:p w14:paraId="3EBF96F4" w14:textId="77777777" w:rsidR="00B52554" w:rsidRDefault="00B52554" w:rsidP="00B52554">
      <w:pPr>
        <w:pStyle w:val="Prrafodelista"/>
        <w:spacing w:before="0" w:after="160"/>
        <w:ind w:left="1429" w:firstLine="0"/>
      </w:pPr>
      <w:r>
        <w:t>Establecer qué tipo de herramientas se tienen en la unidad productiva, su estado y su disponibilidad. En el caso de los equipos también se debe registrar en el inventario si cuentan o no con accesorios y manuales de operación.</w:t>
      </w:r>
    </w:p>
    <w:p w14:paraId="20915EA0" w14:textId="77777777" w:rsidR="00B52554" w:rsidRPr="00B52554" w:rsidRDefault="00B52554" w:rsidP="00E24A36">
      <w:pPr>
        <w:pStyle w:val="Prrafodelista"/>
        <w:numPr>
          <w:ilvl w:val="0"/>
          <w:numId w:val="43"/>
        </w:numPr>
        <w:spacing w:before="0" w:after="160"/>
        <w:rPr>
          <w:b/>
          <w:bCs/>
        </w:rPr>
      </w:pPr>
      <w:r w:rsidRPr="00B52554">
        <w:rPr>
          <w:b/>
          <w:bCs/>
        </w:rPr>
        <w:t>Instalaciones</w:t>
      </w:r>
    </w:p>
    <w:p w14:paraId="71C901D3" w14:textId="6E8146E1" w:rsidR="00B52554" w:rsidRDefault="00B52554" w:rsidP="00B52554">
      <w:pPr>
        <w:pStyle w:val="Prrafodelista"/>
        <w:spacing w:before="0" w:after="160"/>
        <w:ind w:left="1429" w:firstLine="0"/>
      </w:pPr>
      <w:r>
        <w:t>En este inventario es importante señalar qué tipo de instalaciones se tienen, su estado actual y las fechas en las que han recibido mantenimiento. Dentro de su estado actual es importante aprovechar para señalar qué tipo de reparaciones locativas o actividades de mantenimiento se requieren.</w:t>
      </w:r>
    </w:p>
    <w:p w14:paraId="6272F3B5" w14:textId="7C1D1F8B" w:rsidR="00B52554" w:rsidRDefault="00B52554" w:rsidP="00B52554">
      <w:pPr>
        <w:pStyle w:val="Ttulo2"/>
      </w:pPr>
      <w:bookmarkStart w:id="39" w:name="_Toc148610471"/>
      <w:r>
        <w:lastRenderedPageBreak/>
        <w:t>Listas de chequeo</w:t>
      </w:r>
      <w:bookmarkEnd w:id="39"/>
    </w:p>
    <w:p w14:paraId="6EFC4D67" w14:textId="2712B6E5" w:rsidR="00B52554" w:rsidRDefault="00B52554" w:rsidP="00B52554">
      <w:pPr>
        <w:spacing w:before="0" w:after="160"/>
      </w:pPr>
      <w:r>
        <w:t>Una lista de chequeo es un mecanismo de control que funciona muy bien para verificar que se han cumplido cada uno de los pasos de un proceso o de una actividad en particular. Estas listas de chequeo se emplean regularmente para evitar errores en la realización de tareas que son repetitivas y que requieren del desarrollo de acciones paso a paso de manera secuencial. Igualmente, tienen una excelente aplicabilidad en procesos de monitoreo, seguimiento o auditoría</w:t>
      </w:r>
      <w:r w:rsidR="006331E7">
        <w:t>,</w:t>
      </w:r>
      <w:r>
        <w:t xml:space="preserve"> ya que permiten verificar uno a uno los ítems a evaluar.</w:t>
      </w:r>
    </w:p>
    <w:p w14:paraId="40F3C392" w14:textId="5B0F518C" w:rsidR="00B52554" w:rsidRDefault="00B52554" w:rsidP="00B52554">
      <w:pPr>
        <w:spacing w:before="0" w:after="160"/>
      </w:pPr>
      <w:r>
        <w:t>Al igual que los demás formatos que se emplean con frecuencia en la unidad productiva, estas listas llevan un encabezado en el que se recoge información como la fecha de diligenciamiento, la ubicación, el nombre del predio, los datos de la unidad productiva y el propósito de la verificación. Un ejemplo clásico de este tipo de documento es el que presenta el Instituto Colombiano Agropecuario denominado “Lista de chequeo para predios productores de porcinos con destino al sacrificio”.</w:t>
      </w:r>
    </w:p>
    <w:p w14:paraId="0B8ECD66" w14:textId="0B9061CD" w:rsidR="00B52554" w:rsidRPr="00B52554" w:rsidRDefault="00B52554" w:rsidP="00B52554">
      <w:pPr>
        <w:spacing w:before="0" w:after="160"/>
        <w:rPr>
          <w:lang w:val="es-419"/>
        </w:rPr>
      </w:pPr>
      <w:r w:rsidRPr="00B52554">
        <w:rPr>
          <w:lang w:val="es-419"/>
        </w:rPr>
        <w:t>A diferencia de otro tipo de formatos, las listas de chequeo solo permiten respuestas cortas como “sí”, “no” o “cumple”, “no cumple”</w:t>
      </w:r>
      <w:r w:rsidR="00A46550">
        <w:rPr>
          <w:lang w:val="es-419"/>
        </w:rPr>
        <w:t>,</w:t>
      </w:r>
      <w:r w:rsidRPr="00B52554">
        <w:rPr>
          <w:lang w:val="es-419"/>
        </w:rPr>
        <w:t xml:space="preserve"> ya que se emplean principalmente para procesos de evaluación o verificación.</w:t>
      </w:r>
    </w:p>
    <w:p w14:paraId="1261CF18" w14:textId="285E9D90" w:rsidR="00B52554" w:rsidRPr="00B52554" w:rsidRDefault="00B52554" w:rsidP="00B52554">
      <w:pPr>
        <w:pStyle w:val="Ttulo2"/>
      </w:pPr>
      <w:bookmarkStart w:id="40" w:name="_Toc148610472"/>
      <w:r w:rsidRPr="00B52554">
        <w:t>Técnica de diligenciamiento</w:t>
      </w:r>
      <w:bookmarkEnd w:id="40"/>
    </w:p>
    <w:p w14:paraId="4D528963" w14:textId="213DE1E1" w:rsidR="00B52554" w:rsidRPr="00B52554" w:rsidRDefault="00B52554" w:rsidP="00B52554">
      <w:pPr>
        <w:spacing w:before="0" w:after="160"/>
        <w:rPr>
          <w:lang w:val="es-419"/>
        </w:rPr>
      </w:pPr>
      <w:r w:rsidRPr="00B52554">
        <w:rPr>
          <w:lang w:val="es-419"/>
        </w:rPr>
        <w:t>Aparentemente el diligenciamiento de una lista de chequeo es una tarea sencilla</w:t>
      </w:r>
      <w:r w:rsidR="009565B5">
        <w:rPr>
          <w:lang w:val="es-419"/>
        </w:rPr>
        <w:t>,</w:t>
      </w:r>
      <w:r w:rsidRPr="00B52554">
        <w:rPr>
          <w:lang w:val="es-419"/>
        </w:rPr>
        <w:t xml:space="preserve"> ya que este es un formato que contiene preguntas concretas que dan cuenta de la realización de determinados procesos o actividades. Sin embargo, a pesar de su sencillez, su diligenciamiento conlleva una gran responsabilidad debido a que a menudo estas son empleadas para la verificación del cumplimiento de tareas que resultan esenciales para la unidad productiva.</w:t>
      </w:r>
    </w:p>
    <w:p w14:paraId="4896D214" w14:textId="77777777" w:rsidR="00B52554" w:rsidRPr="00B52554" w:rsidRDefault="00B52554" w:rsidP="00B52554">
      <w:pPr>
        <w:spacing w:before="0" w:after="160"/>
        <w:rPr>
          <w:b/>
          <w:bCs/>
          <w:lang w:val="es-419"/>
        </w:rPr>
      </w:pPr>
      <w:r w:rsidRPr="00B52554">
        <w:rPr>
          <w:b/>
          <w:bCs/>
          <w:lang w:val="es-419"/>
        </w:rPr>
        <w:lastRenderedPageBreak/>
        <w:t>Para el correcto diligenciamiento de la lista de chequeo, dada su aparente sencillez, se recomienda lo siguiente:</w:t>
      </w:r>
    </w:p>
    <w:p w14:paraId="5D06202E" w14:textId="77777777" w:rsidR="00B52554" w:rsidRPr="00B52554" w:rsidRDefault="00B52554" w:rsidP="00E24A36">
      <w:pPr>
        <w:pStyle w:val="Prrafodelista"/>
        <w:numPr>
          <w:ilvl w:val="0"/>
          <w:numId w:val="44"/>
        </w:numPr>
        <w:spacing w:before="0" w:after="160"/>
        <w:rPr>
          <w:lang w:val="es-419"/>
        </w:rPr>
      </w:pPr>
      <w:r w:rsidRPr="00B52554">
        <w:rPr>
          <w:lang w:val="es-419"/>
        </w:rPr>
        <w:t>Estar enfocado en el proceso de verificación para evitar la omisión de alguno de los pasos de la lista de comprobación.</w:t>
      </w:r>
    </w:p>
    <w:p w14:paraId="4F0D7986" w14:textId="77777777" w:rsidR="00B52554" w:rsidRPr="00B52554" w:rsidRDefault="00B52554" w:rsidP="00E24A36">
      <w:pPr>
        <w:pStyle w:val="Prrafodelista"/>
        <w:numPr>
          <w:ilvl w:val="0"/>
          <w:numId w:val="44"/>
        </w:numPr>
        <w:spacing w:before="0" w:after="160"/>
        <w:rPr>
          <w:lang w:val="es-419"/>
        </w:rPr>
      </w:pPr>
      <w:r w:rsidRPr="00B52554">
        <w:rPr>
          <w:lang w:val="es-419"/>
        </w:rPr>
        <w:t>Conocer de antemano el paso a paso de los procesos para identificar la secuencia lógica en la que se diligencia la lista.</w:t>
      </w:r>
    </w:p>
    <w:p w14:paraId="52FBEA56" w14:textId="77777777" w:rsidR="00B52554" w:rsidRPr="00B52554" w:rsidRDefault="00B52554" w:rsidP="00E24A36">
      <w:pPr>
        <w:pStyle w:val="Prrafodelista"/>
        <w:numPr>
          <w:ilvl w:val="0"/>
          <w:numId w:val="44"/>
        </w:numPr>
        <w:spacing w:before="0" w:after="160"/>
        <w:rPr>
          <w:lang w:val="es-419"/>
        </w:rPr>
      </w:pPr>
      <w:r w:rsidRPr="00B52554">
        <w:rPr>
          <w:lang w:val="es-419"/>
        </w:rPr>
        <w:t>Responder de manera clara, concreta y veraz si se cumple o no con determinado criterio.</w:t>
      </w:r>
    </w:p>
    <w:p w14:paraId="2559CB39" w14:textId="77777777" w:rsidR="00B52554" w:rsidRPr="00B52554" w:rsidRDefault="00B52554" w:rsidP="00E24A36">
      <w:pPr>
        <w:pStyle w:val="Prrafodelista"/>
        <w:numPr>
          <w:ilvl w:val="0"/>
          <w:numId w:val="44"/>
        </w:numPr>
        <w:spacing w:before="0" w:after="160"/>
        <w:rPr>
          <w:lang w:val="es-419"/>
        </w:rPr>
      </w:pPr>
      <w:r w:rsidRPr="00B52554">
        <w:rPr>
          <w:lang w:val="es-419"/>
        </w:rPr>
        <w:t>Tener precaución de marcar adecuadamente cada uno de los ítems verificados.</w:t>
      </w:r>
    </w:p>
    <w:p w14:paraId="00D6055B" w14:textId="77777777" w:rsidR="00B52554" w:rsidRPr="00B52554" w:rsidRDefault="00B52554" w:rsidP="00E24A36">
      <w:pPr>
        <w:pStyle w:val="Prrafodelista"/>
        <w:numPr>
          <w:ilvl w:val="0"/>
          <w:numId w:val="44"/>
        </w:numPr>
        <w:spacing w:before="0" w:after="160"/>
        <w:rPr>
          <w:lang w:val="es-419"/>
        </w:rPr>
      </w:pPr>
      <w:r w:rsidRPr="00B52554">
        <w:rPr>
          <w:lang w:val="es-419"/>
        </w:rPr>
        <w:t>No saltarse alguno de los pasos o las preguntas de la lista de verificación.</w:t>
      </w:r>
    </w:p>
    <w:p w14:paraId="726D6CBF" w14:textId="2D9817A7" w:rsidR="00B52554" w:rsidRPr="00B52554" w:rsidRDefault="00B52554" w:rsidP="00E24A36">
      <w:pPr>
        <w:pStyle w:val="Prrafodelista"/>
        <w:numPr>
          <w:ilvl w:val="0"/>
          <w:numId w:val="44"/>
        </w:numPr>
        <w:spacing w:before="0" w:after="160"/>
        <w:rPr>
          <w:lang w:val="es-419"/>
        </w:rPr>
      </w:pPr>
      <w:r w:rsidRPr="00B52554">
        <w:rPr>
          <w:lang w:val="es-419"/>
        </w:rPr>
        <w:t>Ante alguna duda en la comprobación de algún criterio solicitar una segunda opinión.</w:t>
      </w:r>
    </w:p>
    <w:p w14:paraId="1BA8D761" w14:textId="71CD5F19" w:rsidR="00B52554" w:rsidRDefault="00B52554" w:rsidP="00B52554">
      <w:pPr>
        <w:spacing w:before="0" w:after="160"/>
        <w:rPr>
          <w:lang w:val="es-419"/>
        </w:rPr>
      </w:pPr>
      <w:r w:rsidRPr="00B52554">
        <w:rPr>
          <w:lang w:val="es-419"/>
        </w:rPr>
        <w:t>En procesos como el montaje o instalación de equipos las listas de comprobación se convierten en herramientas que salvan vidas y evitan altos costos por daños en los implementos. Algunos de los protocolos al interior de la unidad productiva se basan en listas de comprobación</w:t>
      </w:r>
      <w:r w:rsidR="00136AC2">
        <w:rPr>
          <w:lang w:val="es-419"/>
        </w:rPr>
        <w:t>,</w:t>
      </w:r>
      <w:r w:rsidRPr="00B52554">
        <w:rPr>
          <w:lang w:val="es-419"/>
        </w:rPr>
        <w:t xml:space="preserve"> puesto que evitan recurrir a la memoria humana la cual, en ocasiones, no es confiable.</w:t>
      </w:r>
    </w:p>
    <w:p w14:paraId="78AFD92E" w14:textId="1B17662C" w:rsidR="00B52554" w:rsidRDefault="00B52554" w:rsidP="00B52554">
      <w:pPr>
        <w:pStyle w:val="Ttulo1"/>
      </w:pPr>
      <w:bookmarkStart w:id="41" w:name="_Toc148610473"/>
      <w:r>
        <w:t>Comunicación</w:t>
      </w:r>
      <w:bookmarkEnd w:id="41"/>
    </w:p>
    <w:p w14:paraId="630F062A" w14:textId="77777777" w:rsidR="00B52554" w:rsidRDefault="00B52554" w:rsidP="00B52554">
      <w:pPr>
        <w:spacing w:before="0" w:after="160"/>
      </w:pPr>
      <w:r>
        <w:t xml:space="preserve">Dentro de los procesos de monitoreo que se llevan a cabo en la unidad productiva la comunicación juega un papel muy importante, ya que es allí donde culminan las actividades de evaluación, seguimiento, identificación de oportunidades de mejora y recolección de información. Si no se da un buen ejercicio de comunicación, </w:t>
      </w:r>
      <w:r>
        <w:lastRenderedPageBreak/>
        <w:t>las demás actividades desarrolladas carecerán de valor y se perderá la esencia del trabajo de monitoreo.</w:t>
      </w:r>
    </w:p>
    <w:p w14:paraId="23F5B2A4" w14:textId="77777777" w:rsidR="00B52554" w:rsidRDefault="00B52554" w:rsidP="00B52554">
      <w:pPr>
        <w:spacing w:before="0" w:after="160"/>
      </w:pPr>
      <w:r>
        <w:t>El proceso comunicativo cuenta con 5 elementos fundamentales que son emisor, mensaje, receptor, canal y código. Si alguno de estos elementos no está presente sencillamente no hay proceso comunicativo.</w:t>
      </w:r>
    </w:p>
    <w:p w14:paraId="7ECA5900" w14:textId="273C5898" w:rsidR="00B52554" w:rsidRPr="00B52554" w:rsidRDefault="00B52554" w:rsidP="00B52554">
      <w:pPr>
        <w:spacing w:before="0" w:after="160"/>
      </w:pPr>
      <w:r w:rsidRPr="00B52554">
        <w:rPr>
          <w:b/>
          <w:bCs/>
        </w:rPr>
        <w:t>Figura 4.</w:t>
      </w:r>
      <w:r>
        <w:t xml:space="preserve"> Elementos del proceso de comunicación</w:t>
      </w:r>
    </w:p>
    <w:p w14:paraId="477D0AED" w14:textId="4353F0BA" w:rsidR="00B52554" w:rsidRDefault="00B52554" w:rsidP="00B52554">
      <w:pPr>
        <w:spacing w:before="0" w:after="160"/>
        <w:rPr>
          <w:lang w:val="es-419"/>
        </w:rPr>
      </w:pPr>
      <w:r>
        <w:rPr>
          <w:noProof/>
          <w:lang w:val="es-419"/>
        </w:rPr>
        <w:drawing>
          <wp:inline distT="0" distB="0" distL="0" distR="0" wp14:anchorId="0646E19F" wp14:editId="62B85242">
            <wp:extent cx="6332220" cy="3571875"/>
            <wp:effectExtent l="0" t="0" r="0" b="9525"/>
            <wp:docPr id="13" name="Gráfico 13" descr="en la Figura 4. se relacionan los  elementos del proceso de 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4.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571875"/>
                    </a:xfrm>
                    <a:prstGeom prst="rect">
                      <a:avLst/>
                    </a:prstGeom>
                  </pic:spPr>
                </pic:pic>
              </a:graphicData>
            </a:graphic>
          </wp:inline>
        </w:drawing>
      </w:r>
    </w:p>
    <w:p w14:paraId="151F15F8" w14:textId="77777777" w:rsidR="00B52554" w:rsidRDefault="00B52554" w:rsidP="00B52554">
      <w:pPr>
        <w:spacing w:before="0" w:after="160"/>
      </w:pPr>
      <w:r>
        <w:t xml:space="preserve">En el reporte de las novedades encontradas en el proceso de monitoreo pueden emplearse distintos canales para transmitir la información al receptor, bien sea de manera individual o simultánea. Lo importante es que se transmita el mensaje que se quiere entregar y se deje la respectiva trazabilidad. Igualmente, al interior de la empresa agropecuaria existen canales formales para hacer circular la información y </w:t>
      </w:r>
      <w:r>
        <w:lastRenderedPageBreak/>
        <w:t>otros que son de tipo informal, por lo que es importante saber diferenciar en qué momento es propicio utilizar uno u otro canal.</w:t>
      </w:r>
    </w:p>
    <w:p w14:paraId="62A94D21" w14:textId="16F36D55" w:rsidR="00B52554" w:rsidRPr="00B52554" w:rsidRDefault="00B52554" w:rsidP="00B52554">
      <w:pPr>
        <w:spacing w:before="0" w:after="160"/>
      </w:pPr>
      <w:r>
        <w:t>Para el desarrollo de las actividades comunicativas en la unidad productiva es importante tener en cuenta las siguientes recomendaciones para procesos comunicativos.</w:t>
      </w:r>
    </w:p>
    <w:p w14:paraId="47699F20" w14:textId="77777777" w:rsidR="00B52554" w:rsidRPr="00B52554" w:rsidRDefault="00B52554" w:rsidP="00E24A36">
      <w:pPr>
        <w:pStyle w:val="Prrafodelista"/>
        <w:numPr>
          <w:ilvl w:val="0"/>
          <w:numId w:val="45"/>
        </w:numPr>
        <w:spacing w:before="0" w:after="160"/>
        <w:rPr>
          <w:b/>
          <w:bCs/>
        </w:rPr>
      </w:pPr>
      <w:r w:rsidRPr="00B52554">
        <w:rPr>
          <w:b/>
          <w:bCs/>
        </w:rPr>
        <w:t>Identificar al receptor</w:t>
      </w:r>
    </w:p>
    <w:p w14:paraId="275BAD67" w14:textId="3A0A6132" w:rsidR="00B52554" w:rsidRPr="00B52554" w:rsidRDefault="00B52554" w:rsidP="00B52554">
      <w:pPr>
        <w:pStyle w:val="Prrafodelista"/>
        <w:spacing w:before="0" w:after="160"/>
        <w:ind w:left="1429" w:firstLine="0"/>
      </w:pPr>
      <w:r>
        <w:t>Saber a quién se debe dirigir qué tipo de información. No todos deben saber de todo.</w:t>
      </w:r>
    </w:p>
    <w:p w14:paraId="1B11BA51" w14:textId="77777777" w:rsidR="00B52554" w:rsidRPr="00B52554" w:rsidRDefault="00B52554" w:rsidP="00E24A36">
      <w:pPr>
        <w:pStyle w:val="Prrafodelista"/>
        <w:numPr>
          <w:ilvl w:val="0"/>
          <w:numId w:val="45"/>
        </w:numPr>
        <w:spacing w:before="0" w:after="160"/>
        <w:rPr>
          <w:b/>
          <w:bCs/>
        </w:rPr>
      </w:pPr>
      <w:r w:rsidRPr="00B52554">
        <w:rPr>
          <w:b/>
          <w:bCs/>
        </w:rPr>
        <w:t>Claridad en el mensaje</w:t>
      </w:r>
    </w:p>
    <w:p w14:paraId="680ED388" w14:textId="44F34104" w:rsidR="00B52554" w:rsidRDefault="00B52554" w:rsidP="00B52554">
      <w:pPr>
        <w:pStyle w:val="Prrafodelista"/>
        <w:spacing w:before="0" w:after="160"/>
        <w:ind w:left="1429" w:firstLine="0"/>
      </w:pPr>
      <w:r>
        <w:t>Dar un mensaje claro, sin ambigüedades y concreto.</w:t>
      </w:r>
    </w:p>
    <w:p w14:paraId="3275D1FA" w14:textId="77777777" w:rsidR="00B52554" w:rsidRPr="00B52554" w:rsidRDefault="00B52554" w:rsidP="00E24A36">
      <w:pPr>
        <w:pStyle w:val="Prrafodelista"/>
        <w:numPr>
          <w:ilvl w:val="0"/>
          <w:numId w:val="45"/>
        </w:numPr>
        <w:spacing w:before="0" w:after="160"/>
        <w:rPr>
          <w:b/>
          <w:bCs/>
        </w:rPr>
      </w:pPr>
      <w:r w:rsidRPr="00B52554">
        <w:rPr>
          <w:b/>
          <w:bCs/>
        </w:rPr>
        <w:t>Contar con evidencias de la información que se presenta</w:t>
      </w:r>
    </w:p>
    <w:p w14:paraId="4312031B" w14:textId="597BA0AB" w:rsidR="00B52554" w:rsidRDefault="00B52554" w:rsidP="00B52554">
      <w:pPr>
        <w:pStyle w:val="Prrafodelista"/>
        <w:spacing w:before="0" w:after="160"/>
        <w:ind w:left="1429" w:firstLine="0"/>
      </w:pPr>
      <w:r>
        <w:t>Dejar trazabilidad de las actividades en terreno para respaldar la información que se entregue en el proceso de monitoreo.</w:t>
      </w:r>
    </w:p>
    <w:p w14:paraId="62F628A8" w14:textId="77777777" w:rsidR="00B52554" w:rsidRPr="00B52554" w:rsidRDefault="00B52554" w:rsidP="00E24A36">
      <w:pPr>
        <w:pStyle w:val="Prrafodelista"/>
        <w:numPr>
          <w:ilvl w:val="0"/>
          <w:numId w:val="45"/>
        </w:numPr>
        <w:spacing w:before="0" w:after="160"/>
        <w:rPr>
          <w:b/>
          <w:bCs/>
        </w:rPr>
      </w:pPr>
      <w:r w:rsidRPr="00B52554">
        <w:rPr>
          <w:b/>
          <w:bCs/>
        </w:rPr>
        <w:t>Utilizar los canales oficiales</w:t>
      </w:r>
    </w:p>
    <w:p w14:paraId="76CF9802" w14:textId="6D185E7B" w:rsidR="00B52554" w:rsidRDefault="00B52554" w:rsidP="00B52554">
      <w:pPr>
        <w:pStyle w:val="Prrafodelista"/>
        <w:spacing w:before="0" w:after="160"/>
        <w:ind w:left="1429" w:firstLine="0"/>
      </w:pPr>
      <w:r>
        <w:t>Es recomendable usar los canales oficiales de la empresa para trasmitir información relevante sobre las novedades y hallazgos.</w:t>
      </w:r>
    </w:p>
    <w:p w14:paraId="6F55E517" w14:textId="77777777" w:rsidR="00B52554" w:rsidRPr="00B52554" w:rsidRDefault="00B52554" w:rsidP="00E24A36">
      <w:pPr>
        <w:pStyle w:val="Prrafodelista"/>
        <w:numPr>
          <w:ilvl w:val="0"/>
          <w:numId w:val="45"/>
        </w:numPr>
        <w:spacing w:before="0" w:after="160"/>
        <w:rPr>
          <w:b/>
          <w:bCs/>
        </w:rPr>
      </w:pPr>
      <w:r w:rsidRPr="00B52554">
        <w:rPr>
          <w:b/>
          <w:bCs/>
        </w:rPr>
        <w:t>Canales apropiados</w:t>
      </w:r>
    </w:p>
    <w:p w14:paraId="5AED8C0B" w14:textId="0CDD80EA" w:rsidR="00B52554" w:rsidRDefault="00B52554" w:rsidP="00B52554">
      <w:pPr>
        <w:pStyle w:val="Prrafodelista"/>
        <w:spacing w:before="0" w:after="160"/>
        <w:ind w:left="1429" w:firstLine="0"/>
      </w:pPr>
      <w:r>
        <w:t>Utilizar los canales apropiados dependiendo de la situación. Hay informaciones que se deben entregar de forma personal, otras de manera escrita y otras por medios oficiales.</w:t>
      </w:r>
    </w:p>
    <w:p w14:paraId="5DCC3868" w14:textId="77777777" w:rsidR="00B52554" w:rsidRPr="00B52554" w:rsidRDefault="00B52554" w:rsidP="00E24A36">
      <w:pPr>
        <w:pStyle w:val="Prrafodelista"/>
        <w:numPr>
          <w:ilvl w:val="0"/>
          <w:numId w:val="45"/>
        </w:numPr>
        <w:spacing w:before="0" w:after="160"/>
        <w:rPr>
          <w:b/>
          <w:bCs/>
        </w:rPr>
      </w:pPr>
      <w:r w:rsidRPr="00B52554">
        <w:rPr>
          <w:b/>
          <w:bCs/>
        </w:rPr>
        <w:t>Prudencia</w:t>
      </w:r>
    </w:p>
    <w:p w14:paraId="28A748E8" w14:textId="478C9390" w:rsidR="00B52554" w:rsidRDefault="00B52554" w:rsidP="00B52554">
      <w:pPr>
        <w:pStyle w:val="Prrafodelista"/>
        <w:spacing w:before="0" w:after="160"/>
        <w:ind w:left="1429" w:firstLine="0"/>
      </w:pPr>
      <w:r>
        <w:t>Ser prudente con el manejo de información sensible sobre situaciones que se presenten en la unidad productiva.</w:t>
      </w:r>
    </w:p>
    <w:p w14:paraId="7705E722" w14:textId="77777777" w:rsidR="00B52554" w:rsidRDefault="00B52554" w:rsidP="00B52554">
      <w:pPr>
        <w:pStyle w:val="Prrafodelista"/>
        <w:spacing w:before="0" w:after="160"/>
        <w:ind w:left="1429" w:firstLine="0"/>
      </w:pPr>
    </w:p>
    <w:p w14:paraId="2FB03ECB" w14:textId="77777777" w:rsidR="00B52554" w:rsidRPr="00B52554" w:rsidRDefault="00B52554" w:rsidP="00E24A36">
      <w:pPr>
        <w:pStyle w:val="Prrafodelista"/>
        <w:numPr>
          <w:ilvl w:val="0"/>
          <w:numId w:val="45"/>
        </w:numPr>
        <w:spacing w:before="0" w:after="160"/>
        <w:rPr>
          <w:b/>
          <w:bCs/>
        </w:rPr>
      </w:pPr>
      <w:r w:rsidRPr="00B52554">
        <w:rPr>
          <w:b/>
          <w:bCs/>
        </w:rPr>
        <w:lastRenderedPageBreak/>
        <w:t>Desarrollar una comunicación asertiva</w:t>
      </w:r>
    </w:p>
    <w:p w14:paraId="7F2DFD2D" w14:textId="1765CDB0" w:rsidR="00B52554" w:rsidRDefault="00B52554" w:rsidP="00B52554">
      <w:pPr>
        <w:pStyle w:val="Prrafodelista"/>
        <w:spacing w:before="0" w:after="160"/>
        <w:ind w:left="1429" w:firstLine="0"/>
      </w:pPr>
      <w:r>
        <w:t>Ser concreto frente a lo que se desea manifestar, hablar con claridad y expresar lo que se piensa asegurándose de que la contraparte está entendiendo el mensaje.</w:t>
      </w:r>
    </w:p>
    <w:p w14:paraId="6D5E2084" w14:textId="4A227C75" w:rsidR="00D672C1" w:rsidRDefault="00D672C1">
      <w:pPr>
        <w:spacing w:before="0" w:after="160" w:line="259" w:lineRule="auto"/>
        <w:ind w:firstLine="0"/>
      </w:pPr>
      <w:r>
        <w:br w:type="page"/>
      </w:r>
    </w:p>
    <w:p w14:paraId="427B7F23" w14:textId="3CD5D2D6" w:rsidR="00EE4C61" w:rsidRPr="00EE4C61" w:rsidRDefault="00EE4C61" w:rsidP="00300F1A">
      <w:pPr>
        <w:pStyle w:val="Ttulo1"/>
        <w:numPr>
          <w:ilvl w:val="0"/>
          <w:numId w:val="0"/>
        </w:numPr>
      </w:pPr>
      <w:bookmarkStart w:id="42" w:name="_Toc148610474"/>
      <w:r w:rsidRPr="00EE4C61">
        <w:lastRenderedPageBreak/>
        <w:t>Síntesis</w:t>
      </w:r>
      <w:bookmarkEnd w:id="42"/>
      <w:r w:rsidRPr="00EE4C61">
        <w:t xml:space="preserve"> </w:t>
      </w:r>
    </w:p>
    <w:p w14:paraId="28A2E9E7" w14:textId="32CED4CF" w:rsidR="00723503" w:rsidRDefault="00B52554" w:rsidP="00B52554">
      <w:pPr>
        <w:ind w:firstLine="0"/>
        <w:rPr>
          <w:noProof/>
        </w:rPr>
      </w:pPr>
      <w:r w:rsidRPr="00B52554">
        <w:rPr>
          <w:lang w:val="es-419" w:eastAsia="es-CO"/>
        </w:rPr>
        <w:t>Durante el recorrido por el componente formativo fue posible leer, analizar y observar el proceso tan interesante frente el monitoreo de los procesos que se dan al interior de las explotaciones pecuarias y a su vez fue posible observar cómo lograr que estas sean más eficientes, sostenibles y logren productos acordes con las exigencias del mercado, en el siguiente mapa se presenta el resumen vivido.</w:t>
      </w:r>
    </w:p>
    <w:p w14:paraId="43C6D567" w14:textId="301E9E83" w:rsidR="00B52554" w:rsidRDefault="00B52554" w:rsidP="00B52554">
      <w:pPr>
        <w:ind w:firstLine="0"/>
        <w:rPr>
          <w:noProof/>
        </w:rPr>
      </w:pPr>
      <w:r>
        <w:rPr>
          <w:noProof/>
        </w:rPr>
        <w:drawing>
          <wp:inline distT="0" distB="0" distL="0" distR="0" wp14:anchorId="21B3C209" wp14:editId="5647B65B">
            <wp:extent cx="6332220" cy="4471670"/>
            <wp:effectExtent l="0" t="0" r="0" b="5080"/>
            <wp:docPr id="15" name="Gráfico 15" descr="Síntesis de la información presentada del componante form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ntesi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4471670"/>
                    </a:xfrm>
                    <a:prstGeom prst="rect">
                      <a:avLst/>
                    </a:prstGeom>
                  </pic:spPr>
                </pic:pic>
              </a:graphicData>
            </a:graphic>
          </wp:inline>
        </w:drawing>
      </w:r>
    </w:p>
    <w:p w14:paraId="1AF392B5" w14:textId="77777777" w:rsidR="00B52554" w:rsidRDefault="00B52554" w:rsidP="00B52554">
      <w:pPr>
        <w:ind w:firstLine="0"/>
        <w:rPr>
          <w:lang w:val="es-419" w:eastAsia="es-CO"/>
        </w:rPr>
      </w:pPr>
    </w:p>
    <w:p w14:paraId="6DD0DADE" w14:textId="77777777" w:rsidR="00300F1A" w:rsidRDefault="00300F1A" w:rsidP="00300F1A">
      <w:pPr>
        <w:pStyle w:val="Ttulo1"/>
        <w:numPr>
          <w:ilvl w:val="0"/>
          <w:numId w:val="0"/>
        </w:numPr>
      </w:pPr>
    </w:p>
    <w:p w14:paraId="65BFC072" w14:textId="77777777" w:rsidR="00300F1A" w:rsidRDefault="00300F1A" w:rsidP="00300F1A">
      <w:pPr>
        <w:pStyle w:val="Ttulo1"/>
        <w:numPr>
          <w:ilvl w:val="0"/>
          <w:numId w:val="0"/>
        </w:numPr>
      </w:pPr>
    </w:p>
    <w:p w14:paraId="1C987B56" w14:textId="77777777" w:rsidR="00300F1A" w:rsidRDefault="00300F1A" w:rsidP="00300F1A">
      <w:pPr>
        <w:pStyle w:val="Ttulo1"/>
        <w:numPr>
          <w:ilvl w:val="0"/>
          <w:numId w:val="0"/>
        </w:numPr>
      </w:pPr>
    </w:p>
    <w:p w14:paraId="1D10F012" w14:textId="0846BB9F" w:rsidR="00CE2C4A" w:rsidRPr="00CE2C4A" w:rsidRDefault="00EE4C61" w:rsidP="00300F1A">
      <w:pPr>
        <w:pStyle w:val="Ttulo1"/>
        <w:numPr>
          <w:ilvl w:val="0"/>
          <w:numId w:val="0"/>
        </w:numPr>
      </w:pPr>
      <w:bookmarkStart w:id="43" w:name="_Toc148610475"/>
      <w:r w:rsidRPr="00723503">
        <w:lastRenderedPageBreak/>
        <w:t>Material complementario</w:t>
      </w:r>
      <w:bookmarkEnd w:id="43"/>
    </w:p>
    <w:tbl>
      <w:tblPr>
        <w:tblW w:w="9488" w:type="dxa"/>
        <w:tblBorders>
          <w:top w:val="nil"/>
          <w:left w:val="nil"/>
          <w:bottom w:val="nil"/>
          <w:right w:val="nil"/>
          <w:insideH w:val="nil"/>
          <w:insideV w:val="nil"/>
        </w:tblBorders>
        <w:tblLayout w:type="fixed"/>
        <w:tblLook w:val="0600" w:firstRow="0" w:lastRow="0" w:firstColumn="0" w:lastColumn="0" w:noHBand="1" w:noVBand="1"/>
      </w:tblPr>
      <w:tblGrid>
        <w:gridCol w:w="1975"/>
        <w:gridCol w:w="3544"/>
        <w:gridCol w:w="1701"/>
        <w:gridCol w:w="2268"/>
      </w:tblGrid>
      <w:tr w:rsidR="00300F1A" w:rsidRPr="00300F1A" w14:paraId="0E03C7D6" w14:textId="77777777" w:rsidTr="00300F1A">
        <w:trPr>
          <w:trHeight w:val="1021"/>
        </w:trPr>
        <w:tc>
          <w:tcPr>
            <w:tcW w:w="197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33EDCBC" w14:textId="77777777" w:rsidR="00300F1A" w:rsidRPr="00300F1A" w:rsidRDefault="00300F1A" w:rsidP="00300F1A">
            <w:pPr>
              <w:spacing w:before="0" w:after="0" w:line="240" w:lineRule="auto"/>
              <w:ind w:firstLine="0"/>
              <w:jc w:val="center"/>
              <w:rPr>
                <w:rFonts w:ascii="Arial" w:eastAsia="Arial" w:hAnsi="Arial" w:cs="Arial"/>
                <w:b/>
                <w:kern w:val="0"/>
                <w:sz w:val="20"/>
                <w:szCs w:val="20"/>
                <w:lang w:eastAsia="es-CO"/>
                <w14:ligatures w14:val="none"/>
              </w:rPr>
            </w:pPr>
            <w:r w:rsidRPr="00300F1A">
              <w:rPr>
                <w:rFonts w:ascii="Arial" w:eastAsia="Arial" w:hAnsi="Arial" w:cs="Arial"/>
                <w:b/>
                <w:kern w:val="0"/>
                <w:sz w:val="20"/>
                <w:szCs w:val="20"/>
                <w:lang w:eastAsia="es-CO"/>
                <w14:ligatures w14:val="none"/>
              </w:rPr>
              <w:t>Tema</w:t>
            </w:r>
          </w:p>
        </w:tc>
        <w:tc>
          <w:tcPr>
            <w:tcW w:w="3544"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DA6FB93" w14:textId="77777777" w:rsidR="00300F1A" w:rsidRPr="00300F1A" w:rsidRDefault="00300F1A" w:rsidP="00300F1A">
            <w:pPr>
              <w:spacing w:before="0" w:after="0" w:line="240" w:lineRule="auto"/>
              <w:ind w:firstLine="0"/>
              <w:jc w:val="center"/>
              <w:rPr>
                <w:rFonts w:ascii="Arial" w:eastAsia="Arial" w:hAnsi="Arial" w:cs="Arial"/>
                <w:b/>
                <w:kern w:val="0"/>
                <w:sz w:val="20"/>
                <w:szCs w:val="20"/>
                <w:lang w:eastAsia="es-CO"/>
                <w14:ligatures w14:val="none"/>
              </w:rPr>
            </w:pPr>
            <w:r w:rsidRPr="00300F1A">
              <w:rPr>
                <w:rFonts w:ascii="Arial" w:eastAsia="Arial" w:hAnsi="Arial" w:cs="Arial"/>
                <w:b/>
                <w:kern w:val="0"/>
                <w:sz w:val="20"/>
                <w:szCs w:val="20"/>
                <w:lang w:eastAsia="es-CO"/>
                <w14:ligatures w14:val="none"/>
              </w:rPr>
              <w:t>Referencia APA del Material</w:t>
            </w:r>
          </w:p>
        </w:tc>
        <w:tc>
          <w:tcPr>
            <w:tcW w:w="1701"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A0E2A18" w14:textId="77777777" w:rsidR="00300F1A" w:rsidRPr="00300F1A" w:rsidRDefault="00300F1A" w:rsidP="00300F1A">
            <w:pPr>
              <w:spacing w:before="0" w:after="0" w:line="240" w:lineRule="auto"/>
              <w:ind w:firstLine="0"/>
              <w:jc w:val="center"/>
              <w:rPr>
                <w:rFonts w:ascii="Arial" w:eastAsia="Arial" w:hAnsi="Arial" w:cs="Arial"/>
                <w:b/>
                <w:kern w:val="0"/>
                <w:sz w:val="20"/>
                <w:szCs w:val="20"/>
                <w:lang w:eastAsia="es-CO"/>
                <w14:ligatures w14:val="none"/>
              </w:rPr>
            </w:pPr>
            <w:r w:rsidRPr="00300F1A">
              <w:rPr>
                <w:rFonts w:ascii="Arial" w:eastAsia="Arial" w:hAnsi="Arial" w:cs="Arial"/>
                <w:b/>
                <w:kern w:val="0"/>
                <w:sz w:val="20"/>
                <w:szCs w:val="20"/>
                <w:lang w:eastAsia="es-CO"/>
                <w14:ligatures w14:val="none"/>
              </w:rPr>
              <w:t>Tipo de material (Video, capítulo de libro, artículo, otro)</w:t>
            </w:r>
          </w:p>
        </w:tc>
        <w:tc>
          <w:tcPr>
            <w:tcW w:w="2268"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C719F94" w14:textId="77777777" w:rsidR="00300F1A" w:rsidRPr="00300F1A" w:rsidRDefault="00300F1A" w:rsidP="00300F1A">
            <w:pPr>
              <w:spacing w:before="0" w:after="0" w:line="240" w:lineRule="auto"/>
              <w:ind w:firstLine="0"/>
              <w:jc w:val="center"/>
              <w:rPr>
                <w:rFonts w:ascii="Arial" w:eastAsia="Arial" w:hAnsi="Arial" w:cs="Arial"/>
                <w:b/>
                <w:kern w:val="0"/>
                <w:sz w:val="20"/>
                <w:szCs w:val="20"/>
                <w:lang w:eastAsia="es-CO"/>
                <w14:ligatures w14:val="none"/>
              </w:rPr>
            </w:pPr>
            <w:r w:rsidRPr="00300F1A">
              <w:rPr>
                <w:rFonts w:ascii="Arial" w:eastAsia="Arial" w:hAnsi="Arial" w:cs="Arial"/>
                <w:b/>
                <w:kern w:val="0"/>
                <w:sz w:val="20"/>
                <w:szCs w:val="20"/>
                <w:lang w:eastAsia="es-CO"/>
                <w14:ligatures w14:val="none"/>
              </w:rPr>
              <w:t>Enlace del Recurso o Archivo del documento o material</w:t>
            </w:r>
          </w:p>
        </w:tc>
      </w:tr>
      <w:tr w:rsidR="00300F1A" w:rsidRPr="00300F1A" w14:paraId="1B56FBAC" w14:textId="77777777" w:rsidTr="00300F1A">
        <w:trPr>
          <w:trHeight w:val="474"/>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612C4"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 xml:space="preserve">1.2 Protocolo </w:t>
            </w:r>
          </w:p>
          <w:p w14:paraId="63DAC19E"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42B120" w14:textId="77777777" w:rsidR="00300F1A" w:rsidRPr="00300F1A" w:rsidRDefault="00300F1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r w:rsidRPr="00300F1A">
              <w:rPr>
                <w:rFonts w:ascii="Arial" w:eastAsia="Arial" w:hAnsi="Arial" w:cs="Arial"/>
                <w:kern w:val="0"/>
                <w:sz w:val="20"/>
                <w:szCs w:val="20"/>
                <w:lang w:eastAsia="es-CO"/>
                <w14:ligatures w14:val="none"/>
              </w:rPr>
              <w:t>Fundación Alpina (2014). Protocolo de ordeño en bovinos.</w:t>
            </w:r>
            <w:hyperlink r:id="rId24">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91F396"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Cartilla ilustrativa sobre protocolos</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3AAEF7"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25">
              <w:r w:rsidR="00300F1A" w:rsidRPr="00300F1A">
                <w:rPr>
                  <w:rFonts w:ascii="Arial" w:eastAsia="Arial" w:hAnsi="Arial" w:cs="Arial"/>
                  <w:color w:val="1155CC"/>
                  <w:kern w:val="0"/>
                  <w:sz w:val="20"/>
                  <w:szCs w:val="20"/>
                  <w:u w:val="single"/>
                  <w:lang w:eastAsia="es-CO"/>
                  <w14:ligatures w14:val="none"/>
                </w:rPr>
                <w:t>https://issuu.com/fundacionalpina/docs/1</w:t>
              </w:r>
            </w:hyperlink>
          </w:p>
        </w:tc>
      </w:tr>
      <w:tr w:rsidR="00300F1A" w:rsidRPr="00300F1A" w14:paraId="23B3BFCC" w14:textId="77777777" w:rsidTr="00300F1A">
        <w:trPr>
          <w:trHeight w:val="996"/>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1A2F7"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1.3 Control de plagas y vectores</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D5C163" w14:textId="77777777" w:rsidR="00300F1A" w:rsidRPr="00300F1A" w:rsidRDefault="00300F1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r w:rsidRPr="00300F1A">
              <w:rPr>
                <w:rFonts w:ascii="Arial" w:eastAsia="Arial" w:hAnsi="Arial" w:cs="Arial"/>
                <w:kern w:val="0"/>
                <w:sz w:val="20"/>
                <w:szCs w:val="20"/>
                <w:lang w:eastAsia="es-CO"/>
                <w14:ligatures w14:val="none"/>
              </w:rPr>
              <w:t xml:space="preserve"> Federación Nacional de Avicultores, Ministerio de Agricultura y Desarrollo Rural (2016). </w:t>
            </w:r>
            <w:r w:rsidRPr="00300F1A">
              <w:rPr>
                <w:rFonts w:ascii="Arial" w:eastAsia="Arial" w:hAnsi="Arial" w:cs="Arial"/>
                <w:i/>
                <w:kern w:val="0"/>
                <w:sz w:val="20"/>
                <w:szCs w:val="20"/>
                <w:lang w:eastAsia="es-CO"/>
                <w14:ligatures w14:val="none"/>
              </w:rPr>
              <w:t>Control de plagas en granjas avícolas.</w:t>
            </w:r>
            <w:r w:rsidRPr="00300F1A">
              <w:rPr>
                <w:rFonts w:ascii="Arial" w:eastAsia="Arial" w:hAnsi="Arial" w:cs="Arial"/>
                <w:kern w:val="0"/>
                <w:sz w:val="20"/>
                <w:szCs w:val="20"/>
                <w:lang w:eastAsia="es-CO"/>
                <w14:ligatures w14:val="none"/>
              </w:rPr>
              <w:t xml:space="preserve"> Video [YouTube].</w:t>
            </w:r>
            <w:hyperlink r:id="rId26">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68BCEB"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Video</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2467ED"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27">
              <w:r w:rsidR="00300F1A" w:rsidRPr="00300F1A">
                <w:rPr>
                  <w:rFonts w:ascii="Arial" w:eastAsia="Arial" w:hAnsi="Arial" w:cs="Arial"/>
                  <w:color w:val="1155CC"/>
                  <w:kern w:val="0"/>
                  <w:sz w:val="20"/>
                  <w:szCs w:val="20"/>
                  <w:u w:val="single"/>
                  <w:lang w:eastAsia="es-CO"/>
                  <w14:ligatures w14:val="none"/>
                </w:rPr>
                <w:t>https://www.youtube.com/watch?v=BImTIOu3rQo</w:t>
              </w:r>
            </w:hyperlink>
          </w:p>
        </w:tc>
      </w:tr>
      <w:tr w:rsidR="00300F1A" w:rsidRPr="00300F1A" w14:paraId="74C1589A" w14:textId="77777777" w:rsidTr="00300F1A">
        <w:trPr>
          <w:trHeight w:val="1075"/>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D1C0A3"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1.3 Control de plagas y vectores</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80AA7" w14:textId="77777777" w:rsidR="00300F1A" w:rsidRPr="00300F1A" w:rsidRDefault="00300F1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r w:rsidRPr="00300F1A">
              <w:rPr>
                <w:rFonts w:ascii="Arial" w:eastAsia="Arial" w:hAnsi="Arial" w:cs="Arial"/>
                <w:kern w:val="0"/>
                <w:sz w:val="20"/>
                <w:szCs w:val="20"/>
                <w:lang w:eastAsia="es-CO"/>
                <w14:ligatures w14:val="none"/>
              </w:rPr>
              <w:t xml:space="preserve">Asociación Colombiana de Porcicultores, Fondo Nacional de la Porcicultura (2017). </w:t>
            </w:r>
            <w:r w:rsidRPr="00300F1A">
              <w:rPr>
                <w:rFonts w:ascii="Arial" w:eastAsia="Arial" w:hAnsi="Arial" w:cs="Arial"/>
                <w:i/>
                <w:kern w:val="0"/>
                <w:sz w:val="20"/>
                <w:szCs w:val="20"/>
                <w:lang w:eastAsia="es-CO"/>
                <w14:ligatures w14:val="none"/>
              </w:rPr>
              <w:t>Control de plagas en granjas porcícolas</w:t>
            </w:r>
            <w:r w:rsidRPr="00300F1A">
              <w:rPr>
                <w:rFonts w:ascii="Arial" w:eastAsia="Arial" w:hAnsi="Arial" w:cs="Arial"/>
                <w:kern w:val="0"/>
                <w:sz w:val="20"/>
                <w:szCs w:val="20"/>
                <w:lang w:eastAsia="es-CO"/>
                <w14:ligatures w14:val="none"/>
              </w:rPr>
              <w:t>. Video [YouTube].</w:t>
            </w:r>
            <w:hyperlink r:id="rId28">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1D6F8D"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Video</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4D479F"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29">
              <w:r w:rsidR="00300F1A" w:rsidRPr="00300F1A">
                <w:rPr>
                  <w:rFonts w:ascii="Arial" w:eastAsia="Arial" w:hAnsi="Arial" w:cs="Arial"/>
                  <w:color w:val="1155CC"/>
                  <w:kern w:val="0"/>
                  <w:sz w:val="20"/>
                  <w:szCs w:val="20"/>
                  <w:u w:val="single"/>
                  <w:lang w:eastAsia="es-CO"/>
                  <w14:ligatures w14:val="none"/>
                </w:rPr>
                <w:t>https://www.youtube.com/watch?v=cOguzwS1yyA</w:t>
              </w:r>
            </w:hyperlink>
          </w:p>
        </w:tc>
      </w:tr>
      <w:tr w:rsidR="00300F1A" w:rsidRPr="00300F1A" w14:paraId="5C706ABA" w14:textId="77777777" w:rsidTr="00300F1A">
        <w:trPr>
          <w:trHeight w:val="1770"/>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114D7"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1.5</w:t>
            </w:r>
            <w:r w:rsidRPr="00300F1A">
              <w:rPr>
                <w:rFonts w:ascii="Arial" w:eastAsia="Arial" w:hAnsi="Arial" w:cs="Arial"/>
                <w:kern w:val="0"/>
                <w:sz w:val="20"/>
                <w:szCs w:val="20"/>
                <w:lang w:eastAsia="es-CO"/>
                <w14:ligatures w14:val="none"/>
              </w:rPr>
              <w:tab/>
              <w:t>Manual de bioseguridad</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39508C" w14:textId="77777777" w:rsidR="00300F1A" w:rsidRPr="00300F1A" w:rsidRDefault="00300F1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r w:rsidRPr="00300F1A">
              <w:rPr>
                <w:rFonts w:ascii="Arial" w:eastAsia="Arial" w:hAnsi="Arial" w:cs="Arial"/>
                <w:kern w:val="0"/>
                <w:sz w:val="20"/>
                <w:szCs w:val="20"/>
                <w:lang w:eastAsia="es-CO"/>
                <w14:ligatures w14:val="none"/>
              </w:rPr>
              <w:t xml:space="preserve">Resolución 3651 de 2014. [Instituto Colombiano Agropecuario ICA]. –Por medio de la cual se establecen los requisitos para la certificación de granjas avícolas </w:t>
            </w:r>
            <w:proofErr w:type="spellStart"/>
            <w:r w:rsidRPr="00300F1A">
              <w:rPr>
                <w:rFonts w:ascii="Arial" w:eastAsia="Arial" w:hAnsi="Arial" w:cs="Arial"/>
                <w:kern w:val="0"/>
                <w:sz w:val="20"/>
                <w:szCs w:val="20"/>
                <w:lang w:eastAsia="es-CO"/>
                <w14:ligatures w14:val="none"/>
              </w:rPr>
              <w:t>bioseguras</w:t>
            </w:r>
            <w:proofErr w:type="spellEnd"/>
            <w:r w:rsidRPr="00300F1A">
              <w:rPr>
                <w:rFonts w:ascii="Arial" w:eastAsia="Arial" w:hAnsi="Arial" w:cs="Arial"/>
                <w:kern w:val="0"/>
                <w:sz w:val="20"/>
                <w:szCs w:val="20"/>
                <w:lang w:eastAsia="es-CO"/>
                <w14:ligatures w14:val="none"/>
              </w:rPr>
              <w:t xml:space="preserve"> de </w:t>
            </w:r>
            <w:proofErr w:type="spellStart"/>
            <w:r w:rsidRPr="00300F1A">
              <w:rPr>
                <w:rFonts w:ascii="Arial" w:eastAsia="Arial" w:hAnsi="Arial" w:cs="Arial"/>
                <w:kern w:val="0"/>
                <w:sz w:val="20"/>
                <w:szCs w:val="20"/>
                <w:lang w:eastAsia="es-CO"/>
                <w14:ligatures w14:val="none"/>
              </w:rPr>
              <w:t>posturay</w:t>
            </w:r>
            <w:proofErr w:type="spellEnd"/>
            <w:r w:rsidRPr="00300F1A">
              <w:rPr>
                <w:rFonts w:ascii="Arial" w:eastAsia="Arial" w:hAnsi="Arial" w:cs="Arial"/>
                <w:kern w:val="0"/>
                <w:sz w:val="20"/>
                <w:szCs w:val="20"/>
                <w:lang w:eastAsia="es-CO"/>
                <w14:ligatures w14:val="none"/>
              </w:rPr>
              <w:t>/o levante y se dictan otras disposiciones. 13 de noviembre de 2014.</w:t>
            </w:r>
            <w:hyperlink r:id="rId30">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3FFE5"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Resolución del ICA</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0CE9C0" w14:textId="77777777" w:rsidR="00300F1A" w:rsidRPr="00300F1A" w:rsidRDefault="00597FAA" w:rsidP="00300F1A">
            <w:pPr>
              <w:spacing w:before="0" w:after="0" w:line="240" w:lineRule="auto"/>
              <w:ind w:firstLine="0"/>
              <w:jc w:val="both"/>
              <w:rPr>
                <w:rFonts w:ascii="Arial" w:eastAsia="Arial" w:hAnsi="Arial" w:cs="Arial"/>
                <w:kern w:val="0"/>
                <w:sz w:val="20"/>
                <w:szCs w:val="20"/>
                <w:lang w:eastAsia="es-CO"/>
                <w14:ligatures w14:val="none"/>
              </w:rPr>
            </w:pPr>
            <w:hyperlink r:id="rId31">
              <w:r w:rsidR="00300F1A" w:rsidRPr="00300F1A">
                <w:rPr>
                  <w:rFonts w:ascii="Arial" w:eastAsia="Arial" w:hAnsi="Arial" w:cs="Arial"/>
                  <w:color w:val="1155CC"/>
                  <w:kern w:val="0"/>
                  <w:sz w:val="20"/>
                  <w:szCs w:val="20"/>
                  <w:u w:val="single"/>
                  <w:lang w:eastAsia="es-CO"/>
                  <w14:ligatures w14:val="none"/>
                </w:rPr>
                <w:t>https://www.ica.gov.co/getattachment/b8cb4efd-a1b4-409e-a11d-c81b91f59025/2014R3651.aspx</w:t>
              </w:r>
            </w:hyperlink>
            <w:r w:rsidR="00300F1A" w:rsidRPr="00300F1A">
              <w:rPr>
                <w:rFonts w:ascii="Arial" w:eastAsia="Arial" w:hAnsi="Arial" w:cs="Arial"/>
                <w:color w:val="1155CC"/>
                <w:kern w:val="0"/>
                <w:sz w:val="20"/>
                <w:szCs w:val="20"/>
                <w:u w:val="single"/>
                <w:lang w:eastAsia="es-CO"/>
                <w14:ligatures w14:val="none"/>
              </w:rPr>
              <w:t xml:space="preserve"> </w:t>
            </w:r>
          </w:p>
        </w:tc>
      </w:tr>
      <w:tr w:rsidR="00300F1A" w:rsidRPr="00300F1A" w14:paraId="4C9F602D" w14:textId="77777777" w:rsidTr="00300F1A">
        <w:trPr>
          <w:trHeight w:val="1635"/>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B44B3"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1.5</w:t>
            </w:r>
            <w:r w:rsidRPr="00300F1A">
              <w:rPr>
                <w:rFonts w:ascii="Arial" w:eastAsia="Arial" w:hAnsi="Arial" w:cs="Arial"/>
                <w:kern w:val="0"/>
                <w:sz w:val="20"/>
                <w:szCs w:val="20"/>
                <w:lang w:eastAsia="es-CO"/>
                <w14:ligatures w14:val="none"/>
              </w:rPr>
              <w:tab/>
              <w:t>Manual de bioseguridad</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476CC8" w14:textId="77777777" w:rsidR="00300F1A" w:rsidRPr="00300F1A" w:rsidRDefault="00300F1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r w:rsidRPr="00300F1A">
              <w:rPr>
                <w:rFonts w:ascii="Arial" w:eastAsia="Arial" w:hAnsi="Arial" w:cs="Arial"/>
                <w:kern w:val="0"/>
                <w:sz w:val="20"/>
                <w:szCs w:val="20"/>
                <w:lang w:eastAsia="es-CO"/>
                <w14:ligatures w14:val="none"/>
              </w:rPr>
              <w:t xml:space="preserve">Resolución 2640 de 2007. [Instituto Colombiano Agropecuario ICA]. Por la cual se reglamenta las Condiciones sanitarias y de inocuidad en la producción primaria de ganado porcino destinado al sacrificio para consumo humano. 28 de septiembre de 2007. </w:t>
            </w:r>
            <w:hyperlink r:id="rId32">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2501C3"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Resolución ICA</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C145CA"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33">
              <w:r w:rsidR="00300F1A" w:rsidRPr="00300F1A">
                <w:rPr>
                  <w:rFonts w:ascii="Arial" w:eastAsia="Arial" w:hAnsi="Arial" w:cs="Arial"/>
                  <w:color w:val="1155CC"/>
                  <w:kern w:val="0"/>
                  <w:sz w:val="20"/>
                  <w:szCs w:val="20"/>
                  <w:u w:val="single"/>
                  <w:lang w:eastAsia="es-CO"/>
                  <w14:ligatures w14:val="none"/>
                </w:rPr>
                <w:t>https://www.porkcolombia.co/resolucion-ica-2640-de-2007/</w:t>
              </w:r>
            </w:hyperlink>
          </w:p>
        </w:tc>
      </w:tr>
      <w:tr w:rsidR="00300F1A" w:rsidRPr="00300F1A" w14:paraId="7A2B9143" w14:textId="77777777" w:rsidTr="00300F1A">
        <w:trPr>
          <w:trHeight w:val="1635"/>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3979B0"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1.5</w:t>
            </w:r>
            <w:r w:rsidRPr="00300F1A">
              <w:rPr>
                <w:rFonts w:ascii="Arial" w:eastAsia="Arial" w:hAnsi="Arial" w:cs="Arial"/>
                <w:kern w:val="0"/>
                <w:sz w:val="20"/>
                <w:szCs w:val="20"/>
                <w:lang w:eastAsia="es-CO"/>
                <w14:ligatures w14:val="none"/>
              </w:rPr>
              <w:tab/>
              <w:t>Manual de bioseguridad</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E1886"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 xml:space="preserve">Resolución 02341 de 2007. [Instituto Colombiano Agropecuario ICA].   Por la cual se reglamentan las condiciones sanitarias y de inocuidad en la producción primaria de ganado bovino y bufalino destinado al sacrificio para consumo humano. 23 de agosto de 2007 </w:t>
            </w:r>
            <w:hyperlink r:id="rId34">
              <w:r w:rsidRPr="00300F1A">
                <w:rPr>
                  <w:rFonts w:ascii="Arial" w:eastAsia="Arial" w:hAnsi="Arial" w:cs="Arial"/>
                  <w:kern w:val="0"/>
                  <w:sz w:val="20"/>
                  <w:szCs w:val="20"/>
                  <w:lang w:eastAsia="es-CO"/>
                  <w14:ligatures w14:val="none"/>
                </w:rPr>
                <w:t>https://www.ica.gov.co/getattachment/0b5de556-cb4a-43a8-a27a-cd9a2064b1ab/2341.aspx</w:t>
              </w:r>
            </w:hyperlink>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FFA060"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Resolución ICA</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B85898"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35">
              <w:r w:rsidR="00300F1A" w:rsidRPr="00300F1A">
                <w:rPr>
                  <w:rFonts w:ascii="Arial" w:eastAsia="Arial" w:hAnsi="Arial" w:cs="Arial"/>
                  <w:color w:val="1155CC"/>
                  <w:kern w:val="0"/>
                  <w:sz w:val="20"/>
                  <w:szCs w:val="20"/>
                  <w:u w:val="single"/>
                  <w:lang w:eastAsia="es-CO"/>
                  <w14:ligatures w14:val="none"/>
                </w:rPr>
                <w:t>https://www.ica.gov.co/getattachment/0b5de556-cb4a-43a8-a27a-cd9a2064b1ab/2341.aspx</w:t>
              </w:r>
            </w:hyperlink>
          </w:p>
        </w:tc>
      </w:tr>
      <w:tr w:rsidR="00300F1A" w:rsidRPr="00300F1A" w14:paraId="5EA587EB" w14:textId="77777777" w:rsidTr="00300F1A">
        <w:trPr>
          <w:trHeight w:val="757"/>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0B391"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lastRenderedPageBreak/>
              <w:t>3.5 Inseminación artificial</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A5C82D" w14:textId="77777777" w:rsidR="00300F1A" w:rsidRPr="00300F1A" w:rsidRDefault="00300F1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proofErr w:type="spellStart"/>
            <w:r w:rsidRPr="00300F1A">
              <w:rPr>
                <w:rFonts w:ascii="Arial" w:eastAsia="Arial" w:hAnsi="Arial" w:cs="Arial"/>
                <w:kern w:val="0"/>
                <w:sz w:val="20"/>
                <w:szCs w:val="20"/>
                <w:lang w:eastAsia="es-CO"/>
                <w14:ligatures w14:val="none"/>
              </w:rPr>
              <w:t>TvAgro</w:t>
            </w:r>
            <w:proofErr w:type="spellEnd"/>
            <w:r w:rsidRPr="00300F1A">
              <w:rPr>
                <w:rFonts w:ascii="Arial" w:eastAsia="Arial" w:hAnsi="Arial" w:cs="Arial"/>
                <w:kern w:val="0"/>
                <w:sz w:val="20"/>
                <w:szCs w:val="20"/>
                <w:lang w:eastAsia="es-CO"/>
                <w14:ligatures w14:val="none"/>
              </w:rPr>
              <w:t xml:space="preserve"> (2018). Cómo realizar el proceso de inseminación artificial en bovinos. Video [YouTube].</w:t>
            </w:r>
            <w:hyperlink r:id="rId36">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kern w:val="0"/>
                <w:sz w:val="20"/>
                <w:szCs w:val="20"/>
                <w:lang w:eastAsia="es-CO"/>
                <w14:ligatures w14:val="none"/>
              </w:rPr>
              <w:t xml:space="preserve"> </w:t>
            </w:r>
            <w:hyperlink r:id="rId37">
              <w:r w:rsidRPr="00300F1A">
                <w:rPr>
                  <w:rFonts w:ascii="Arial" w:eastAsia="Arial" w:hAnsi="Arial" w:cs="Arial"/>
                  <w:kern w:val="0"/>
                  <w:sz w:val="20"/>
                  <w:szCs w:val="20"/>
                  <w:lang w:eastAsia="es-CO"/>
                  <w14:ligatures w14:val="none"/>
                </w:rPr>
                <w:t xml:space="preserve"> </w:t>
              </w:r>
            </w:hyperlink>
            <w:hyperlink r:id="rId38">
              <w:r w:rsidRPr="00300F1A">
                <w:rPr>
                  <w:rFonts w:ascii="Arial" w:eastAsia="Arial" w:hAnsi="Arial" w:cs="Arial"/>
                  <w:kern w:val="0"/>
                  <w:sz w:val="20"/>
                  <w:szCs w:val="20"/>
                  <w:lang w:eastAsia="es-CO"/>
                  <w14:ligatures w14:val="none"/>
                </w:rPr>
                <w:t>https://www.youtube.com/watch?v=13Y-oGONdBA</w:t>
              </w:r>
            </w:hyperlink>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D1B9F"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Video</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198239"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39">
              <w:r w:rsidR="00300F1A" w:rsidRPr="00300F1A">
                <w:rPr>
                  <w:rFonts w:ascii="Arial" w:eastAsia="Arial" w:hAnsi="Arial" w:cs="Arial"/>
                  <w:color w:val="1155CC"/>
                  <w:kern w:val="0"/>
                  <w:sz w:val="20"/>
                  <w:szCs w:val="20"/>
                  <w:u w:val="single"/>
                  <w:lang w:eastAsia="es-CO"/>
                  <w14:ligatures w14:val="none"/>
                </w:rPr>
                <w:t>https://www.youtube.com/watch?v=13Y-oGONdBA</w:t>
              </w:r>
            </w:hyperlink>
          </w:p>
        </w:tc>
      </w:tr>
      <w:tr w:rsidR="00300F1A" w:rsidRPr="00300F1A" w14:paraId="03A39EF3" w14:textId="77777777" w:rsidTr="00300F1A">
        <w:trPr>
          <w:trHeight w:val="756"/>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5C1997"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4.3 Elementos de protección personal y colectiva</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4E79D0" w14:textId="77777777" w:rsidR="00300F1A" w:rsidRPr="00300F1A" w:rsidRDefault="00300F1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proofErr w:type="spellStart"/>
            <w:r w:rsidRPr="00300F1A">
              <w:rPr>
                <w:rFonts w:ascii="Arial" w:eastAsia="Arial" w:hAnsi="Arial" w:cs="Arial"/>
                <w:kern w:val="0"/>
                <w:sz w:val="20"/>
                <w:szCs w:val="20"/>
                <w:lang w:eastAsia="es-CO"/>
                <w14:ligatures w14:val="none"/>
              </w:rPr>
              <w:t>Elearning</w:t>
            </w:r>
            <w:proofErr w:type="spellEnd"/>
            <w:r w:rsidRPr="00300F1A">
              <w:rPr>
                <w:rFonts w:ascii="Arial" w:eastAsia="Arial" w:hAnsi="Arial" w:cs="Arial"/>
                <w:kern w:val="0"/>
                <w:sz w:val="20"/>
                <w:szCs w:val="20"/>
                <w:lang w:eastAsia="es-CO"/>
                <w14:ligatures w14:val="none"/>
              </w:rPr>
              <w:t xml:space="preserve"> </w:t>
            </w:r>
            <w:proofErr w:type="spellStart"/>
            <w:r w:rsidRPr="00300F1A">
              <w:rPr>
                <w:rFonts w:ascii="Arial" w:eastAsia="Arial" w:hAnsi="Arial" w:cs="Arial"/>
                <w:kern w:val="0"/>
                <w:sz w:val="20"/>
                <w:szCs w:val="20"/>
                <w:lang w:eastAsia="es-CO"/>
                <w14:ligatures w14:val="none"/>
              </w:rPr>
              <w:t>group</w:t>
            </w:r>
            <w:proofErr w:type="spellEnd"/>
            <w:r w:rsidRPr="00300F1A">
              <w:rPr>
                <w:rFonts w:ascii="Arial" w:eastAsia="Arial" w:hAnsi="Arial" w:cs="Arial"/>
                <w:kern w:val="0"/>
                <w:sz w:val="20"/>
                <w:szCs w:val="20"/>
                <w:lang w:eastAsia="es-CO"/>
                <w14:ligatures w14:val="none"/>
              </w:rPr>
              <w:t xml:space="preserve"> (2017). Equipo de protección personal. Video [YouTube].</w:t>
            </w:r>
            <w:hyperlink r:id="rId40">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kern w:val="0"/>
                <w:sz w:val="20"/>
                <w:szCs w:val="20"/>
                <w:lang w:eastAsia="es-CO"/>
                <w14:ligatures w14:val="none"/>
              </w:rPr>
              <w:t xml:space="preserve">  </w:t>
            </w:r>
            <w:hyperlink r:id="rId41">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A41719"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Video</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17018E" w14:textId="77777777" w:rsidR="00300F1A" w:rsidRPr="00300F1A" w:rsidRDefault="00597FAA" w:rsidP="00300F1A">
            <w:pPr>
              <w:spacing w:before="0" w:after="0" w:line="240" w:lineRule="auto"/>
              <w:ind w:firstLine="0"/>
              <w:jc w:val="both"/>
              <w:rPr>
                <w:rFonts w:ascii="Arial" w:eastAsia="Arial" w:hAnsi="Arial" w:cs="Arial"/>
                <w:kern w:val="0"/>
                <w:sz w:val="20"/>
                <w:szCs w:val="20"/>
                <w:lang w:eastAsia="es-CO"/>
                <w14:ligatures w14:val="none"/>
              </w:rPr>
            </w:pPr>
            <w:hyperlink r:id="rId42" w:history="1">
              <w:r w:rsidR="00300F1A" w:rsidRPr="00300F1A">
                <w:rPr>
                  <w:rFonts w:ascii="Arial" w:eastAsia="Arial" w:hAnsi="Arial" w:cs="Arial"/>
                  <w:color w:val="0563C1" w:themeColor="hyperlink"/>
                  <w:kern w:val="0"/>
                  <w:sz w:val="20"/>
                  <w:szCs w:val="20"/>
                  <w:u w:val="single"/>
                  <w:lang w:eastAsia="es-CO"/>
                  <w14:ligatures w14:val="none"/>
                </w:rPr>
                <w:t>https://www.youtube.com/watch?v=B0SFi5WxWPs</w:t>
              </w:r>
            </w:hyperlink>
            <w:r w:rsidR="00300F1A" w:rsidRPr="00300F1A">
              <w:rPr>
                <w:rFonts w:ascii="Arial" w:eastAsia="Arial" w:hAnsi="Arial" w:cs="Arial"/>
                <w:kern w:val="0"/>
                <w:sz w:val="20"/>
                <w:szCs w:val="20"/>
                <w:lang w:eastAsia="es-CO"/>
                <w14:ligatures w14:val="none"/>
              </w:rPr>
              <w:t xml:space="preserve"> </w:t>
            </w:r>
          </w:p>
        </w:tc>
      </w:tr>
      <w:tr w:rsidR="00300F1A" w:rsidRPr="00300F1A" w14:paraId="2BA450D5" w14:textId="77777777" w:rsidTr="00300F1A">
        <w:trPr>
          <w:trHeight w:val="1182"/>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157538"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4.3 Elementos de protección personal y colectiva</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3EADE0" w14:textId="77777777" w:rsidR="00300F1A" w:rsidRPr="00300F1A" w:rsidRDefault="00300F1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r w:rsidRPr="00300F1A">
              <w:rPr>
                <w:rFonts w:ascii="Arial" w:eastAsia="Arial" w:hAnsi="Arial" w:cs="Arial"/>
                <w:kern w:val="0"/>
                <w:sz w:val="20"/>
                <w:szCs w:val="20"/>
                <w:lang w:eastAsia="es-CO"/>
                <w14:ligatures w14:val="none"/>
              </w:rPr>
              <w:t xml:space="preserve"> Fundación tecnológica colombo-germana (2015). Clasificación, etiquetado y manipulación de productos químicos. Video [YouTube].</w:t>
            </w:r>
            <w:hyperlink r:id="rId43">
              <w:r w:rsidRPr="00300F1A">
                <w:rPr>
                  <w:rFonts w:ascii="Arial" w:eastAsia="Arial" w:hAnsi="Arial" w:cs="Arial"/>
                  <w:kern w:val="0"/>
                  <w:sz w:val="20"/>
                  <w:szCs w:val="20"/>
                  <w:lang w:eastAsia="es-CO"/>
                  <w14:ligatures w14:val="none"/>
                </w:rPr>
                <w:t xml:space="preserve"> </w:t>
              </w:r>
            </w:hyperlink>
            <w:hyperlink r:id="rId44">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A13D9E"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Video</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C5CF08"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45">
              <w:r w:rsidR="00300F1A" w:rsidRPr="00300F1A">
                <w:rPr>
                  <w:rFonts w:ascii="Arial" w:eastAsia="Arial" w:hAnsi="Arial" w:cs="Arial"/>
                  <w:color w:val="1155CC"/>
                  <w:kern w:val="0"/>
                  <w:sz w:val="20"/>
                  <w:szCs w:val="20"/>
                  <w:u w:val="single"/>
                  <w:lang w:eastAsia="es-CO"/>
                  <w14:ligatures w14:val="none"/>
                </w:rPr>
                <w:t>https://www.youtube.com/watch?v=YOYfaGCXoyM</w:t>
              </w:r>
            </w:hyperlink>
          </w:p>
        </w:tc>
      </w:tr>
      <w:tr w:rsidR="00300F1A" w:rsidRPr="00300F1A" w14:paraId="3120D393" w14:textId="77777777" w:rsidTr="00300F1A">
        <w:trPr>
          <w:trHeight w:val="1216"/>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BDB692"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5.2 Manejo y desactivación</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11EBE9" w14:textId="77777777" w:rsidR="00300F1A" w:rsidRPr="00300F1A" w:rsidRDefault="00300F1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r w:rsidRPr="00300F1A">
              <w:rPr>
                <w:rFonts w:ascii="Arial" w:eastAsia="Arial" w:hAnsi="Arial" w:cs="Arial"/>
                <w:kern w:val="0"/>
                <w:sz w:val="20"/>
                <w:szCs w:val="20"/>
                <w:lang w:eastAsia="es-CO"/>
                <w14:ligatures w14:val="none"/>
              </w:rPr>
              <w:t>Federación Nacional de Avicultores de Colombia FENAVI - Ministerio de Agricultura y Desarrollo Rural (2016). Compostaje de mortalidad. Video [YouTube].</w:t>
            </w:r>
            <w:hyperlink r:id="rId46">
              <w:r w:rsidRPr="00300F1A">
                <w:rPr>
                  <w:rFonts w:ascii="Arial" w:eastAsia="Arial" w:hAnsi="Arial" w:cs="Arial"/>
                  <w:kern w:val="0"/>
                  <w:sz w:val="20"/>
                  <w:szCs w:val="20"/>
                  <w:lang w:eastAsia="es-CO"/>
                  <w14:ligatures w14:val="none"/>
                </w:rPr>
                <w:t xml:space="preserve"> </w:t>
              </w:r>
            </w:hyperlink>
            <w:hyperlink r:id="rId47">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94208F"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Video</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B202C2"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48">
              <w:r w:rsidR="00300F1A" w:rsidRPr="00300F1A">
                <w:rPr>
                  <w:rFonts w:ascii="Arial" w:eastAsia="Arial" w:hAnsi="Arial" w:cs="Arial"/>
                  <w:color w:val="1155CC"/>
                  <w:kern w:val="0"/>
                  <w:sz w:val="20"/>
                  <w:szCs w:val="20"/>
                  <w:u w:val="single"/>
                  <w:lang w:eastAsia="es-CO"/>
                  <w14:ligatures w14:val="none"/>
                </w:rPr>
                <w:t>https://www.youtube.com/watch?v=fd5mo5Pr1pQ</w:t>
              </w:r>
            </w:hyperlink>
          </w:p>
        </w:tc>
      </w:tr>
      <w:tr w:rsidR="00300F1A" w:rsidRPr="00300F1A" w14:paraId="4900313E" w14:textId="77777777" w:rsidTr="00300F1A">
        <w:trPr>
          <w:trHeight w:val="644"/>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95B65B"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6. Parámetros técnicos</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818EC3" w14:textId="77777777" w:rsidR="00300F1A" w:rsidRPr="00300F1A" w:rsidRDefault="00300F1A" w:rsidP="00300F1A">
            <w:pPr>
              <w:spacing w:before="0" w:after="0" w:line="240" w:lineRule="auto"/>
              <w:ind w:firstLine="0"/>
              <w:rPr>
                <w:rFonts w:ascii="Arial" w:eastAsia="Arial" w:hAnsi="Arial" w:cs="Arial"/>
                <w:color w:val="1155CC"/>
                <w:kern w:val="0"/>
                <w:sz w:val="20"/>
                <w:szCs w:val="20"/>
                <w:u w:val="single"/>
                <w:lang w:eastAsia="es-CO"/>
                <w14:ligatures w14:val="none"/>
              </w:rPr>
            </w:pPr>
            <w:proofErr w:type="spellStart"/>
            <w:r w:rsidRPr="00300F1A">
              <w:rPr>
                <w:rFonts w:ascii="Arial" w:eastAsia="Arial" w:hAnsi="Arial" w:cs="Arial"/>
                <w:kern w:val="0"/>
                <w:sz w:val="20"/>
                <w:szCs w:val="20"/>
                <w:lang w:eastAsia="es-CO"/>
                <w14:ligatures w14:val="none"/>
              </w:rPr>
              <w:t>Itza</w:t>
            </w:r>
            <w:proofErr w:type="spellEnd"/>
            <w:r w:rsidRPr="00300F1A">
              <w:rPr>
                <w:rFonts w:ascii="Arial" w:eastAsia="Arial" w:hAnsi="Arial" w:cs="Arial"/>
                <w:kern w:val="0"/>
                <w:sz w:val="20"/>
                <w:szCs w:val="20"/>
                <w:lang w:eastAsia="es-CO"/>
                <w14:ligatures w14:val="none"/>
              </w:rPr>
              <w:t xml:space="preserve"> Ortiz, M. (2020). Parámetros productivos en la avicultura. </w:t>
            </w:r>
            <w:proofErr w:type="spellStart"/>
            <w:r w:rsidRPr="00300F1A">
              <w:rPr>
                <w:rFonts w:ascii="Arial" w:eastAsia="Arial" w:hAnsi="Arial" w:cs="Arial"/>
                <w:kern w:val="0"/>
                <w:sz w:val="20"/>
                <w:szCs w:val="20"/>
                <w:lang w:eastAsia="es-CO"/>
                <w14:ligatures w14:val="none"/>
              </w:rPr>
              <w:t>Bm</w:t>
            </w:r>
            <w:proofErr w:type="spellEnd"/>
            <w:r w:rsidRPr="00300F1A">
              <w:rPr>
                <w:rFonts w:ascii="Arial" w:eastAsia="Arial" w:hAnsi="Arial" w:cs="Arial"/>
                <w:kern w:val="0"/>
                <w:sz w:val="20"/>
                <w:szCs w:val="20"/>
                <w:lang w:eastAsia="es-CO"/>
                <w14:ligatures w14:val="none"/>
              </w:rPr>
              <w:t xml:space="preserve"> Editores.</w:t>
            </w:r>
            <w:hyperlink r:id="rId49">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4E902D"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Página Web</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FDF72D"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50">
              <w:r w:rsidR="00300F1A" w:rsidRPr="00300F1A">
                <w:rPr>
                  <w:rFonts w:ascii="Arial" w:eastAsia="Arial" w:hAnsi="Arial" w:cs="Arial"/>
                  <w:color w:val="1155CC"/>
                  <w:kern w:val="0"/>
                  <w:sz w:val="20"/>
                  <w:szCs w:val="20"/>
                  <w:u w:val="single"/>
                  <w:lang w:eastAsia="es-CO"/>
                  <w14:ligatures w14:val="none"/>
                </w:rPr>
                <w:t>https://bmeditores.mx/avicultura/parametros-productivos-en-la-avicultura/</w:t>
              </w:r>
            </w:hyperlink>
          </w:p>
        </w:tc>
      </w:tr>
      <w:tr w:rsidR="00300F1A" w:rsidRPr="00300F1A" w14:paraId="4D6BD3F9" w14:textId="77777777" w:rsidTr="00300F1A">
        <w:trPr>
          <w:trHeight w:val="646"/>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6E04B2"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7. Plan de mejoramiento</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B6ED17"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 xml:space="preserve"> </w:t>
            </w:r>
            <w:proofErr w:type="spellStart"/>
            <w:r w:rsidRPr="00300F1A">
              <w:rPr>
                <w:rFonts w:ascii="Arial" w:eastAsia="Arial" w:hAnsi="Arial" w:cs="Arial"/>
                <w:kern w:val="0"/>
                <w:sz w:val="20"/>
                <w:szCs w:val="20"/>
                <w:lang w:eastAsia="es-CO"/>
                <w14:ligatures w14:val="none"/>
              </w:rPr>
              <w:t>LTeam</w:t>
            </w:r>
            <w:proofErr w:type="spellEnd"/>
            <w:r w:rsidRPr="00300F1A">
              <w:rPr>
                <w:rFonts w:ascii="Arial" w:eastAsia="Arial" w:hAnsi="Arial" w:cs="Arial"/>
                <w:kern w:val="0"/>
                <w:sz w:val="20"/>
                <w:szCs w:val="20"/>
                <w:lang w:eastAsia="es-CO"/>
                <w14:ligatures w14:val="none"/>
              </w:rPr>
              <w:t xml:space="preserve"> Formación Virtual (2018). Ciclo PHVA.  Video [YouTube].</w:t>
            </w:r>
            <w:hyperlink r:id="rId51">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kern w:val="0"/>
                <w:sz w:val="20"/>
                <w:szCs w:val="20"/>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B26FAE"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Video</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736EBC"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52">
              <w:r w:rsidR="00300F1A" w:rsidRPr="00300F1A">
                <w:rPr>
                  <w:rFonts w:ascii="Arial" w:eastAsia="Arial" w:hAnsi="Arial" w:cs="Arial"/>
                  <w:color w:val="1155CC"/>
                  <w:kern w:val="0"/>
                  <w:sz w:val="20"/>
                  <w:szCs w:val="20"/>
                  <w:u w:val="single"/>
                  <w:lang w:eastAsia="es-CO"/>
                  <w14:ligatures w14:val="none"/>
                </w:rPr>
                <w:t>https://www.youtube.com/watch?v=jE5gx6NLP68</w:t>
              </w:r>
            </w:hyperlink>
          </w:p>
        </w:tc>
      </w:tr>
      <w:tr w:rsidR="00300F1A" w:rsidRPr="00300F1A" w14:paraId="042BFF8F" w14:textId="77777777" w:rsidTr="00300F1A">
        <w:trPr>
          <w:trHeight w:val="899"/>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AFE1B5"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8.</w:t>
            </w:r>
            <w:r w:rsidRPr="00300F1A">
              <w:rPr>
                <w:rFonts w:ascii="Arial" w:eastAsia="Arial" w:hAnsi="Arial" w:cs="Arial"/>
                <w:kern w:val="0"/>
                <w:sz w:val="20"/>
                <w:szCs w:val="20"/>
                <w:lang w:eastAsia="es-CO"/>
                <w14:ligatures w14:val="none"/>
              </w:rPr>
              <w:tab/>
              <w:t>Plan de contingencia</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72A5F6" w14:textId="77777777" w:rsidR="00300F1A" w:rsidRPr="00300F1A" w:rsidRDefault="00300F1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r w:rsidRPr="00300F1A">
              <w:rPr>
                <w:rFonts w:ascii="Arial" w:eastAsia="Arial" w:hAnsi="Arial" w:cs="Arial"/>
                <w:kern w:val="0"/>
                <w:sz w:val="20"/>
                <w:szCs w:val="20"/>
                <w:lang w:eastAsia="es-CO"/>
                <w14:ligatures w14:val="none"/>
              </w:rPr>
              <w:t>Fondo para el Financiamiento del Sector Agropecuario FINAGRO (2019). Riesgos agropecuarios. Video [YouTube].</w:t>
            </w:r>
            <w:hyperlink r:id="rId53">
              <w:r w:rsidRPr="00300F1A">
                <w:rPr>
                  <w:rFonts w:ascii="Arial" w:eastAsia="Arial" w:hAnsi="Arial" w:cs="Arial"/>
                  <w:kern w:val="0"/>
                  <w:sz w:val="20"/>
                  <w:szCs w:val="20"/>
                  <w:lang w:eastAsia="es-CO"/>
                  <w14:ligatures w14:val="none"/>
                </w:rPr>
                <w:t xml:space="preserve"> </w:t>
              </w:r>
            </w:hyperlink>
            <w:hyperlink r:id="rId54">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55939A"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Video</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0C4E7E"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55">
              <w:r w:rsidR="00300F1A" w:rsidRPr="00300F1A">
                <w:rPr>
                  <w:rFonts w:ascii="Arial" w:eastAsia="Arial" w:hAnsi="Arial" w:cs="Arial"/>
                  <w:color w:val="1155CC"/>
                  <w:kern w:val="0"/>
                  <w:sz w:val="20"/>
                  <w:szCs w:val="20"/>
                  <w:u w:val="single"/>
                  <w:lang w:eastAsia="es-CO"/>
                  <w14:ligatures w14:val="none"/>
                </w:rPr>
                <w:t>https://www.youtube.com/watch?v=on3TD-HDG_k</w:t>
              </w:r>
            </w:hyperlink>
          </w:p>
        </w:tc>
      </w:tr>
      <w:tr w:rsidR="00300F1A" w:rsidRPr="00300F1A" w14:paraId="448892E6" w14:textId="77777777" w:rsidTr="00300F1A">
        <w:trPr>
          <w:trHeight w:val="1225"/>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F7C4E0"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9. Registros y documentación.</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489A7F" w14:textId="77777777" w:rsidR="00300F1A" w:rsidRPr="00300F1A" w:rsidRDefault="00300F1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r w:rsidRPr="00300F1A">
              <w:rPr>
                <w:rFonts w:ascii="Arial" w:eastAsia="Arial" w:hAnsi="Arial" w:cs="Arial"/>
                <w:kern w:val="0"/>
                <w:sz w:val="20"/>
                <w:szCs w:val="20"/>
                <w:lang w:eastAsia="es-CO"/>
                <w14:ligatures w14:val="none"/>
              </w:rPr>
              <w:t xml:space="preserve">Federación Nacional de Avicultores de Colombia FENAVI, Ministerio de Agricultura y Desarrollo Rural, </w:t>
            </w:r>
            <w:proofErr w:type="spellStart"/>
            <w:r w:rsidRPr="00300F1A">
              <w:rPr>
                <w:rFonts w:ascii="Arial" w:eastAsia="Arial" w:hAnsi="Arial" w:cs="Arial"/>
                <w:kern w:val="0"/>
                <w:sz w:val="20"/>
                <w:szCs w:val="20"/>
                <w:lang w:eastAsia="es-CO"/>
                <w14:ligatures w14:val="none"/>
              </w:rPr>
              <w:t>Italcol</w:t>
            </w:r>
            <w:proofErr w:type="spellEnd"/>
            <w:r w:rsidRPr="00300F1A">
              <w:rPr>
                <w:rFonts w:ascii="Arial" w:eastAsia="Arial" w:hAnsi="Arial" w:cs="Arial"/>
                <w:kern w:val="0"/>
                <w:sz w:val="20"/>
                <w:szCs w:val="20"/>
                <w:lang w:eastAsia="es-CO"/>
                <w14:ligatures w14:val="none"/>
              </w:rPr>
              <w:t xml:space="preserve"> (2020). Manejo de registros productivos. Video [YouTube].</w:t>
            </w:r>
            <w:hyperlink r:id="rId56">
              <w:r w:rsidRPr="00300F1A">
                <w:rPr>
                  <w:rFonts w:ascii="Arial" w:eastAsia="Arial" w:hAnsi="Arial" w:cs="Arial"/>
                  <w:kern w:val="0"/>
                  <w:sz w:val="20"/>
                  <w:szCs w:val="20"/>
                  <w:lang w:eastAsia="es-CO"/>
                  <w14:ligatures w14:val="none"/>
                </w:rPr>
                <w:t xml:space="preserve"> </w:t>
              </w:r>
            </w:hyperlink>
            <w:hyperlink r:id="rId57">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5BBACD"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Video</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1A1AF2"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58">
              <w:r w:rsidR="00300F1A" w:rsidRPr="00300F1A">
                <w:rPr>
                  <w:rFonts w:ascii="Arial" w:eastAsia="Arial" w:hAnsi="Arial" w:cs="Arial"/>
                  <w:color w:val="1155CC"/>
                  <w:kern w:val="0"/>
                  <w:sz w:val="20"/>
                  <w:szCs w:val="20"/>
                  <w:u w:val="single"/>
                  <w:lang w:eastAsia="es-CO"/>
                  <w14:ligatures w14:val="none"/>
                </w:rPr>
                <w:t>https://www.youtube.com/watch?v=UQpdmbqynfU</w:t>
              </w:r>
            </w:hyperlink>
          </w:p>
        </w:tc>
      </w:tr>
      <w:tr w:rsidR="00300F1A" w:rsidRPr="00300F1A" w14:paraId="304FC0D4" w14:textId="77777777" w:rsidTr="00300F1A">
        <w:trPr>
          <w:trHeight w:val="473"/>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86B5A" w14:textId="77777777" w:rsidR="00300F1A" w:rsidRPr="00300F1A" w:rsidRDefault="00300F1A" w:rsidP="00300F1A">
            <w:pPr>
              <w:spacing w:before="0" w:after="0" w:line="240" w:lineRule="auto"/>
              <w:ind w:firstLine="0"/>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9.4 Listas de chequeo</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BB47D2" w14:textId="77777777" w:rsidR="00300F1A" w:rsidRPr="00300F1A" w:rsidRDefault="00300F1A" w:rsidP="00300F1A">
            <w:pPr>
              <w:spacing w:before="0" w:after="0" w:line="240" w:lineRule="auto"/>
              <w:ind w:firstLine="0"/>
              <w:rPr>
                <w:rFonts w:ascii="Arial" w:eastAsia="Arial" w:hAnsi="Arial" w:cs="Arial"/>
                <w:color w:val="1155CC"/>
                <w:kern w:val="0"/>
                <w:sz w:val="20"/>
                <w:szCs w:val="20"/>
                <w:u w:val="single"/>
                <w:lang w:eastAsia="es-CO"/>
                <w14:ligatures w14:val="none"/>
              </w:rPr>
            </w:pPr>
            <w:r w:rsidRPr="00300F1A">
              <w:rPr>
                <w:rFonts w:ascii="Arial" w:eastAsia="Arial" w:hAnsi="Arial" w:cs="Arial"/>
                <w:kern w:val="0"/>
                <w:sz w:val="20"/>
                <w:szCs w:val="20"/>
                <w:lang w:eastAsia="es-CO"/>
                <w14:ligatures w14:val="none"/>
              </w:rPr>
              <w:t>Instituto Colombiano Agropecuario ICA (2019). Lista de chequeo para predios productores de porcinos con destino al sacrificio.</w:t>
            </w:r>
            <w:hyperlink r:id="rId59">
              <w:r w:rsidRPr="00300F1A">
                <w:rPr>
                  <w:rFonts w:ascii="Arial" w:eastAsia="Arial" w:hAnsi="Arial" w:cs="Arial"/>
                  <w:kern w:val="0"/>
                  <w:sz w:val="20"/>
                  <w:szCs w:val="20"/>
                  <w:lang w:eastAsia="es-CO"/>
                  <w14:ligatures w14:val="none"/>
                </w:rPr>
                <w:t xml:space="preserve"> </w:t>
              </w:r>
            </w:hyperlink>
            <w:r w:rsidRPr="00300F1A">
              <w:rPr>
                <w:rFonts w:ascii="Arial" w:eastAsia="Arial" w:hAnsi="Arial" w:cs="Arial"/>
                <w:color w:val="1155CC"/>
                <w:kern w:val="0"/>
                <w:sz w:val="20"/>
                <w:szCs w:val="20"/>
                <w:u w:val="single"/>
                <w:lang w:eastAsia="es-CO"/>
                <w14:ligatures w14:val="none"/>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BEFAE2"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Documento PDF</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ABA7C4"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60">
              <w:r w:rsidR="00300F1A" w:rsidRPr="00300F1A">
                <w:rPr>
                  <w:rFonts w:ascii="Arial" w:eastAsia="Arial" w:hAnsi="Arial" w:cs="Arial"/>
                  <w:color w:val="1155CC"/>
                  <w:kern w:val="0"/>
                  <w:sz w:val="20"/>
                  <w:szCs w:val="20"/>
                  <w:u w:val="single"/>
                  <w:lang w:eastAsia="es-CO"/>
                  <w14:ligatures w14:val="none"/>
                </w:rPr>
                <w:t>https://www.ica.gov.co/areas/pecuaria/servicios/inocuidad-en-las-cadenas-agroalimentarias/listado-de-predios-certificados-en-bpg/forma-3-519-lista-de-chequeo-predios-productores-d.aspx</w:t>
              </w:r>
            </w:hyperlink>
          </w:p>
        </w:tc>
      </w:tr>
      <w:tr w:rsidR="00300F1A" w:rsidRPr="00300F1A" w14:paraId="0FCBBB0E" w14:textId="77777777" w:rsidTr="00300F1A">
        <w:trPr>
          <w:trHeight w:val="332"/>
        </w:trPr>
        <w:tc>
          <w:tcPr>
            <w:tcW w:w="1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54873" w14:textId="77777777" w:rsidR="00300F1A" w:rsidRPr="00300F1A" w:rsidRDefault="00300F1A" w:rsidP="00300F1A">
            <w:pPr>
              <w:spacing w:before="0" w:after="0" w:line="240" w:lineRule="auto"/>
              <w:ind w:firstLine="0"/>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lastRenderedPageBreak/>
              <w:t>10. Comunicación</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D94FE7" w14:textId="77777777" w:rsidR="00300F1A" w:rsidRPr="00300F1A" w:rsidRDefault="00300F1A" w:rsidP="00300F1A">
            <w:pPr>
              <w:spacing w:before="0" w:after="0" w:line="240" w:lineRule="auto"/>
              <w:ind w:firstLine="0"/>
              <w:rPr>
                <w:rFonts w:ascii="Arial" w:eastAsia="Arial" w:hAnsi="Arial" w:cs="Arial"/>
                <w:color w:val="1155CC"/>
                <w:kern w:val="0"/>
                <w:sz w:val="20"/>
                <w:szCs w:val="20"/>
                <w:u w:val="single"/>
                <w:lang w:eastAsia="es-CO"/>
                <w14:ligatures w14:val="none"/>
              </w:rPr>
            </w:pPr>
            <w:r w:rsidRPr="00300F1A">
              <w:rPr>
                <w:rFonts w:ascii="Arial" w:eastAsia="Arial" w:hAnsi="Arial" w:cs="Arial"/>
                <w:kern w:val="0"/>
                <w:sz w:val="20"/>
                <w:szCs w:val="20"/>
                <w:lang w:eastAsia="es-CO"/>
                <w14:ligatures w14:val="none"/>
              </w:rPr>
              <w:t xml:space="preserve">González P. (2021). ¿Cuáles son los elementos de la comunicación?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B0898" w14:textId="77777777" w:rsidR="00300F1A" w:rsidRPr="00300F1A" w:rsidRDefault="00300F1A" w:rsidP="00300F1A">
            <w:pPr>
              <w:spacing w:before="0" w:after="0" w:line="240" w:lineRule="auto"/>
              <w:ind w:firstLine="0"/>
              <w:jc w:val="both"/>
              <w:rPr>
                <w:rFonts w:ascii="Arial" w:eastAsia="Arial" w:hAnsi="Arial" w:cs="Arial"/>
                <w:kern w:val="0"/>
                <w:sz w:val="20"/>
                <w:szCs w:val="20"/>
                <w:lang w:eastAsia="es-CO"/>
                <w14:ligatures w14:val="none"/>
              </w:rPr>
            </w:pPr>
            <w:r w:rsidRPr="00300F1A">
              <w:rPr>
                <w:rFonts w:ascii="Arial" w:eastAsia="Arial" w:hAnsi="Arial" w:cs="Arial"/>
                <w:kern w:val="0"/>
                <w:sz w:val="20"/>
                <w:szCs w:val="20"/>
                <w:lang w:eastAsia="es-CO"/>
                <w14:ligatures w14:val="none"/>
              </w:rPr>
              <w:t>Página Web</w:t>
            </w:r>
          </w:p>
        </w:tc>
        <w:tc>
          <w:tcPr>
            <w:tcW w:w="22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E56120" w14:textId="77777777" w:rsidR="00300F1A" w:rsidRPr="00300F1A" w:rsidRDefault="00597FAA" w:rsidP="00300F1A">
            <w:pPr>
              <w:spacing w:before="0" w:after="0" w:line="240" w:lineRule="auto"/>
              <w:ind w:firstLine="0"/>
              <w:jc w:val="both"/>
              <w:rPr>
                <w:rFonts w:ascii="Arial" w:eastAsia="Arial" w:hAnsi="Arial" w:cs="Arial"/>
                <w:color w:val="1155CC"/>
                <w:kern w:val="0"/>
                <w:sz w:val="20"/>
                <w:szCs w:val="20"/>
                <w:u w:val="single"/>
                <w:lang w:eastAsia="es-CO"/>
                <w14:ligatures w14:val="none"/>
              </w:rPr>
            </w:pPr>
            <w:hyperlink r:id="rId61">
              <w:r w:rsidR="00300F1A" w:rsidRPr="00300F1A">
                <w:rPr>
                  <w:rFonts w:ascii="Arial" w:eastAsia="Arial" w:hAnsi="Arial" w:cs="Arial"/>
                  <w:color w:val="1155CC"/>
                  <w:kern w:val="0"/>
                  <w:sz w:val="20"/>
                  <w:szCs w:val="20"/>
                  <w:u w:val="single"/>
                  <w:lang w:eastAsia="es-CO"/>
                  <w14:ligatures w14:val="none"/>
                </w:rPr>
                <w:t>https://www.unprofesor.com/lengua-espanola/cuales-son-los-elementos-de-la-comunicacion-2447.html</w:t>
              </w:r>
            </w:hyperlink>
          </w:p>
        </w:tc>
      </w:tr>
    </w:tbl>
    <w:p w14:paraId="70728160" w14:textId="77777777" w:rsidR="00B63204" w:rsidRPr="00300F1A" w:rsidRDefault="00B63204" w:rsidP="00723503">
      <w:pPr>
        <w:rPr>
          <w:lang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0C0B8C56" w14:textId="77777777" w:rsidR="00300F1A" w:rsidRDefault="00300F1A" w:rsidP="00300F1A">
      <w:pPr>
        <w:pStyle w:val="Ttulo1"/>
        <w:numPr>
          <w:ilvl w:val="0"/>
          <w:numId w:val="0"/>
        </w:numPr>
      </w:pPr>
    </w:p>
    <w:p w14:paraId="31389697" w14:textId="77777777" w:rsidR="00300F1A" w:rsidRDefault="00300F1A" w:rsidP="00300F1A">
      <w:pPr>
        <w:pStyle w:val="Ttulo1"/>
        <w:numPr>
          <w:ilvl w:val="0"/>
          <w:numId w:val="0"/>
        </w:numPr>
      </w:pPr>
    </w:p>
    <w:p w14:paraId="11FC2EB5" w14:textId="276FCD06" w:rsidR="00300F1A" w:rsidRDefault="00300F1A" w:rsidP="00300F1A">
      <w:pPr>
        <w:pStyle w:val="Ttulo1"/>
        <w:numPr>
          <w:ilvl w:val="0"/>
          <w:numId w:val="0"/>
        </w:numPr>
      </w:pPr>
    </w:p>
    <w:p w14:paraId="07191E59" w14:textId="69ADF487" w:rsidR="00300F1A" w:rsidRDefault="00300F1A" w:rsidP="00300F1A">
      <w:pPr>
        <w:rPr>
          <w:lang w:val="es-419" w:eastAsia="es-CO"/>
        </w:rPr>
      </w:pPr>
    </w:p>
    <w:p w14:paraId="518AC1B9" w14:textId="5336B883" w:rsidR="00300F1A" w:rsidRDefault="00300F1A" w:rsidP="00300F1A">
      <w:pPr>
        <w:rPr>
          <w:lang w:val="es-419" w:eastAsia="es-CO"/>
        </w:rPr>
      </w:pPr>
    </w:p>
    <w:p w14:paraId="75515F6A" w14:textId="4DC65FF1" w:rsidR="00300F1A" w:rsidRDefault="00300F1A" w:rsidP="00300F1A">
      <w:pPr>
        <w:rPr>
          <w:lang w:val="es-419" w:eastAsia="es-CO"/>
        </w:rPr>
      </w:pPr>
    </w:p>
    <w:p w14:paraId="4E5B72E5" w14:textId="2553ACEF" w:rsidR="00300F1A" w:rsidRDefault="00300F1A" w:rsidP="00300F1A">
      <w:pPr>
        <w:rPr>
          <w:lang w:val="es-419" w:eastAsia="es-CO"/>
        </w:rPr>
      </w:pPr>
    </w:p>
    <w:p w14:paraId="161E1C53" w14:textId="77777777" w:rsidR="00300F1A" w:rsidRPr="00300F1A" w:rsidRDefault="00300F1A" w:rsidP="00300F1A">
      <w:pPr>
        <w:rPr>
          <w:lang w:val="es-419" w:eastAsia="es-CO"/>
        </w:rPr>
      </w:pPr>
    </w:p>
    <w:p w14:paraId="0492A30B" w14:textId="77777777" w:rsidR="00300F1A" w:rsidRDefault="00300F1A" w:rsidP="00300F1A">
      <w:pPr>
        <w:pStyle w:val="Ttulo1"/>
        <w:numPr>
          <w:ilvl w:val="0"/>
          <w:numId w:val="0"/>
        </w:numPr>
      </w:pPr>
    </w:p>
    <w:p w14:paraId="08435547" w14:textId="33F70BD6" w:rsidR="00300F1A" w:rsidRDefault="00300F1A" w:rsidP="00300F1A">
      <w:pPr>
        <w:pStyle w:val="Ttulo1"/>
        <w:numPr>
          <w:ilvl w:val="0"/>
          <w:numId w:val="0"/>
        </w:numPr>
      </w:pPr>
    </w:p>
    <w:p w14:paraId="278DD9B9" w14:textId="77777777" w:rsidR="00C73468" w:rsidRPr="00C73468" w:rsidRDefault="00C73468" w:rsidP="00C73468">
      <w:pPr>
        <w:rPr>
          <w:lang w:val="es-419" w:eastAsia="es-CO"/>
        </w:rPr>
      </w:pPr>
    </w:p>
    <w:p w14:paraId="07795C79" w14:textId="77777777" w:rsidR="00300F1A" w:rsidRDefault="00300F1A" w:rsidP="00300F1A">
      <w:pPr>
        <w:pStyle w:val="Ttulo1"/>
        <w:numPr>
          <w:ilvl w:val="0"/>
          <w:numId w:val="0"/>
        </w:numPr>
      </w:pPr>
    </w:p>
    <w:p w14:paraId="26B093A4" w14:textId="77777777" w:rsidR="00300F1A" w:rsidRDefault="00300F1A" w:rsidP="00300F1A">
      <w:pPr>
        <w:pStyle w:val="Ttulo1"/>
        <w:numPr>
          <w:ilvl w:val="0"/>
          <w:numId w:val="0"/>
        </w:numPr>
      </w:pPr>
    </w:p>
    <w:p w14:paraId="6DC658CB" w14:textId="77777777" w:rsidR="00300F1A" w:rsidRDefault="00300F1A" w:rsidP="00300F1A">
      <w:pPr>
        <w:pStyle w:val="Ttulo1"/>
        <w:numPr>
          <w:ilvl w:val="0"/>
          <w:numId w:val="0"/>
        </w:numPr>
      </w:pPr>
    </w:p>
    <w:p w14:paraId="325E60AE" w14:textId="77777777" w:rsidR="00300F1A" w:rsidRDefault="00300F1A" w:rsidP="00300F1A">
      <w:pPr>
        <w:pStyle w:val="Ttulo1"/>
        <w:numPr>
          <w:ilvl w:val="0"/>
          <w:numId w:val="0"/>
        </w:numPr>
      </w:pPr>
    </w:p>
    <w:p w14:paraId="1C276251" w14:textId="6D495C14" w:rsidR="00F36C9D" w:rsidRDefault="00F36C9D" w:rsidP="00300F1A">
      <w:pPr>
        <w:pStyle w:val="Ttulo1"/>
        <w:numPr>
          <w:ilvl w:val="0"/>
          <w:numId w:val="0"/>
        </w:numPr>
      </w:pPr>
      <w:bookmarkStart w:id="44" w:name="_Toc148610476"/>
      <w:r>
        <w:lastRenderedPageBreak/>
        <w:t>Glosario</w:t>
      </w:r>
      <w:bookmarkEnd w:id="44"/>
    </w:p>
    <w:p w14:paraId="16FED2B3" w14:textId="77777777" w:rsidR="00300F1A" w:rsidRPr="00300F1A" w:rsidRDefault="00300F1A" w:rsidP="00300F1A">
      <w:pPr>
        <w:rPr>
          <w:b/>
          <w:bCs/>
        </w:rPr>
      </w:pPr>
      <w:r w:rsidRPr="00300F1A">
        <w:rPr>
          <w:b/>
          <w:bCs/>
        </w:rPr>
        <w:t xml:space="preserve">Anatomopatológicos: </w:t>
      </w:r>
      <w:r w:rsidRPr="00300F1A">
        <w:t>residuos provenientes de amputaciones, extirpaciones y otros tipos de escenarios.</w:t>
      </w:r>
    </w:p>
    <w:p w14:paraId="60403008" w14:textId="77777777" w:rsidR="00300F1A" w:rsidRPr="00300F1A" w:rsidRDefault="00300F1A" w:rsidP="00300F1A">
      <w:pPr>
        <w:rPr>
          <w:b/>
          <w:bCs/>
        </w:rPr>
      </w:pPr>
      <w:proofErr w:type="spellStart"/>
      <w:r w:rsidRPr="00300F1A">
        <w:rPr>
          <w:b/>
          <w:bCs/>
        </w:rPr>
        <w:t>Chimball</w:t>
      </w:r>
      <w:proofErr w:type="spellEnd"/>
      <w:r w:rsidRPr="00300F1A">
        <w:rPr>
          <w:b/>
          <w:bCs/>
        </w:rPr>
        <w:t xml:space="preserve">: </w:t>
      </w:r>
      <w:r w:rsidRPr="00300F1A">
        <w:t xml:space="preserve">dispositivo que se coloca en la cabeza del animal (macho calentador o hembra </w:t>
      </w:r>
      <w:proofErr w:type="spellStart"/>
      <w:r w:rsidRPr="00300F1A">
        <w:t>androgenizada</w:t>
      </w:r>
      <w:proofErr w:type="spellEnd"/>
      <w:r w:rsidRPr="00300F1A">
        <w:t>) para que identifique las hembras que están en celo.</w:t>
      </w:r>
    </w:p>
    <w:p w14:paraId="54B8A12E" w14:textId="77777777" w:rsidR="00300F1A" w:rsidRPr="00300F1A" w:rsidRDefault="00300F1A" w:rsidP="00300F1A">
      <w:pPr>
        <w:rPr>
          <w:b/>
          <w:bCs/>
        </w:rPr>
      </w:pPr>
      <w:r w:rsidRPr="00300F1A">
        <w:rPr>
          <w:b/>
          <w:bCs/>
        </w:rPr>
        <w:t xml:space="preserve">Filtros sanitarios: </w:t>
      </w:r>
      <w:r w:rsidRPr="00300F1A">
        <w:t>puntos de control de ingreso o dentro de la unidad productiva donde se toman medidas para erradicar el virus mediante el lavado de pies y manos.</w:t>
      </w:r>
    </w:p>
    <w:p w14:paraId="07718F2D" w14:textId="77777777" w:rsidR="00300F1A" w:rsidRPr="00300F1A" w:rsidRDefault="00300F1A" w:rsidP="00300F1A">
      <w:r w:rsidRPr="00300F1A">
        <w:rPr>
          <w:b/>
          <w:bCs/>
        </w:rPr>
        <w:t xml:space="preserve">Guardianes: </w:t>
      </w:r>
      <w:r w:rsidRPr="00300F1A">
        <w:t>recipientes de plástico debidamente rotulados en los que se empacan residuos cortopunzantes.</w:t>
      </w:r>
    </w:p>
    <w:p w14:paraId="32E8EE75" w14:textId="77777777" w:rsidR="00300F1A" w:rsidRPr="00300F1A" w:rsidRDefault="00300F1A" w:rsidP="00300F1A">
      <w:pPr>
        <w:rPr>
          <w:b/>
          <w:bCs/>
        </w:rPr>
      </w:pPr>
      <w:r w:rsidRPr="00300F1A">
        <w:rPr>
          <w:b/>
          <w:bCs/>
        </w:rPr>
        <w:t xml:space="preserve">Patógenos: </w:t>
      </w:r>
      <w:r w:rsidRPr="00300F1A">
        <w:t>organismos microscópicos con la capacidad de producir enfermedades.</w:t>
      </w:r>
    </w:p>
    <w:p w14:paraId="7A53F91F" w14:textId="77777777" w:rsidR="00300F1A" w:rsidRPr="00300F1A" w:rsidRDefault="00300F1A" w:rsidP="00300F1A">
      <w:pPr>
        <w:rPr>
          <w:b/>
          <w:bCs/>
        </w:rPr>
      </w:pPr>
      <w:r w:rsidRPr="00300F1A">
        <w:rPr>
          <w:b/>
          <w:bCs/>
        </w:rPr>
        <w:t xml:space="preserve">Pendulantes: </w:t>
      </w:r>
      <w:r w:rsidRPr="00300F1A">
        <w:t>que tienen movimiento oscilatorio o bien movimiento de péndulo.</w:t>
      </w:r>
    </w:p>
    <w:p w14:paraId="543DAC79" w14:textId="5E3F7634" w:rsidR="00B63204" w:rsidRPr="00300F1A" w:rsidRDefault="00300F1A" w:rsidP="00300F1A">
      <w:pPr>
        <w:rPr>
          <w:lang w:eastAsia="es-CO"/>
        </w:rPr>
      </w:pPr>
      <w:r w:rsidRPr="00300F1A">
        <w:rPr>
          <w:b/>
          <w:bCs/>
        </w:rPr>
        <w:t xml:space="preserve">Profiláctico: </w:t>
      </w:r>
      <w:r w:rsidRPr="00300F1A">
        <w:t>es toda medida que se emplea antes de que el problema aparezca.</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163DD5B6" w14:textId="77777777" w:rsidR="00300F1A" w:rsidRDefault="00300F1A" w:rsidP="00300F1A">
      <w:pPr>
        <w:pStyle w:val="Ttulo1"/>
        <w:numPr>
          <w:ilvl w:val="0"/>
          <w:numId w:val="0"/>
        </w:numPr>
      </w:pPr>
    </w:p>
    <w:p w14:paraId="707A7EBB" w14:textId="77777777" w:rsidR="00300F1A" w:rsidRDefault="00300F1A" w:rsidP="00300F1A">
      <w:pPr>
        <w:pStyle w:val="Ttulo1"/>
        <w:numPr>
          <w:ilvl w:val="0"/>
          <w:numId w:val="0"/>
        </w:numPr>
      </w:pPr>
    </w:p>
    <w:p w14:paraId="506F33B4" w14:textId="77777777" w:rsidR="00300F1A" w:rsidRDefault="00300F1A" w:rsidP="00300F1A">
      <w:pPr>
        <w:pStyle w:val="Ttulo1"/>
        <w:numPr>
          <w:ilvl w:val="0"/>
          <w:numId w:val="0"/>
        </w:numPr>
      </w:pPr>
    </w:p>
    <w:p w14:paraId="2FE66ED2" w14:textId="77777777" w:rsidR="00300F1A" w:rsidRDefault="00300F1A" w:rsidP="00300F1A">
      <w:pPr>
        <w:pStyle w:val="Ttulo1"/>
        <w:numPr>
          <w:ilvl w:val="0"/>
          <w:numId w:val="0"/>
        </w:numPr>
      </w:pPr>
    </w:p>
    <w:p w14:paraId="5A3ADA04" w14:textId="77777777" w:rsidR="00300F1A" w:rsidRDefault="00300F1A" w:rsidP="00300F1A">
      <w:pPr>
        <w:pStyle w:val="Ttulo1"/>
        <w:numPr>
          <w:ilvl w:val="0"/>
          <w:numId w:val="0"/>
        </w:numPr>
      </w:pPr>
    </w:p>
    <w:p w14:paraId="5EB2A5BC" w14:textId="77777777" w:rsidR="00300F1A" w:rsidRDefault="00300F1A" w:rsidP="00300F1A">
      <w:pPr>
        <w:pStyle w:val="Ttulo1"/>
        <w:numPr>
          <w:ilvl w:val="0"/>
          <w:numId w:val="0"/>
        </w:numPr>
      </w:pPr>
    </w:p>
    <w:p w14:paraId="6DABF4F0" w14:textId="77777777" w:rsidR="00300F1A" w:rsidRDefault="00300F1A" w:rsidP="00300F1A">
      <w:pPr>
        <w:pStyle w:val="Ttulo1"/>
        <w:numPr>
          <w:ilvl w:val="0"/>
          <w:numId w:val="0"/>
        </w:numPr>
      </w:pPr>
    </w:p>
    <w:p w14:paraId="40B682D2" w14:textId="068D16AF" w:rsidR="002E5B3A" w:rsidRDefault="002E5B3A" w:rsidP="00300F1A">
      <w:pPr>
        <w:pStyle w:val="Ttulo1"/>
        <w:numPr>
          <w:ilvl w:val="0"/>
          <w:numId w:val="0"/>
        </w:numPr>
      </w:pPr>
      <w:bookmarkStart w:id="45" w:name="_Toc148610477"/>
      <w:r>
        <w:lastRenderedPageBreak/>
        <w:t>Referencias bibliográficas</w:t>
      </w:r>
      <w:bookmarkEnd w:id="45"/>
      <w:r>
        <w:t xml:space="preserve"> </w:t>
      </w:r>
    </w:p>
    <w:p w14:paraId="4C133C3A" w14:textId="2A9A48E5" w:rsidR="00300F1A" w:rsidRDefault="00300F1A" w:rsidP="00300F1A">
      <w:r>
        <w:t xml:space="preserve">ARL Colmena. (2013). Guardián de seguridad. </w:t>
      </w:r>
      <w:hyperlink r:id="rId62" w:history="1">
        <w:r w:rsidRPr="00E13F17">
          <w:rPr>
            <w:rStyle w:val="Hipervnculo"/>
          </w:rPr>
          <w:t>https://www.colmenaseguros.com/arl/gestion-conocimiento/material-educativo/Boletines/JUNIO-2013-GUARDIANES-DE-SEGURIDAD.pdf</w:t>
        </w:r>
      </w:hyperlink>
    </w:p>
    <w:p w14:paraId="18FA5BC8" w14:textId="056BF102" w:rsidR="00300F1A" w:rsidRDefault="00300F1A" w:rsidP="00300F1A">
      <w:r>
        <w:t>ARL Sura (2018). Accidentes e incidentes de trabajo, importancia de la investigación de ambos.</w:t>
      </w:r>
      <w:r w:rsidR="00C73468">
        <w:t xml:space="preserve"> </w:t>
      </w:r>
      <w:hyperlink r:id="rId63" w:history="1">
        <w:r w:rsidR="00C73468" w:rsidRPr="007312B1">
          <w:rPr>
            <w:rStyle w:val="Hipervnculo"/>
          </w:rPr>
          <w:t>https://www.arlsura.com/index.php/component/content/article/59-centro-de-documentacion-anterior/gestion-de-la-salud-ocupacional-/326--sp-27016</w:t>
        </w:r>
      </w:hyperlink>
    </w:p>
    <w:p w14:paraId="579FD1E9" w14:textId="5CB78E98" w:rsidR="00300F1A" w:rsidRDefault="00300F1A" w:rsidP="00300F1A">
      <w:proofErr w:type="spellStart"/>
      <w:r>
        <w:t>Carder</w:t>
      </w:r>
      <w:proofErr w:type="spellEnd"/>
      <w:r>
        <w:t xml:space="preserve"> (2017). Normatividad de residuos peligrosos. </w:t>
      </w:r>
      <w:hyperlink r:id="rId64" w:history="1">
        <w:r w:rsidRPr="00E13F17">
          <w:rPr>
            <w:rStyle w:val="Hipervnculo"/>
          </w:rPr>
          <w:t>https://www.unilibre.edu.co/pereira/images/gaga/residuos-peligrosos.pdf</w:t>
        </w:r>
      </w:hyperlink>
    </w:p>
    <w:p w14:paraId="2944B1B6" w14:textId="315B82B4" w:rsidR="00300F1A" w:rsidRDefault="00300F1A" w:rsidP="00300F1A">
      <w:r>
        <w:t xml:space="preserve">FAO (2021). Buenas Prácticas Agropecuarias (BPA) en la producción de ganado de doble propósito bajo confinamiento con caña panelera como parte de la dieta. </w:t>
      </w:r>
      <w:hyperlink r:id="rId65" w:history="1">
        <w:r w:rsidRPr="00E13F17">
          <w:rPr>
            <w:rStyle w:val="Hipervnculo"/>
          </w:rPr>
          <w:t>https://www.fao.org/3/a1564s/a1564s03.pdf</w:t>
        </w:r>
      </w:hyperlink>
    </w:p>
    <w:p w14:paraId="4B625355" w14:textId="3BC9F692" w:rsidR="00300F1A" w:rsidRDefault="00300F1A" w:rsidP="00300F1A">
      <w:r>
        <w:t xml:space="preserve">FAO (2007). Buenas prácticas en la alimentación animal. </w:t>
      </w:r>
      <w:hyperlink r:id="rId66" w:history="1">
        <w:r w:rsidRPr="00E13F17">
          <w:rPr>
            <w:rStyle w:val="Hipervnculo"/>
          </w:rPr>
          <w:t>https://www.ica.gov.co/getattachment/1dbd9a0e-d689-4ac0-98bc-a82953c99f62/Publicacion-31.aspx</w:t>
        </w:r>
      </w:hyperlink>
    </w:p>
    <w:p w14:paraId="1623B0E8" w14:textId="07362308" w:rsidR="00300F1A" w:rsidRDefault="00300F1A" w:rsidP="00300F1A">
      <w:r>
        <w:t xml:space="preserve">FAO (2010). La situación de los recursos </w:t>
      </w:r>
      <w:proofErr w:type="spellStart"/>
      <w:r>
        <w:t>zoogenéticos</w:t>
      </w:r>
      <w:proofErr w:type="spellEnd"/>
      <w:r>
        <w:t xml:space="preserve"> mundiales para la alimentación y la agricultura. </w:t>
      </w:r>
      <w:hyperlink r:id="rId67" w:history="1">
        <w:r w:rsidRPr="00E13F17">
          <w:rPr>
            <w:rStyle w:val="Hipervnculo"/>
          </w:rPr>
          <w:t>https://www.fao.org/3/a1250s/a1250s.pdf</w:t>
        </w:r>
      </w:hyperlink>
    </w:p>
    <w:p w14:paraId="724683A1" w14:textId="72DDD504" w:rsidR="00300F1A" w:rsidRDefault="00300F1A" w:rsidP="00300F1A">
      <w:proofErr w:type="spellStart"/>
      <w:r>
        <w:t>Fenavi</w:t>
      </w:r>
      <w:proofErr w:type="spellEnd"/>
      <w:r>
        <w:t xml:space="preserve"> (2021). Resolución 30292 de 2017. Por medio de la cual se establecen medidas sanitarias diferenciadas para el control y erradicación de la enfermedad de Newcastle </w:t>
      </w:r>
      <w:proofErr w:type="spellStart"/>
      <w:r>
        <w:t>notificable</w:t>
      </w:r>
      <w:proofErr w:type="spellEnd"/>
      <w:r>
        <w:t xml:space="preserve"> en Colombia. </w:t>
      </w:r>
      <w:hyperlink r:id="rId68" w:anchor=":~:text=Por%20medio%20de%20la%20cual,de%20Newcastle%20notificable%20en%20Colombia" w:history="1">
        <w:r w:rsidRPr="00E13F17">
          <w:rPr>
            <w:rStyle w:val="Hipervnculo"/>
          </w:rPr>
          <w:t>https://fenavi.org/documentos/resolucion-30292-de-</w:t>
        </w:r>
        <w:r w:rsidRPr="00E13F17">
          <w:rPr>
            <w:rStyle w:val="Hipervnculo"/>
          </w:rPr>
          <w:lastRenderedPageBreak/>
          <w:t>2017/#:~:text=Por%20medio%20de%20la%20cual,de%20Newcastle%20notificable%20en%20Colombia</w:t>
        </w:r>
      </w:hyperlink>
    </w:p>
    <w:p w14:paraId="16349F0B" w14:textId="1E48FB7A" w:rsidR="00300F1A" w:rsidRDefault="00300F1A" w:rsidP="00300F1A">
      <w:r>
        <w:t xml:space="preserve">ICA (2007). Condiciones sanitarias y de inocuidad en la producción primaria de ganado porcino. </w:t>
      </w:r>
      <w:hyperlink r:id="rId69" w:history="1">
        <w:r w:rsidRPr="00E13F17">
          <w:rPr>
            <w:rStyle w:val="Hipervnculo"/>
          </w:rPr>
          <w:t>https://www.porkcolombia.co/resolucion-ica-2640-de-2007/</w:t>
        </w:r>
      </w:hyperlink>
    </w:p>
    <w:p w14:paraId="7BC61DAB" w14:textId="6914CB21" w:rsidR="00300F1A" w:rsidRDefault="00300F1A" w:rsidP="00300F1A">
      <w:r>
        <w:t xml:space="preserve">ICA (2007). Por la cual se reglamentan las condiciones sanitarias y de inocuidad en la producción primaria de ganado bovino y bufalino. </w:t>
      </w:r>
      <w:hyperlink r:id="rId70" w:history="1">
        <w:r w:rsidRPr="00E13F17">
          <w:rPr>
            <w:rStyle w:val="Hipervnculo"/>
          </w:rPr>
          <w:t>https://www.ica.gov.co/getattachment/0b5de556-cb4a-43a8-a27a-cd9a2064b1ab/2341.aspx</w:t>
        </w:r>
      </w:hyperlink>
    </w:p>
    <w:p w14:paraId="7A6D1D8E" w14:textId="2552B0D6" w:rsidR="00300F1A" w:rsidRDefault="00300F1A" w:rsidP="00300F1A">
      <w:pPr>
        <w:rPr>
          <w:lang w:val="en-US"/>
        </w:rPr>
      </w:pPr>
      <w:r>
        <w:t xml:space="preserve">Metodología para el análisis de riesgos según ISO 9001. </w:t>
      </w:r>
      <w:r w:rsidRPr="00300F1A">
        <w:rPr>
          <w:lang w:val="en-US"/>
        </w:rPr>
        <w:t>(</w:t>
      </w:r>
      <w:proofErr w:type="spellStart"/>
      <w:r w:rsidRPr="00300F1A">
        <w:rPr>
          <w:lang w:val="en-US"/>
        </w:rPr>
        <w:t>s.f.</w:t>
      </w:r>
      <w:proofErr w:type="spellEnd"/>
      <w:r w:rsidRPr="00300F1A">
        <w:rPr>
          <w:lang w:val="en-US"/>
        </w:rPr>
        <w:t xml:space="preserve">). </w:t>
      </w:r>
      <w:hyperlink r:id="rId71" w:history="1">
        <w:r w:rsidRPr="00E13F17">
          <w:rPr>
            <w:rStyle w:val="Hipervnculo"/>
            <w:lang w:val="en-US"/>
          </w:rPr>
          <w:t>https://www.escuelaeuropeaexcelencia.com/2019/04/metodologia-para-el-analisis-de-riesgos-segun-iso-9001/</w:t>
        </w:r>
      </w:hyperlink>
      <w:r w:rsidRPr="00300F1A">
        <w:rPr>
          <w:lang w:val="en-US"/>
        </w:rPr>
        <w:t xml:space="preserve"> </w:t>
      </w:r>
    </w:p>
    <w:p w14:paraId="4713DB47" w14:textId="08E08A17" w:rsidR="00300F1A" w:rsidRDefault="00300F1A" w:rsidP="00300F1A">
      <w:r>
        <w:t xml:space="preserve">Ministerio de trabajo (2016). Sistema de gestión de la seguridad y salud en el trabajo (SG-SST). </w:t>
      </w:r>
      <w:hyperlink r:id="rId72" w:history="1">
        <w:r w:rsidRPr="00E13F17">
          <w:rPr>
            <w:rStyle w:val="Hipervnculo"/>
          </w:rPr>
          <w:t>https://www.mintrabajo.gov.co/documents/20147/51963/Guia+tecnica+de+implementacion+del+SG+SST+para+Mipymes.pdf/e1acb62b-8a54-0da7-0f24-8f7e6169c178</w:t>
        </w:r>
      </w:hyperlink>
    </w:p>
    <w:p w14:paraId="3CBA9700" w14:textId="50615384" w:rsidR="00B63204" w:rsidRDefault="00300F1A" w:rsidP="00300F1A">
      <w:r>
        <w:t xml:space="preserve">Ministerio de Salud de Colombia (2021). Enfermedad laboral. </w:t>
      </w:r>
      <w:hyperlink r:id="rId73" w:history="1">
        <w:r w:rsidRPr="00E13F17">
          <w:rPr>
            <w:rStyle w:val="Hipervnculo"/>
          </w:rPr>
          <w:t>https://www.minsalud.gov.co/proteccionsocial/RiesgosLaborales/Paginas/enfermedad-laboral.aspx</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5A5A4CCC" w14:textId="77777777" w:rsidR="00300F1A" w:rsidRDefault="00300F1A" w:rsidP="00300F1A">
      <w:pPr>
        <w:pStyle w:val="Ttulo1"/>
        <w:numPr>
          <w:ilvl w:val="0"/>
          <w:numId w:val="0"/>
        </w:numPr>
      </w:pPr>
    </w:p>
    <w:p w14:paraId="3CE02FAC" w14:textId="77777777" w:rsidR="00300F1A" w:rsidRDefault="00300F1A" w:rsidP="00300F1A">
      <w:pPr>
        <w:pStyle w:val="Ttulo1"/>
        <w:numPr>
          <w:ilvl w:val="0"/>
          <w:numId w:val="0"/>
        </w:numPr>
      </w:pPr>
    </w:p>
    <w:p w14:paraId="0ACDF4A3" w14:textId="7F91A5FC" w:rsidR="002E5B3A" w:rsidRPr="002E5B3A" w:rsidRDefault="00F36C9D" w:rsidP="00300F1A">
      <w:pPr>
        <w:pStyle w:val="Ttulo1"/>
        <w:numPr>
          <w:ilvl w:val="0"/>
          <w:numId w:val="0"/>
        </w:numPr>
      </w:pPr>
      <w:bookmarkStart w:id="46" w:name="_Toc148610478"/>
      <w:r>
        <w:lastRenderedPageBreak/>
        <w:t>Créditos</w:t>
      </w:r>
      <w:bookmarkEnd w:id="46"/>
    </w:p>
    <w:p w14:paraId="6AF86081" w14:textId="77777777" w:rsidR="00B63204" w:rsidRDefault="00B63204" w:rsidP="002E5B3A">
      <w:pPr>
        <w:rPr>
          <w:lang w:val="es-419" w:eastAsia="es-CO"/>
        </w:rPr>
      </w:pPr>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FC287C">
            <w:pPr>
              <w:ind w:firstLine="0"/>
              <w:rPr>
                <w:lang w:val="es-419" w:eastAsia="es-CO"/>
              </w:rPr>
            </w:pPr>
            <w:r>
              <w:rPr>
                <w:lang w:val="es-419" w:eastAsia="es-CO"/>
              </w:rPr>
              <w:t>Nombre</w:t>
            </w:r>
          </w:p>
        </w:tc>
        <w:tc>
          <w:tcPr>
            <w:tcW w:w="3261" w:type="dxa"/>
          </w:tcPr>
          <w:p w14:paraId="34AD80E5" w14:textId="25DC38F0" w:rsidR="004554CA" w:rsidRDefault="004554CA" w:rsidP="00FC287C">
            <w:pPr>
              <w:ind w:firstLine="0"/>
              <w:rPr>
                <w:lang w:val="es-419" w:eastAsia="es-CO"/>
              </w:rPr>
            </w:pPr>
            <w:r>
              <w:rPr>
                <w:lang w:val="es-419" w:eastAsia="es-CO"/>
              </w:rPr>
              <w:t>Cargo</w:t>
            </w:r>
          </w:p>
        </w:tc>
        <w:tc>
          <w:tcPr>
            <w:tcW w:w="3969" w:type="dxa"/>
          </w:tcPr>
          <w:p w14:paraId="7F36A75B" w14:textId="02C68625" w:rsidR="004554CA" w:rsidRDefault="004554CA" w:rsidP="00FC287C">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11208C49" w:rsidR="004554CA" w:rsidRDefault="00300F1A" w:rsidP="004554CA">
            <w:pPr>
              <w:pStyle w:val="TextoTablas"/>
            </w:pPr>
            <w:r w:rsidRPr="00300F1A">
              <w:t>Responsable del equipo</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0141FFBB" w:rsidR="004554CA" w:rsidRPr="00300F1A" w:rsidRDefault="00300F1A" w:rsidP="004554CA">
            <w:pPr>
              <w:pStyle w:val="TextoTablas"/>
              <w:rPr>
                <w:lang w:val="es-CO"/>
              </w:rPr>
            </w:pPr>
            <w:r w:rsidRPr="00300F1A">
              <w:t>Norma Constanza Morales Cruz</w:t>
            </w:r>
            <w:r w:rsidRPr="00300F1A">
              <w:tab/>
            </w:r>
          </w:p>
        </w:tc>
        <w:tc>
          <w:tcPr>
            <w:tcW w:w="3261" w:type="dxa"/>
          </w:tcPr>
          <w:p w14:paraId="15C0928A" w14:textId="56D24C77" w:rsidR="004554CA" w:rsidRDefault="00300F1A" w:rsidP="004554CA">
            <w:pPr>
              <w:pStyle w:val="TextoTablas"/>
            </w:pPr>
            <w:r w:rsidRPr="00300F1A">
              <w:t>Responsable de línea de producción</w:t>
            </w:r>
            <w:r w:rsidRPr="00300F1A">
              <w:tab/>
            </w:r>
          </w:p>
        </w:tc>
        <w:tc>
          <w:tcPr>
            <w:tcW w:w="3969" w:type="dxa"/>
          </w:tcPr>
          <w:p w14:paraId="17C2853D" w14:textId="23AB0BC0" w:rsidR="004554CA" w:rsidRDefault="00300F1A" w:rsidP="004554CA">
            <w:pPr>
              <w:pStyle w:val="TextoTablas"/>
            </w:pPr>
            <w:r w:rsidRPr="00300F1A">
              <w:t>Regional Tolima - Centro de Comercio y Servicios</w:t>
            </w:r>
          </w:p>
        </w:tc>
      </w:tr>
      <w:tr w:rsidR="004554CA"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5E37EDE" w:rsidR="004554CA" w:rsidRPr="00300F1A" w:rsidRDefault="00300F1A" w:rsidP="004554CA">
            <w:pPr>
              <w:pStyle w:val="TextoTablas"/>
              <w:rPr>
                <w:lang w:val="es-CO"/>
              </w:rPr>
            </w:pPr>
            <w:r w:rsidRPr="00300F1A">
              <w:t>Carlos Andrés Sánchez Suárez</w:t>
            </w:r>
            <w:r w:rsidRPr="00300F1A">
              <w:tab/>
            </w:r>
          </w:p>
        </w:tc>
        <w:tc>
          <w:tcPr>
            <w:tcW w:w="3261" w:type="dxa"/>
          </w:tcPr>
          <w:p w14:paraId="7BB9A540" w14:textId="423D0865" w:rsidR="004554CA" w:rsidRDefault="00300F1A" w:rsidP="004554CA">
            <w:pPr>
              <w:pStyle w:val="TextoTablas"/>
            </w:pPr>
            <w:r w:rsidRPr="00300F1A">
              <w:t>Experto temático</w:t>
            </w:r>
            <w:r w:rsidRPr="00300F1A">
              <w:tab/>
            </w:r>
          </w:p>
        </w:tc>
        <w:tc>
          <w:tcPr>
            <w:tcW w:w="3969" w:type="dxa"/>
          </w:tcPr>
          <w:p w14:paraId="1C05866F" w14:textId="22DABA5A" w:rsidR="004554CA" w:rsidRDefault="00300F1A" w:rsidP="004554CA">
            <w:pPr>
              <w:pStyle w:val="TextoTablas"/>
            </w:pPr>
            <w:r w:rsidRPr="00300F1A">
              <w:t>Regional Tolima - Centro Agropecuario La Granja</w:t>
            </w:r>
          </w:p>
        </w:tc>
      </w:tr>
      <w:tr w:rsidR="004554CA" w14:paraId="34080B41" w14:textId="77777777" w:rsidTr="004554CA">
        <w:tc>
          <w:tcPr>
            <w:tcW w:w="2830" w:type="dxa"/>
          </w:tcPr>
          <w:p w14:paraId="4EF8DEC6" w14:textId="1184AA24" w:rsidR="004554CA" w:rsidRPr="00300F1A" w:rsidRDefault="00300F1A" w:rsidP="004554CA">
            <w:pPr>
              <w:pStyle w:val="TextoTablas"/>
              <w:rPr>
                <w:lang w:val="es-CO"/>
              </w:rPr>
            </w:pPr>
            <w:r w:rsidRPr="00300F1A">
              <w:t>Beatriz Eugenia Agudelo Vásquez</w:t>
            </w:r>
            <w:r w:rsidRPr="00300F1A">
              <w:tab/>
            </w:r>
          </w:p>
        </w:tc>
        <w:tc>
          <w:tcPr>
            <w:tcW w:w="3261" w:type="dxa"/>
          </w:tcPr>
          <w:p w14:paraId="3C872D58" w14:textId="738B61BB" w:rsidR="004554CA" w:rsidRDefault="00300F1A" w:rsidP="004554CA">
            <w:pPr>
              <w:pStyle w:val="TextoTablas"/>
            </w:pPr>
            <w:r w:rsidRPr="00300F1A">
              <w:t>Diseñadora Instruccional</w:t>
            </w:r>
            <w:r w:rsidRPr="00300F1A">
              <w:tab/>
            </w:r>
          </w:p>
        </w:tc>
        <w:tc>
          <w:tcPr>
            <w:tcW w:w="3969" w:type="dxa"/>
          </w:tcPr>
          <w:p w14:paraId="28E35386" w14:textId="0ADE6A70" w:rsidR="004554CA" w:rsidRDefault="00300F1A" w:rsidP="004554CA">
            <w:pPr>
              <w:pStyle w:val="TextoTablas"/>
            </w:pPr>
            <w:r w:rsidRPr="00300F1A">
              <w:t>Ecosistema de Recursos Educativos Digitales RED</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1148C230" w:rsidR="004554CA" w:rsidRPr="00300F1A" w:rsidRDefault="00300F1A" w:rsidP="004554CA">
            <w:pPr>
              <w:pStyle w:val="TextoTablas"/>
              <w:rPr>
                <w:lang w:val="es-CO"/>
              </w:rPr>
            </w:pPr>
            <w:r w:rsidRPr="00300F1A">
              <w:t>Angela María Zapata Guzmán</w:t>
            </w:r>
            <w:r w:rsidRPr="00300F1A">
              <w:tab/>
            </w:r>
          </w:p>
        </w:tc>
        <w:tc>
          <w:tcPr>
            <w:tcW w:w="3261" w:type="dxa"/>
          </w:tcPr>
          <w:p w14:paraId="1F51BEF4" w14:textId="605BACEF" w:rsidR="004554CA" w:rsidRDefault="00300F1A" w:rsidP="004554CA">
            <w:pPr>
              <w:pStyle w:val="TextoTablas"/>
            </w:pPr>
            <w:r w:rsidRPr="00300F1A">
              <w:t>Diseñadora Instruccional</w:t>
            </w:r>
            <w:r w:rsidRPr="00300F1A">
              <w:tab/>
            </w:r>
          </w:p>
        </w:tc>
        <w:tc>
          <w:tcPr>
            <w:tcW w:w="3969" w:type="dxa"/>
          </w:tcPr>
          <w:p w14:paraId="1E175D13" w14:textId="61EBB810" w:rsidR="004554CA" w:rsidRDefault="00300F1A" w:rsidP="004554CA">
            <w:pPr>
              <w:pStyle w:val="TextoTablas"/>
            </w:pPr>
            <w:r w:rsidRPr="00300F1A">
              <w:t>Ecosistema de Recursos Educativos Digitales RED</w:t>
            </w:r>
          </w:p>
        </w:tc>
      </w:tr>
      <w:tr w:rsidR="004554CA" w14:paraId="4D85BAE3" w14:textId="77777777" w:rsidTr="004554CA">
        <w:tc>
          <w:tcPr>
            <w:tcW w:w="2830" w:type="dxa"/>
          </w:tcPr>
          <w:p w14:paraId="6086C849" w14:textId="541A273A" w:rsidR="004554CA" w:rsidRPr="00300F1A" w:rsidRDefault="00300F1A" w:rsidP="004554CA">
            <w:pPr>
              <w:pStyle w:val="TextoTablas"/>
              <w:rPr>
                <w:lang w:val="es-CO"/>
              </w:rPr>
            </w:pPr>
            <w:r w:rsidRPr="00300F1A">
              <w:t>Carolina Coca Salazar</w:t>
            </w:r>
            <w:r w:rsidRPr="00300F1A">
              <w:tab/>
            </w:r>
          </w:p>
        </w:tc>
        <w:tc>
          <w:tcPr>
            <w:tcW w:w="3261" w:type="dxa"/>
          </w:tcPr>
          <w:p w14:paraId="2DBE89D0" w14:textId="7DD5E6E9" w:rsidR="004554CA" w:rsidRDefault="00300F1A" w:rsidP="004554CA">
            <w:pPr>
              <w:pStyle w:val="TextoTablas"/>
            </w:pPr>
            <w:r w:rsidRPr="00300F1A">
              <w:t>Asesora Metodológica</w:t>
            </w:r>
            <w:r w:rsidRPr="00300F1A">
              <w:tab/>
            </w:r>
          </w:p>
        </w:tc>
        <w:tc>
          <w:tcPr>
            <w:tcW w:w="3969" w:type="dxa"/>
          </w:tcPr>
          <w:p w14:paraId="01B9BC9E" w14:textId="66A43619" w:rsidR="004554CA" w:rsidRDefault="00300F1A" w:rsidP="004554CA">
            <w:pPr>
              <w:pStyle w:val="TextoTablas"/>
            </w:pPr>
            <w:r w:rsidRPr="00300F1A">
              <w:t>Regional Distrito Capital - Centro de Diseño y Metrología</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54FB9E7A" w:rsidR="004554CA" w:rsidRPr="00300F1A" w:rsidRDefault="00300F1A" w:rsidP="004554CA">
            <w:pPr>
              <w:pStyle w:val="TextoTablas"/>
              <w:rPr>
                <w:lang w:val="es-CO"/>
              </w:rPr>
            </w:pPr>
            <w:r w:rsidRPr="00300F1A">
              <w:t>Rafael Neftalí Lizcano Reyes</w:t>
            </w:r>
            <w:r w:rsidRPr="00300F1A">
              <w:tab/>
            </w:r>
          </w:p>
        </w:tc>
        <w:tc>
          <w:tcPr>
            <w:tcW w:w="3261" w:type="dxa"/>
          </w:tcPr>
          <w:p w14:paraId="04888E23" w14:textId="0CE3BF9B" w:rsidR="004554CA" w:rsidRDefault="00300F1A" w:rsidP="004554CA">
            <w:pPr>
              <w:pStyle w:val="TextoTablas"/>
            </w:pPr>
            <w:r w:rsidRPr="00300F1A">
              <w:t>Responsable de equipo</w:t>
            </w:r>
            <w:r w:rsidRPr="00300F1A">
              <w:tab/>
            </w:r>
          </w:p>
        </w:tc>
        <w:tc>
          <w:tcPr>
            <w:tcW w:w="3969" w:type="dxa"/>
          </w:tcPr>
          <w:p w14:paraId="05C18D4A" w14:textId="0E121986" w:rsidR="004554CA" w:rsidRDefault="00300F1A" w:rsidP="004554CA">
            <w:pPr>
              <w:pStyle w:val="TextoTablas"/>
            </w:pPr>
            <w:r w:rsidRPr="00300F1A">
              <w:t>Regional Santander - Centro Industrial del Diseño y la Manufactura</w:t>
            </w:r>
          </w:p>
        </w:tc>
      </w:tr>
      <w:tr w:rsidR="004554CA" w14:paraId="60CCD037" w14:textId="77777777" w:rsidTr="004554CA">
        <w:tc>
          <w:tcPr>
            <w:tcW w:w="2830" w:type="dxa"/>
          </w:tcPr>
          <w:p w14:paraId="7D4935E5" w14:textId="28C5D238" w:rsidR="004554CA" w:rsidRPr="00300F1A" w:rsidRDefault="00300F1A" w:rsidP="004554CA">
            <w:pPr>
              <w:pStyle w:val="TextoTablas"/>
              <w:rPr>
                <w:lang w:val="es-CO"/>
              </w:rPr>
            </w:pPr>
            <w:proofErr w:type="spellStart"/>
            <w:r w:rsidRPr="00300F1A">
              <w:t>Jhon</w:t>
            </w:r>
            <w:proofErr w:type="spellEnd"/>
            <w:r w:rsidRPr="00300F1A">
              <w:t xml:space="preserve"> Jairo Rodríguez Pérez</w:t>
            </w:r>
            <w:r w:rsidRPr="00300F1A">
              <w:tab/>
            </w:r>
          </w:p>
        </w:tc>
        <w:tc>
          <w:tcPr>
            <w:tcW w:w="3261" w:type="dxa"/>
          </w:tcPr>
          <w:p w14:paraId="7CA57FBC" w14:textId="2AC1D616" w:rsidR="004554CA" w:rsidRDefault="00300F1A" w:rsidP="004554CA">
            <w:pPr>
              <w:pStyle w:val="TextoTablas"/>
            </w:pPr>
            <w:r w:rsidRPr="00300F1A">
              <w:t>Diseñador y evaluador instruccional</w:t>
            </w:r>
            <w:r w:rsidRPr="00300F1A">
              <w:tab/>
            </w:r>
          </w:p>
        </w:tc>
        <w:tc>
          <w:tcPr>
            <w:tcW w:w="3969" w:type="dxa"/>
          </w:tcPr>
          <w:p w14:paraId="74223EB6" w14:textId="2B21F1CA" w:rsidR="004554CA" w:rsidRDefault="00300F1A" w:rsidP="004554CA">
            <w:pPr>
              <w:pStyle w:val="TextoTablas"/>
            </w:pPr>
            <w:r w:rsidRPr="00300F1A">
              <w:t>Regional Distrito Capital - Centro de Diseño y Metrología</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22600D84" w:rsidR="004554CA" w:rsidRPr="00300F1A" w:rsidRDefault="00300F1A" w:rsidP="004554CA">
            <w:pPr>
              <w:pStyle w:val="TextoTablas"/>
              <w:rPr>
                <w:lang w:val="es-CO"/>
              </w:rPr>
            </w:pPr>
            <w:r w:rsidRPr="00300F1A">
              <w:t>Humberto Arias Díaz</w:t>
            </w:r>
            <w:r w:rsidRPr="00300F1A">
              <w:tab/>
            </w:r>
          </w:p>
        </w:tc>
        <w:tc>
          <w:tcPr>
            <w:tcW w:w="3261" w:type="dxa"/>
          </w:tcPr>
          <w:p w14:paraId="670BEF51" w14:textId="225F62BE" w:rsidR="004554CA" w:rsidRDefault="00300F1A" w:rsidP="004554CA">
            <w:pPr>
              <w:pStyle w:val="TextoTablas"/>
            </w:pPr>
            <w:r w:rsidRPr="00300F1A">
              <w:t>Diseñador Instruccional</w:t>
            </w:r>
            <w:r w:rsidRPr="00300F1A">
              <w:tab/>
            </w:r>
          </w:p>
        </w:tc>
        <w:tc>
          <w:tcPr>
            <w:tcW w:w="3969" w:type="dxa"/>
          </w:tcPr>
          <w:p w14:paraId="4FE8F654" w14:textId="1BE38DC9" w:rsidR="004554CA" w:rsidRDefault="00300F1A" w:rsidP="004554CA">
            <w:pPr>
              <w:pStyle w:val="TextoTablas"/>
            </w:pPr>
            <w:r w:rsidRPr="00300F1A">
              <w:t>Regional Tolima - Centro de Comercio y Servicios</w:t>
            </w:r>
          </w:p>
        </w:tc>
      </w:tr>
      <w:tr w:rsidR="004554CA" w14:paraId="10ADA516" w14:textId="77777777" w:rsidTr="004554CA">
        <w:tc>
          <w:tcPr>
            <w:tcW w:w="2830" w:type="dxa"/>
          </w:tcPr>
          <w:p w14:paraId="0A5AE4C3" w14:textId="09354950" w:rsidR="004554CA" w:rsidRPr="008611C5" w:rsidRDefault="008611C5" w:rsidP="004554CA">
            <w:pPr>
              <w:pStyle w:val="TextoTablas"/>
              <w:rPr>
                <w:lang w:val="es-CO"/>
              </w:rPr>
            </w:pPr>
            <w:proofErr w:type="spellStart"/>
            <w:r w:rsidRPr="008611C5">
              <w:t>Maria</w:t>
            </w:r>
            <w:proofErr w:type="spellEnd"/>
            <w:r w:rsidRPr="008611C5">
              <w:t xml:space="preserve"> Inés Machado López</w:t>
            </w:r>
            <w:r w:rsidRPr="008611C5">
              <w:tab/>
            </w:r>
          </w:p>
        </w:tc>
        <w:tc>
          <w:tcPr>
            <w:tcW w:w="3261" w:type="dxa"/>
          </w:tcPr>
          <w:p w14:paraId="5C06C76F" w14:textId="415561BB" w:rsidR="004554CA" w:rsidRDefault="008611C5" w:rsidP="004554CA">
            <w:pPr>
              <w:pStyle w:val="TextoTablas"/>
            </w:pPr>
            <w:r w:rsidRPr="008611C5">
              <w:t>Asesor Metodológico</w:t>
            </w:r>
            <w:r w:rsidRPr="008611C5">
              <w:tab/>
            </w:r>
          </w:p>
        </w:tc>
        <w:tc>
          <w:tcPr>
            <w:tcW w:w="3969" w:type="dxa"/>
          </w:tcPr>
          <w:p w14:paraId="0B1DC8D1" w14:textId="3E5922E1" w:rsidR="004554CA" w:rsidRDefault="008611C5" w:rsidP="004554CA">
            <w:pPr>
              <w:pStyle w:val="TextoTablas"/>
            </w:pPr>
            <w:r w:rsidRPr="008611C5">
              <w:t>Regional Tolima - Centro de Comercio y Servicios</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0E8BEF62" w:rsidR="004554CA" w:rsidRPr="008611C5" w:rsidRDefault="008611C5" w:rsidP="004554CA">
            <w:pPr>
              <w:pStyle w:val="TextoTablas"/>
              <w:rPr>
                <w:lang w:val="es-CO"/>
              </w:rPr>
            </w:pPr>
            <w:r w:rsidRPr="008611C5">
              <w:t>Luis Fernando Botero Mendoza</w:t>
            </w:r>
            <w:r w:rsidRPr="008611C5">
              <w:tab/>
            </w:r>
          </w:p>
        </w:tc>
        <w:tc>
          <w:tcPr>
            <w:tcW w:w="3261" w:type="dxa"/>
          </w:tcPr>
          <w:p w14:paraId="677DC104" w14:textId="38BF07E0" w:rsidR="004554CA" w:rsidRDefault="008611C5" w:rsidP="004554CA">
            <w:pPr>
              <w:pStyle w:val="TextoTablas"/>
            </w:pPr>
            <w:r w:rsidRPr="008611C5">
              <w:t>Diseñador Web</w:t>
            </w:r>
            <w:r w:rsidRPr="008611C5">
              <w:tab/>
            </w:r>
          </w:p>
        </w:tc>
        <w:tc>
          <w:tcPr>
            <w:tcW w:w="3969" w:type="dxa"/>
          </w:tcPr>
          <w:p w14:paraId="5E629696" w14:textId="2B2FADDB" w:rsidR="004554CA" w:rsidRDefault="008611C5" w:rsidP="004554CA">
            <w:pPr>
              <w:pStyle w:val="TextoTablas"/>
            </w:pPr>
            <w:r w:rsidRPr="008611C5">
              <w:t>Regional Tolima - Centro de Comercio y Servicios</w:t>
            </w:r>
          </w:p>
        </w:tc>
      </w:tr>
      <w:tr w:rsidR="004554CA" w14:paraId="11BF1E72" w14:textId="77777777" w:rsidTr="004554CA">
        <w:tc>
          <w:tcPr>
            <w:tcW w:w="2830" w:type="dxa"/>
          </w:tcPr>
          <w:p w14:paraId="5886CF45" w14:textId="5A3FD9B3" w:rsidR="004554CA" w:rsidRPr="008611C5" w:rsidRDefault="008611C5" w:rsidP="004554CA">
            <w:pPr>
              <w:pStyle w:val="TextoTablas"/>
              <w:rPr>
                <w:lang w:val="es-CO"/>
              </w:rPr>
            </w:pPr>
            <w:r w:rsidRPr="008611C5">
              <w:t>Sebastián Trujillo Afanador</w:t>
            </w:r>
            <w:r w:rsidRPr="008611C5">
              <w:tab/>
            </w:r>
          </w:p>
        </w:tc>
        <w:tc>
          <w:tcPr>
            <w:tcW w:w="3261" w:type="dxa"/>
          </w:tcPr>
          <w:p w14:paraId="46CA6BD9" w14:textId="1C21BBE0" w:rsidR="004554CA" w:rsidRDefault="008611C5" w:rsidP="004554CA">
            <w:pPr>
              <w:pStyle w:val="TextoTablas"/>
            </w:pPr>
            <w:r w:rsidRPr="008611C5">
              <w:t xml:space="preserve">Desarrollador </w:t>
            </w:r>
            <w:proofErr w:type="spellStart"/>
            <w:r w:rsidRPr="008611C5">
              <w:t>Fullstack</w:t>
            </w:r>
            <w:proofErr w:type="spellEnd"/>
            <w:r w:rsidRPr="008611C5">
              <w:tab/>
            </w:r>
          </w:p>
        </w:tc>
        <w:tc>
          <w:tcPr>
            <w:tcW w:w="3969" w:type="dxa"/>
          </w:tcPr>
          <w:p w14:paraId="5E983F3E" w14:textId="5D6AEF2C" w:rsidR="004554CA" w:rsidRDefault="008611C5" w:rsidP="004554CA">
            <w:pPr>
              <w:pStyle w:val="TextoTablas"/>
            </w:pPr>
            <w:r w:rsidRPr="008611C5">
              <w:t>Regional Tolima - Centro de Comercio y Servicios</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669EA66F" w:rsidR="004554CA" w:rsidRPr="008611C5" w:rsidRDefault="008611C5" w:rsidP="004554CA">
            <w:pPr>
              <w:pStyle w:val="TextoTablas"/>
              <w:rPr>
                <w:lang w:val="es-CO"/>
              </w:rPr>
            </w:pPr>
            <w:r w:rsidRPr="008611C5">
              <w:lastRenderedPageBreak/>
              <w:t xml:space="preserve">Gilberto Junior Rodríguez </w:t>
            </w:r>
            <w:proofErr w:type="spellStart"/>
            <w:r w:rsidRPr="008611C5">
              <w:t>Rodríguez</w:t>
            </w:r>
            <w:proofErr w:type="spellEnd"/>
            <w:r w:rsidRPr="008611C5">
              <w:tab/>
            </w:r>
          </w:p>
        </w:tc>
        <w:tc>
          <w:tcPr>
            <w:tcW w:w="3261" w:type="dxa"/>
          </w:tcPr>
          <w:p w14:paraId="7A8BEF09" w14:textId="5F109EF4" w:rsidR="004554CA" w:rsidRDefault="008611C5" w:rsidP="004554CA">
            <w:pPr>
              <w:pStyle w:val="TextoTablas"/>
            </w:pPr>
            <w:r w:rsidRPr="008611C5">
              <w:t>Storyboard e Ilustración</w:t>
            </w:r>
            <w:r w:rsidRPr="008611C5">
              <w:tab/>
            </w:r>
          </w:p>
        </w:tc>
        <w:tc>
          <w:tcPr>
            <w:tcW w:w="3969" w:type="dxa"/>
          </w:tcPr>
          <w:p w14:paraId="655E2F04" w14:textId="212F7A6E" w:rsidR="004554CA" w:rsidRDefault="008611C5" w:rsidP="004554CA">
            <w:pPr>
              <w:pStyle w:val="TextoTablas"/>
            </w:pPr>
            <w:r w:rsidRPr="008611C5">
              <w:t>Regional Tolima - Centro de Comercio y Servicios</w:t>
            </w:r>
          </w:p>
        </w:tc>
      </w:tr>
      <w:tr w:rsidR="008611C5" w14:paraId="2282E194" w14:textId="77777777" w:rsidTr="004554CA">
        <w:tc>
          <w:tcPr>
            <w:tcW w:w="2830" w:type="dxa"/>
          </w:tcPr>
          <w:p w14:paraId="6C54365E" w14:textId="4F23A89C" w:rsidR="008611C5" w:rsidRPr="008611C5" w:rsidRDefault="008611C5" w:rsidP="004554CA">
            <w:pPr>
              <w:pStyle w:val="TextoTablas"/>
              <w:rPr>
                <w:lang w:val="es-CO"/>
              </w:rPr>
            </w:pPr>
            <w:r w:rsidRPr="008611C5">
              <w:rPr>
                <w:lang w:val="es-CO"/>
              </w:rPr>
              <w:t>Nelson Iván Vera Briceño</w:t>
            </w:r>
            <w:r w:rsidRPr="008611C5">
              <w:rPr>
                <w:lang w:val="es-CO"/>
              </w:rPr>
              <w:tab/>
            </w:r>
          </w:p>
        </w:tc>
        <w:tc>
          <w:tcPr>
            <w:tcW w:w="3261" w:type="dxa"/>
          </w:tcPr>
          <w:p w14:paraId="75B69CE5" w14:textId="20817201" w:rsidR="008611C5" w:rsidRDefault="008611C5" w:rsidP="004554CA">
            <w:pPr>
              <w:pStyle w:val="TextoTablas"/>
            </w:pPr>
            <w:r w:rsidRPr="008611C5">
              <w:rPr>
                <w:lang w:val="es-CO"/>
              </w:rPr>
              <w:t>Producción audiovisual</w:t>
            </w:r>
            <w:r w:rsidRPr="008611C5">
              <w:rPr>
                <w:lang w:val="es-CO"/>
              </w:rPr>
              <w:tab/>
            </w:r>
          </w:p>
        </w:tc>
        <w:tc>
          <w:tcPr>
            <w:tcW w:w="3969" w:type="dxa"/>
          </w:tcPr>
          <w:p w14:paraId="79ADFAFE" w14:textId="20FF591F" w:rsidR="008611C5" w:rsidRDefault="008611C5" w:rsidP="004554CA">
            <w:pPr>
              <w:pStyle w:val="TextoTablas"/>
            </w:pPr>
            <w:r w:rsidRPr="008611C5">
              <w:rPr>
                <w:lang w:val="es-CO"/>
              </w:rPr>
              <w:t>Regional Tolima - Centro de Comercio y Servicios</w:t>
            </w:r>
          </w:p>
        </w:tc>
      </w:tr>
      <w:tr w:rsidR="008611C5" w14:paraId="2650821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214B59F" w14:textId="7C5906B9" w:rsidR="008611C5" w:rsidRPr="008611C5" w:rsidRDefault="008611C5" w:rsidP="004554CA">
            <w:pPr>
              <w:pStyle w:val="TextoTablas"/>
              <w:rPr>
                <w:lang w:val="es-CO"/>
              </w:rPr>
            </w:pPr>
            <w:r w:rsidRPr="008611C5">
              <w:rPr>
                <w:lang w:val="es-CO"/>
              </w:rPr>
              <w:t xml:space="preserve">Oleg </w:t>
            </w:r>
            <w:proofErr w:type="spellStart"/>
            <w:r w:rsidRPr="008611C5">
              <w:rPr>
                <w:lang w:val="es-CO"/>
              </w:rPr>
              <w:t>Litvin</w:t>
            </w:r>
            <w:proofErr w:type="spellEnd"/>
            <w:r w:rsidRPr="008611C5">
              <w:rPr>
                <w:lang w:val="es-CO"/>
              </w:rPr>
              <w:tab/>
            </w:r>
          </w:p>
        </w:tc>
        <w:tc>
          <w:tcPr>
            <w:tcW w:w="3261" w:type="dxa"/>
          </w:tcPr>
          <w:p w14:paraId="3F8859D9" w14:textId="2C4C5972" w:rsidR="008611C5" w:rsidRDefault="008611C5" w:rsidP="004554CA">
            <w:pPr>
              <w:pStyle w:val="TextoTablas"/>
            </w:pPr>
            <w:r w:rsidRPr="008611C5">
              <w:rPr>
                <w:lang w:val="es-CO"/>
              </w:rPr>
              <w:t>Animador</w:t>
            </w:r>
            <w:r w:rsidRPr="008611C5">
              <w:rPr>
                <w:lang w:val="es-CO"/>
              </w:rPr>
              <w:tab/>
            </w:r>
          </w:p>
        </w:tc>
        <w:tc>
          <w:tcPr>
            <w:tcW w:w="3969" w:type="dxa"/>
          </w:tcPr>
          <w:p w14:paraId="6CEB9F70" w14:textId="0810478E" w:rsidR="008611C5" w:rsidRDefault="008611C5" w:rsidP="004554CA">
            <w:pPr>
              <w:pStyle w:val="TextoTablas"/>
            </w:pPr>
            <w:r w:rsidRPr="008611C5">
              <w:rPr>
                <w:lang w:val="es-CO"/>
              </w:rPr>
              <w:t>Regional Tolima - Centro de Comercio y Servicios</w:t>
            </w:r>
          </w:p>
        </w:tc>
      </w:tr>
      <w:tr w:rsidR="008611C5" w14:paraId="73F334EB" w14:textId="77777777" w:rsidTr="004554CA">
        <w:tc>
          <w:tcPr>
            <w:tcW w:w="2830" w:type="dxa"/>
          </w:tcPr>
          <w:p w14:paraId="3A96CA3E" w14:textId="111D5569" w:rsidR="008611C5" w:rsidRPr="008611C5" w:rsidRDefault="008611C5" w:rsidP="004554CA">
            <w:pPr>
              <w:pStyle w:val="TextoTablas"/>
              <w:rPr>
                <w:lang w:val="es-CO"/>
              </w:rPr>
            </w:pPr>
            <w:r w:rsidRPr="008611C5">
              <w:rPr>
                <w:lang w:val="es-CO"/>
              </w:rPr>
              <w:t>Sebastián Trujillo Afanador</w:t>
            </w:r>
            <w:r w:rsidRPr="008611C5">
              <w:rPr>
                <w:lang w:val="es-CO"/>
              </w:rPr>
              <w:tab/>
            </w:r>
          </w:p>
        </w:tc>
        <w:tc>
          <w:tcPr>
            <w:tcW w:w="3261" w:type="dxa"/>
          </w:tcPr>
          <w:p w14:paraId="45D97E1F" w14:textId="189670DD" w:rsidR="008611C5" w:rsidRDefault="008611C5" w:rsidP="004554CA">
            <w:pPr>
              <w:pStyle w:val="TextoTablas"/>
            </w:pPr>
            <w:r w:rsidRPr="008611C5">
              <w:rPr>
                <w:lang w:val="es-CO"/>
              </w:rPr>
              <w:t>Actividad Didáctica</w:t>
            </w:r>
          </w:p>
        </w:tc>
        <w:tc>
          <w:tcPr>
            <w:tcW w:w="3969" w:type="dxa"/>
          </w:tcPr>
          <w:p w14:paraId="43C83DAF" w14:textId="3B2F1323" w:rsidR="008611C5" w:rsidRDefault="008611C5" w:rsidP="004554CA">
            <w:pPr>
              <w:pStyle w:val="TextoTablas"/>
            </w:pPr>
            <w:r w:rsidRPr="008611C5">
              <w:rPr>
                <w:lang w:val="es-CO"/>
              </w:rPr>
              <w:t>Regional Tolima - Centro de Comercio y Servicios</w:t>
            </w:r>
          </w:p>
        </w:tc>
      </w:tr>
      <w:tr w:rsidR="008611C5" w14:paraId="1F2FFA1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420D1D" w14:textId="7DFD4C38" w:rsidR="008611C5" w:rsidRPr="008611C5" w:rsidRDefault="008611C5" w:rsidP="004554CA">
            <w:pPr>
              <w:pStyle w:val="TextoTablas"/>
              <w:rPr>
                <w:lang w:val="es-CO"/>
              </w:rPr>
            </w:pPr>
            <w:r w:rsidRPr="008611C5">
              <w:rPr>
                <w:lang w:val="es-CO"/>
              </w:rPr>
              <w:t>Jorge Bustos Gómez</w:t>
            </w:r>
            <w:r w:rsidRPr="008611C5">
              <w:rPr>
                <w:lang w:val="es-CO"/>
              </w:rPr>
              <w:tab/>
            </w:r>
          </w:p>
        </w:tc>
        <w:tc>
          <w:tcPr>
            <w:tcW w:w="3261" w:type="dxa"/>
          </w:tcPr>
          <w:p w14:paraId="04FDE130" w14:textId="08DA4C99" w:rsidR="008611C5" w:rsidRDefault="008611C5" w:rsidP="004554CA">
            <w:pPr>
              <w:pStyle w:val="TextoTablas"/>
            </w:pPr>
            <w:r w:rsidRPr="008611C5">
              <w:rPr>
                <w:lang w:val="es-CO"/>
              </w:rPr>
              <w:t>Validación y vinculación en plataforma LMS</w:t>
            </w:r>
            <w:r w:rsidRPr="008611C5">
              <w:rPr>
                <w:lang w:val="es-CO"/>
              </w:rPr>
              <w:tab/>
            </w:r>
          </w:p>
        </w:tc>
        <w:tc>
          <w:tcPr>
            <w:tcW w:w="3969" w:type="dxa"/>
          </w:tcPr>
          <w:p w14:paraId="1AB4A523" w14:textId="39B93D82" w:rsidR="008611C5" w:rsidRDefault="008611C5" w:rsidP="004554CA">
            <w:pPr>
              <w:pStyle w:val="TextoTablas"/>
            </w:pPr>
            <w:r w:rsidRPr="008611C5">
              <w:rPr>
                <w:lang w:val="es-CO"/>
              </w:rPr>
              <w:t>Regional Tolima - Centro de Comercio y Servicios</w:t>
            </w:r>
          </w:p>
        </w:tc>
      </w:tr>
      <w:tr w:rsidR="008611C5" w14:paraId="70D7E9A3" w14:textId="77777777" w:rsidTr="004554CA">
        <w:tc>
          <w:tcPr>
            <w:tcW w:w="2830" w:type="dxa"/>
          </w:tcPr>
          <w:p w14:paraId="01453D29" w14:textId="4B377656" w:rsidR="008611C5" w:rsidRPr="008611C5" w:rsidRDefault="008611C5" w:rsidP="004554CA">
            <w:pPr>
              <w:pStyle w:val="TextoTablas"/>
              <w:rPr>
                <w:lang w:val="es-CO"/>
              </w:rPr>
            </w:pPr>
            <w:r w:rsidRPr="008611C5">
              <w:rPr>
                <w:lang w:val="es-CO"/>
              </w:rPr>
              <w:t>Gilberto Naranjo Farfán</w:t>
            </w:r>
            <w:r w:rsidRPr="008611C5">
              <w:rPr>
                <w:lang w:val="es-CO"/>
              </w:rPr>
              <w:tab/>
            </w:r>
          </w:p>
        </w:tc>
        <w:tc>
          <w:tcPr>
            <w:tcW w:w="3261" w:type="dxa"/>
          </w:tcPr>
          <w:p w14:paraId="58481154" w14:textId="683D3D9B" w:rsidR="008611C5" w:rsidRPr="008611C5" w:rsidRDefault="008611C5" w:rsidP="004554CA">
            <w:pPr>
              <w:pStyle w:val="TextoTablas"/>
              <w:rPr>
                <w:lang w:val="es-CO"/>
              </w:rPr>
            </w:pPr>
            <w:r w:rsidRPr="008611C5">
              <w:rPr>
                <w:lang w:val="es-CO"/>
              </w:rPr>
              <w:t>Validación de contenidos accesibles</w:t>
            </w:r>
            <w:r w:rsidRPr="008611C5">
              <w:rPr>
                <w:lang w:val="es-CO"/>
              </w:rPr>
              <w:tab/>
            </w:r>
          </w:p>
        </w:tc>
        <w:tc>
          <w:tcPr>
            <w:tcW w:w="3969" w:type="dxa"/>
          </w:tcPr>
          <w:p w14:paraId="5FCDAFA3" w14:textId="10716157" w:rsidR="008611C5" w:rsidRPr="008611C5" w:rsidRDefault="008611C5" w:rsidP="004554CA">
            <w:pPr>
              <w:pStyle w:val="TextoTablas"/>
              <w:rPr>
                <w:lang w:val="es-CO"/>
              </w:rPr>
            </w:pPr>
            <w:r w:rsidRPr="008611C5">
              <w:rPr>
                <w:lang w:val="es-CO"/>
              </w:rPr>
              <w:t>Regional Tolima - 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4"/>
      <w:footerReference w:type="default" r:id="rId7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01A5D8" w14:textId="77777777" w:rsidR="00597FAA" w:rsidRDefault="00597FAA" w:rsidP="00EC0858">
      <w:pPr>
        <w:spacing w:before="0" w:after="0" w:line="240" w:lineRule="auto"/>
      </w:pPr>
      <w:r>
        <w:separator/>
      </w:r>
    </w:p>
  </w:endnote>
  <w:endnote w:type="continuationSeparator" w:id="0">
    <w:p w14:paraId="3513756F" w14:textId="77777777" w:rsidR="00597FAA" w:rsidRDefault="00597FA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07C71" w14:textId="48E90CDD" w:rsidR="00A31631" w:rsidRDefault="00A31631">
    <w:pPr>
      <w:pStyle w:val="Piedepgina"/>
      <w:jc w:val="right"/>
    </w:pPr>
  </w:p>
  <w:p w14:paraId="3E67AFB0" w14:textId="77777777" w:rsidR="00A31631" w:rsidRDefault="00A3163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A31631" w:rsidRDefault="00A31631">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A31631" w:rsidRPr="00E92C3E" w:rsidRDefault="00A31631"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A31631" w:rsidRPr="00E92C3E" w:rsidRDefault="00A31631"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A31631" w:rsidRDefault="00A316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39D766" w14:textId="77777777" w:rsidR="00597FAA" w:rsidRDefault="00597FAA" w:rsidP="00EC0858">
      <w:pPr>
        <w:spacing w:before="0" w:after="0" w:line="240" w:lineRule="auto"/>
      </w:pPr>
      <w:r>
        <w:separator/>
      </w:r>
    </w:p>
  </w:footnote>
  <w:footnote w:type="continuationSeparator" w:id="0">
    <w:p w14:paraId="0186B5B3" w14:textId="77777777" w:rsidR="00597FAA" w:rsidRDefault="00597FA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A31631" w:rsidRDefault="00A31631">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AE3333"/>
    <w:multiLevelType w:val="hybridMultilevel"/>
    <w:tmpl w:val="D88E43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C7105B3"/>
    <w:multiLevelType w:val="hybridMultilevel"/>
    <w:tmpl w:val="C9D0D6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CAC4F7C"/>
    <w:multiLevelType w:val="hybridMultilevel"/>
    <w:tmpl w:val="3948FE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784712"/>
    <w:multiLevelType w:val="hybridMultilevel"/>
    <w:tmpl w:val="A0348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461035"/>
    <w:multiLevelType w:val="hybridMultilevel"/>
    <w:tmpl w:val="7366B3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B774818"/>
    <w:multiLevelType w:val="hybridMultilevel"/>
    <w:tmpl w:val="00200C0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D4A617C"/>
    <w:multiLevelType w:val="hybridMultilevel"/>
    <w:tmpl w:val="48AC73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EA01DF7"/>
    <w:multiLevelType w:val="hybridMultilevel"/>
    <w:tmpl w:val="31FE59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F082AFE"/>
    <w:multiLevelType w:val="hybridMultilevel"/>
    <w:tmpl w:val="0D5609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FCD2422"/>
    <w:multiLevelType w:val="hybridMultilevel"/>
    <w:tmpl w:val="E20A5F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E4229E"/>
    <w:multiLevelType w:val="hybridMultilevel"/>
    <w:tmpl w:val="4C5CEADC"/>
    <w:lvl w:ilvl="0" w:tplc="691E28DE">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016137E"/>
    <w:multiLevelType w:val="hybridMultilevel"/>
    <w:tmpl w:val="F484008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4DB2B10"/>
    <w:multiLevelType w:val="hybridMultilevel"/>
    <w:tmpl w:val="7FDC8EA0"/>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67C0F3B"/>
    <w:multiLevelType w:val="hybridMultilevel"/>
    <w:tmpl w:val="127471F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9E500A7"/>
    <w:multiLevelType w:val="hybridMultilevel"/>
    <w:tmpl w:val="71C4DEF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BA21296"/>
    <w:multiLevelType w:val="hybridMultilevel"/>
    <w:tmpl w:val="5906B91E"/>
    <w:lvl w:ilvl="0" w:tplc="240A000F">
      <w:start w:val="1"/>
      <w:numFmt w:val="decimal"/>
      <w:lvlText w:val="%1."/>
      <w:lvlJc w:val="left"/>
      <w:pPr>
        <w:ind w:left="1080" w:hanging="360"/>
      </w:pPr>
      <w:rPr>
        <w:rFont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8" w15:restartNumberingAfterBreak="0">
    <w:nsid w:val="2D9C66B3"/>
    <w:multiLevelType w:val="hybridMultilevel"/>
    <w:tmpl w:val="43D482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F690B8B"/>
    <w:multiLevelType w:val="hybridMultilevel"/>
    <w:tmpl w:val="6D6081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59726ED"/>
    <w:multiLevelType w:val="hybridMultilevel"/>
    <w:tmpl w:val="FF2E0A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7903EAC"/>
    <w:multiLevelType w:val="hybridMultilevel"/>
    <w:tmpl w:val="06646D5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92E5A26"/>
    <w:multiLevelType w:val="hybridMultilevel"/>
    <w:tmpl w:val="708AFF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CD7473F"/>
    <w:multiLevelType w:val="hybridMultilevel"/>
    <w:tmpl w:val="143CB4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D691E6C"/>
    <w:multiLevelType w:val="hybridMultilevel"/>
    <w:tmpl w:val="9440E8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11B7514"/>
    <w:multiLevelType w:val="hybridMultilevel"/>
    <w:tmpl w:val="87C409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54C39FE"/>
    <w:multiLevelType w:val="hybridMultilevel"/>
    <w:tmpl w:val="E7AEC40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597652D"/>
    <w:multiLevelType w:val="hybridMultilevel"/>
    <w:tmpl w:val="798C71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9AF7FCD"/>
    <w:multiLevelType w:val="hybridMultilevel"/>
    <w:tmpl w:val="71EE24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23912DD"/>
    <w:multiLevelType w:val="hybridMultilevel"/>
    <w:tmpl w:val="DA78ED2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E064806"/>
    <w:multiLevelType w:val="hybridMultilevel"/>
    <w:tmpl w:val="2054C2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FA342E9"/>
    <w:multiLevelType w:val="hybridMultilevel"/>
    <w:tmpl w:val="D4DEED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FE05DB9"/>
    <w:multiLevelType w:val="hybridMultilevel"/>
    <w:tmpl w:val="D9E477B8"/>
    <w:lvl w:ilvl="0" w:tplc="E820BF64">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5" w15:restartNumberingAfterBreak="0">
    <w:nsid w:val="61A40C4F"/>
    <w:multiLevelType w:val="hybridMultilevel"/>
    <w:tmpl w:val="B1523BC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5A406F0"/>
    <w:multiLevelType w:val="hybridMultilevel"/>
    <w:tmpl w:val="BE9E24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D9829C0"/>
    <w:multiLevelType w:val="hybridMultilevel"/>
    <w:tmpl w:val="EEACF0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F1D0798"/>
    <w:multiLevelType w:val="hybridMultilevel"/>
    <w:tmpl w:val="F76C99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2015B28"/>
    <w:multiLevelType w:val="hybridMultilevel"/>
    <w:tmpl w:val="873800EE"/>
    <w:lvl w:ilvl="0" w:tplc="05FE2B46">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0" w15:restartNumberingAfterBreak="0">
    <w:nsid w:val="73043106"/>
    <w:multiLevelType w:val="hybridMultilevel"/>
    <w:tmpl w:val="2FFC2E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7635917"/>
    <w:multiLevelType w:val="hybridMultilevel"/>
    <w:tmpl w:val="2B6061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9D40816"/>
    <w:multiLevelType w:val="hybridMultilevel"/>
    <w:tmpl w:val="C192915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79DF3DC1"/>
    <w:multiLevelType w:val="hybridMultilevel"/>
    <w:tmpl w:val="A7D2B6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7C161D1C"/>
    <w:multiLevelType w:val="multilevel"/>
    <w:tmpl w:val="0B2AC90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4"/>
  </w:num>
  <w:num w:numId="2">
    <w:abstractNumId w:val="0"/>
  </w:num>
  <w:num w:numId="3">
    <w:abstractNumId w:val="15"/>
  </w:num>
  <w:num w:numId="4">
    <w:abstractNumId w:val="30"/>
  </w:num>
  <w:num w:numId="5">
    <w:abstractNumId w:val="21"/>
  </w:num>
  <w:num w:numId="6">
    <w:abstractNumId w:val="33"/>
  </w:num>
  <w:num w:numId="7">
    <w:abstractNumId w:val="10"/>
  </w:num>
  <w:num w:numId="8">
    <w:abstractNumId w:val="9"/>
  </w:num>
  <w:num w:numId="9">
    <w:abstractNumId w:val="4"/>
  </w:num>
  <w:num w:numId="10">
    <w:abstractNumId w:val="7"/>
  </w:num>
  <w:num w:numId="11">
    <w:abstractNumId w:val="24"/>
  </w:num>
  <w:num w:numId="12">
    <w:abstractNumId w:val="23"/>
  </w:num>
  <w:num w:numId="13">
    <w:abstractNumId w:val="36"/>
  </w:num>
  <w:num w:numId="14">
    <w:abstractNumId w:val="17"/>
  </w:num>
  <w:num w:numId="15">
    <w:abstractNumId w:val="40"/>
  </w:num>
  <w:num w:numId="16">
    <w:abstractNumId w:val="19"/>
  </w:num>
  <w:num w:numId="17">
    <w:abstractNumId w:val="8"/>
  </w:num>
  <w:num w:numId="18">
    <w:abstractNumId w:val="3"/>
  </w:num>
  <w:num w:numId="19">
    <w:abstractNumId w:val="29"/>
  </w:num>
  <w:num w:numId="20">
    <w:abstractNumId w:val="1"/>
  </w:num>
  <w:num w:numId="21">
    <w:abstractNumId w:val="35"/>
  </w:num>
  <w:num w:numId="22">
    <w:abstractNumId w:val="14"/>
  </w:num>
  <w:num w:numId="23">
    <w:abstractNumId w:val="42"/>
  </w:num>
  <w:num w:numId="24">
    <w:abstractNumId w:val="16"/>
  </w:num>
  <w:num w:numId="25">
    <w:abstractNumId w:val="12"/>
  </w:num>
  <w:num w:numId="26">
    <w:abstractNumId w:val="5"/>
  </w:num>
  <w:num w:numId="27">
    <w:abstractNumId w:val="38"/>
  </w:num>
  <w:num w:numId="28">
    <w:abstractNumId w:val="27"/>
  </w:num>
  <w:num w:numId="29">
    <w:abstractNumId w:val="25"/>
  </w:num>
  <w:num w:numId="30">
    <w:abstractNumId w:val="18"/>
  </w:num>
  <w:num w:numId="31">
    <w:abstractNumId w:val="37"/>
  </w:num>
  <w:num w:numId="32">
    <w:abstractNumId w:val="32"/>
  </w:num>
  <w:num w:numId="33">
    <w:abstractNumId w:val="34"/>
  </w:num>
  <w:num w:numId="34">
    <w:abstractNumId w:val="31"/>
  </w:num>
  <w:num w:numId="35">
    <w:abstractNumId w:val="39"/>
  </w:num>
  <w:num w:numId="36">
    <w:abstractNumId w:val="11"/>
  </w:num>
  <w:num w:numId="37">
    <w:abstractNumId w:val="41"/>
  </w:num>
  <w:num w:numId="38">
    <w:abstractNumId w:val="20"/>
  </w:num>
  <w:num w:numId="39">
    <w:abstractNumId w:val="43"/>
  </w:num>
  <w:num w:numId="40">
    <w:abstractNumId w:val="2"/>
  </w:num>
  <w:num w:numId="41">
    <w:abstractNumId w:val="6"/>
  </w:num>
  <w:num w:numId="42">
    <w:abstractNumId w:val="28"/>
  </w:num>
  <w:num w:numId="43">
    <w:abstractNumId w:val="13"/>
  </w:num>
  <w:num w:numId="44">
    <w:abstractNumId w:val="26"/>
  </w:num>
  <w:num w:numId="45">
    <w:abstractNumId w:val="2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7DD"/>
    <w:rsid w:val="00024D63"/>
    <w:rsid w:val="00040172"/>
    <w:rsid w:val="000434FA"/>
    <w:rsid w:val="00051D1F"/>
    <w:rsid w:val="0005476E"/>
    <w:rsid w:val="0006594F"/>
    <w:rsid w:val="00072B1B"/>
    <w:rsid w:val="000A4731"/>
    <w:rsid w:val="000A4B5D"/>
    <w:rsid w:val="000A5361"/>
    <w:rsid w:val="000C3F4A"/>
    <w:rsid w:val="000C491A"/>
    <w:rsid w:val="000C5A51"/>
    <w:rsid w:val="000D5447"/>
    <w:rsid w:val="000F51A5"/>
    <w:rsid w:val="00110C17"/>
    <w:rsid w:val="00110E43"/>
    <w:rsid w:val="00123EA6"/>
    <w:rsid w:val="00127C17"/>
    <w:rsid w:val="00136AC2"/>
    <w:rsid w:val="00157993"/>
    <w:rsid w:val="00160D56"/>
    <w:rsid w:val="0017601B"/>
    <w:rsid w:val="0017719B"/>
    <w:rsid w:val="00182157"/>
    <w:rsid w:val="001A1371"/>
    <w:rsid w:val="001A6D42"/>
    <w:rsid w:val="001B200C"/>
    <w:rsid w:val="001B3725"/>
    <w:rsid w:val="001B3C10"/>
    <w:rsid w:val="001B57A6"/>
    <w:rsid w:val="001D590E"/>
    <w:rsid w:val="00203367"/>
    <w:rsid w:val="0022249E"/>
    <w:rsid w:val="002227A0"/>
    <w:rsid w:val="002401C2"/>
    <w:rsid w:val="002450B6"/>
    <w:rsid w:val="00281F2D"/>
    <w:rsid w:val="00284FD1"/>
    <w:rsid w:val="00290BB8"/>
    <w:rsid w:val="00291787"/>
    <w:rsid w:val="00296B7D"/>
    <w:rsid w:val="002B4853"/>
    <w:rsid w:val="002D0E97"/>
    <w:rsid w:val="002E5B3A"/>
    <w:rsid w:val="00300F1A"/>
    <w:rsid w:val="00310C24"/>
    <w:rsid w:val="003137E4"/>
    <w:rsid w:val="003219FD"/>
    <w:rsid w:val="00353681"/>
    <w:rsid w:val="0037638E"/>
    <w:rsid w:val="0038306E"/>
    <w:rsid w:val="003842F1"/>
    <w:rsid w:val="003A0FFD"/>
    <w:rsid w:val="003B15D0"/>
    <w:rsid w:val="003C4559"/>
    <w:rsid w:val="003D1FAE"/>
    <w:rsid w:val="003E7363"/>
    <w:rsid w:val="003F480D"/>
    <w:rsid w:val="00402C5B"/>
    <w:rsid w:val="00405967"/>
    <w:rsid w:val="004139C8"/>
    <w:rsid w:val="00425E49"/>
    <w:rsid w:val="004300AD"/>
    <w:rsid w:val="00432DB5"/>
    <w:rsid w:val="004376E8"/>
    <w:rsid w:val="004554CA"/>
    <w:rsid w:val="004628BC"/>
    <w:rsid w:val="00466EA9"/>
    <w:rsid w:val="0048686D"/>
    <w:rsid w:val="00495F48"/>
    <w:rsid w:val="004B15E9"/>
    <w:rsid w:val="004C2653"/>
    <w:rsid w:val="004F0542"/>
    <w:rsid w:val="004F693D"/>
    <w:rsid w:val="0050650A"/>
    <w:rsid w:val="00512394"/>
    <w:rsid w:val="0051500E"/>
    <w:rsid w:val="005202D9"/>
    <w:rsid w:val="0052316A"/>
    <w:rsid w:val="0052729E"/>
    <w:rsid w:val="00540F7F"/>
    <w:rsid w:val="005468A8"/>
    <w:rsid w:val="00572AB2"/>
    <w:rsid w:val="0058441F"/>
    <w:rsid w:val="00590D20"/>
    <w:rsid w:val="00597FAA"/>
    <w:rsid w:val="006074C9"/>
    <w:rsid w:val="006331E7"/>
    <w:rsid w:val="00653546"/>
    <w:rsid w:val="00680229"/>
    <w:rsid w:val="00694958"/>
    <w:rsid w:val="00695F5C"/>
    <w:rsid w:val="0069718E"/>
    <w:rsid w:val="006A622E"/>
    <w:rsid w:val="006B14D2"/>
    <w:rsid w:val="006B55C4"/>
    <w:rsid w:val="006B7574"/>
    <w:rsid w:val="006C4664"/>
    <w:rsid w:val="006C56C6"/>
    <w:rsid w:val="006D5341"/>
    <w:rsid w:val="006E6D23"/>
    <w:rsid w:val="006F1C4B"/>
    <w:rsid w:val="006F6971"/>
    <w:rsid w:val="0070112D"/>
    <w:rsid w:val="007120AF"/>
    <w:rsid w:val="0071528F"/>
    <w:rsid w:val="00723503"/>
    <w:rsid w:val="00746AD1"/>
    <w:rsid w:val="007769CF"/>
    <w:rsid w:val="007B2854"/>
    <w:rsid w:val="007B5EF2"/>
    <w:rsid w:val="007B700E"/>
    <w:rsid w:val="007C2DD9"/>
    <w:rsid w:val="007F2B44"/>
    <w:rsid w:val="00804D03"/>
    <w:rsid w:val="00815320"/>
    <w:rsid w:val="008326A1"/>
    <w:rsid w:val="00832C10"/>
    <w:rsid w:val="008353DB"/>
    <w:rsid w:val="008611C5"/>
    <w:rsid w:val="00864F97"/>
    <w:rsid w:val="0089468F"/>
    <w:rsid w:val="008A211B"/>
    <w:rsid w:val="008C258A"/>
    <w:rsid w:val="008C3103"/>
    <w:rsid w:val="008C3DDB"/>
    <w:rsid w:val="008C7CC5"/>
    <w:rsid w:val="008E1302"/>
    <w:rsid w:val="008E724A"/>
    <w:rsid w:val="008F4C05"/>
    <w:rsid w:val="00902033"/>
    <w:rsid w:val="00910E3F"/>
    <w:rsid w:val="00913AA2"/>
    <w:rsid w:val="00913EEF"/>
    <w:rsid w:val="00923276"/>
    <w:rsid w:val="009366E8"/>
    <w:rsid w:val="00946EBE"/>
    <w:rsid w:val="00950BFF"/>
    <w:rsid w:val="00951C59"/>
    <w:rsid w:val="009565B5"/>
    <w:rsid w:val="009714D3"/>
    <w:rsid w:val="0098428C"/>
    <w:rsid w:val="00990035"/>
    <w:rsid w:val="009B57D3"/>
    <w:rsid w:val="009C695D"/>
    <w:rsid w:val="00A00B19"/>
    <w:rsid w:val="00A22081"/>
    <w:rsid w:val="00A2799A"/>
    <w:rsid w:val="00A31631"/>
    <w:rsid w:val="00A46550"/>
    <w:rsid w:val="00A667F5"/>
    <w:rsid w:val="00A67D01"/>
    <w:rsid w:val="00A72866"/>
    <w:rsid w:val="00AA0368"/>
    <w:rsid w:val="00AB12A4"/>
    <w:rsid w:val="00AF3441"/>
    <w:rsid w:val="00B00EFB"/>
    <w:rsid w:val="00B1149A"/>
    <w:rsid w:val="00B155B6"/>
    <w:rsid w:val="00B41B36"/>
    <w:rsid w:val="00B52554"/>
    <w:rsid w:val="00B63204"/>
    <w:rsid w:val="00B8508E"/>
    <w:rsid w:val="00B8759F"/>
    <w:rsid w:val="00B94CE1"/>
    <w:rsid w:val="00B9538F"/>
    <w:rsid w:val="00B9733A"/>
    <w:rsid w:val="00BB016D"/>
    <w:rsid w:val="00BB207C"/>
    <w:rsid w:val="00BB336E"/>
    <w:rsid w:val="00BC20BA"/>
    <w:rsid w:val="00BC537A"/>
    <w:rsid w:val="00BF0BD3"/>
    <w:rsid w:val="00BF0C87"/>
    <w:rsid w:val="00BF2E8A"/>
    <w:rsid w:val="00C05612"/>
    <w:rsid w:val="00C32F66"/>
    <w:rsid w:val="00C407C1"/>
    <w:rsid w:val="00C432EF"/>
    <w:rsid w:val="00C467A9"/>
    <w:rsid w:val="00C5146D"/>
    <w:rsid w:val="00C64C40"/>
    <w:rsid w:val="00C73468"/>
    <w:rsid w:val="00C7377B"/>
    <w:rsid w:val="00C82BDA"/>
    <w:rsid w:val="00CA53DA"/>
    <w:rsid w:val="00CB479E"/>
    <w:rsid w:val="00CE2C4A"/>
    <w:rsid w:val="00CE49F7"/>
    <w:rsid w:val="00CF01EC"/>
    <w:rsid w:val="00D0214A"/>
    <w:rsid w:val="00D02957"/>
    <w:rsid w:val="00D13E46"/>
    <w:rsid w:val="00D16756"/>
    <w:rsid w:val="00D55F04"/>
    <w:rsid w:val="00D578C7"/>
    <w:rsid w:val="00D66E07"/>
    <w:rsid w:val="00D672C1"/>
    <w:rsid w:val="00D67EBE"/>
    <w:rsid w:val="00D72BC5"/>
    <w:rsid w:val="00D77283"/>
    <w:rsid w:val="00D77E5E"/>
    <w:rsid w:val="00D8180B"/>
    <w:rsid w:val="00D92EC4"/>
    <w:rsid w:val="00DB4017"/>
    <w:rsid w:val="00DC10D3"/>
    <w:rsid w:val="00DC1374"/>
    <w:rsid w:val="00DE2964"/>
    <w:rsid w:val="00E04C3E"/>
    <w:rsid w:val="00E24A36"/>
    <w:rsid w:val="00E5020B"/>
    <w:rsid w:val="00E5193B"/>
    <w:rsid w:val="00E611DA"/>
    <w:rsid w:val="00E74A07"/>
    <w:rsid w:val="00E92C3E"/>
    <w:rsid w:val="00EA02A2"/>
    <w:rsid w:val="00EA0555"/>
    <w:rsid w:val="00EA3BD4"/>
    <w:rsid w:val="00EC0858"/>
    <w:rsid w:val="00EC279D"/>
    <w:rsid w:val="00EC6E14"/>
    <w:rsid w:val="00ED6BAB"/>
    <w:rsid w:val="00EE4C61"/>
    <w:rsid w:val="00F02D19"/>
    <w:rsid w:val="00F04B66"/>
    <w:rsid w:val="00F24245"/>
    <w:rsid w:val="00F26557"/>
    <w:rsid w:val="00F35D2B"/>
    <w:rsid w:val="00F36C9D"/>
    <w:rsid w:val="00F731F5"/>
    <w:rsid w:val="00F938DA"/>
    <w:rsid w:val="00FA0555"/>
    <w:rsid w:val="00FB0392"/>
    <w:rsid w:val="00FC287C"/>
    <w:rsid w:val="00FD4647"/>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C287C"/>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C287C"/>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table" w:styleId="Tablaconcuadrcula5oscura-nfasis6">
    <w:name w:val="Grid Table 5 Dark Accent 6"/>
    <w:basedOn w:val="Tablanormal"/>
    <w:uiPriority w:val="50"/>
    <w:rsid w:val="00FC287C"/>
    <w:pPr>
      <w:spacing w:after="0" w:line="240" w:lineRule="auto"/>
    </w:pPr>
    <w:rPr>
      <w:rFonts w:ascii="Arial" w:eastAsia="Arial" w:hAnsi="Arial" w:cs="Arial"/>
      <w:kern w:val="0"/>
      <w:sz w:val="20"/>
      <w:szCs w:val="20"/>
      <w:lang w:eastAsia="es-CO"/>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7concolores-nfasis6">
    <w:name w:val="Grid Table 7 Colorful Accent 6"/>
    <w:basedOn w:val="Tablanormal"/>
    <w:uiPriority w:val="52"/>
    <w:rsid w:val="00FB0392"/>
    <w:pPr>
      <w:spacing w:after="0" w:line="240" w:lineRule="auto"/>
    </w:pPr>
    <w:rPr>
      <w:rFonts w:ascii="Arial" w:eastAsia="Arial" w:hAnsi="Arial" w:cs="Arial"/>
      <w:color w:val="538135" w:themeColor="accent6" w:themeShade="BF"/>
      <w:kern w:val="0"/>
      <w:sz w:val="20"/>
      <w:szCs w:val="20"/>
      <w:lang w:eastAsia="es-CO"/>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concuadrcula5oscura-nfasis61">
    <w:name w:val="Tabla con cuadrícula 5 oscura - Énfasis 61"/>
    <w:basedOn w:val="Tablanormal"/>
    <w:next w:val="Tablaconcuadrcula5oscura-nfasis6"/>
    <w:uiPriority w:val="50"/>
    <w:rsid w:val="00432DB5"/>
    <w:pPr>
      <w:spacing w:after="0" w:line="240" w:lineRule="auto"/>
    </w:pPr>
    <w:rPr>
      <w:rFonts w:ascii="Arial" w:eastAsia="Arial" w:hAnsi="Arial" w:cs="Arial"/>
      <w:kern w:val="0"/>
      <w:sz w:val="20"/>
      <w:szCs w:val="20"/>
      <w:lang w:eastAsia="es-CO"/>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extodeglobo">
    <w:name w:val="Balloon Text"/>
    <w:basedOn w:val="Normal"/>
    <w:link w:val="TextodegloboCar"/>
    <w:uiPriority w:val="99"/>
    <w:semiHidden/>
    <w:unhideWhenUsed/>
    <w:rsid w:val="00432DB5"/>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32DB5"/>
    <w:rPr>
      <w:rFonts w:ascii="Segoe UI" w:hAnsi="Segoe UI" w:cs="Segoe UI"/>
      <w:sz w:val="18"/>
      <w:szCs w:val="18"/>
    </w:rPr>
  </w:style>
  <w:style w:type="table" w:customStyle="1" w:styleId="Tablaconcuadrcula5oscura-nfasis62">
    <w:name w:val="Tabla con cuadrícula 5 oscura - Énfasis 62"/>
    <w:basedOn w:val="Tablanormal"/>
    <w:next w:val="Tablaconcuadrcula5oscura-nfasis6"/>
    <w:uiPriority w:val="50"/>
    <w:rsid w:val="00EA3BD4"/>
    <w:pPr>
      <w:spacing w:after="0" w:line="240" w:lineRule="auto"/>
    </w:pPr>
    <w:rPr>
      <w:rFonts w:ascii="Arial" w:eastAsia="Arial" w:hAnsi="Arial" w:cs="Arial"/>
      <w:kern w:val="0"/>
      <w:sz w:val="20"/>
      <w:szCs w:val="20"/>
      <w:lang w:eastAsia="es-CO"/>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7117">
      <w:bodyDiv w:val="1"/>
      <w:marLeft w:val="0"/>
      <w:marRight w:val="0"/>
      <w:marTop w:val="0"/>
      <w:marBottom w:val="0"/>
      <w:divBdr>
        <w:top w:val="none" w:sz="0" w:space="0" w:color="auto"/>
        <w:left w:val="none" w:sz="0" w:space="0" w:color="auto"/>
        <w:bottom w:val="none" w:sz="0" w:space="0" w:color="auto"/>
        <w:right w:val="none" w:sz="0" w:space="0" w:color="auto"/>
      </w:divBdr>
    </w:div>
    <w:div w:id="19403871">
      <w:bodyDiv w:val="1"/>
      <w:marLeft w:val="0"/>
      <w:marRight w:val="0"/>
      <w:marTop w:val="0"/>
      <w:marBottom w:val="0"/>
      <w:divBdr>
        <w:top w:val="none" w:sz="0" w:space="0" w:color="auto"/>
        <w:left w:val="none" w:sz="0" w:space="0" w:color="auto"/>
        <w:bottom w:val="none" w:sz="0" w:space="0" w:color="auto"/>
        <w:right w:val="none" w:sz="0" w:space="0" w:color="auto"/>
      </w:divBdr>
      <w:divsChild>
        <w:div w:id="313339759">
          <w:marLeft w:val="0"/>
          <w:marRight w:val="0"/>
          <w:marTop w:val="0"/>
          <w:marBottom w:val="720"/>
          <w:divBdr>
            <w:top w:val="none" w:sz="0" w:space="0" w:color="auto"/>
            <w:left w:val="none" w:sz="0" w:space="0" w:color="auto"/>
            <w:bottom w:val="none" w:sz="0" w:space="0" w:color="auto"/>
            <w:right w:val="none" w:sz="0" w:space="0" w:color="auto"/>
          </w:divBdr>
        </w:div>
        <w:div w:id="1920630169">
          <w:marLeft w:val="0"/>
          <w:marRight w:val="0"/>
          <w:marTop w:val="0"/>
          <w:marBottom w:val="0"/>
          <w:divBdr>
            <w:top w:val="none" w:sz="0" w:space="0" w:color="auto"/>
            <w:left w:val="none" w:sz="0" w:space="0" w:color="auto"/>
            <w:bottom w:val="none" w:sz="0" w:space="0" w:color="auto"/>
            <w:right w:val="none" w:sz="0" w:space="0" w:color="auto"/>
          </w:divBdr>
          <w:divsChild>
            <w:div w:id="1399936633">
              <w:marLeft w:val="0"/>
              <w:marRight w:val="0"/>
              <w:marTop w:val="0"/>
              <w:marBottom w:val="0"/>
              <w:divBdr>
                <w:top w:val="none" w:sz="0" w:space="0" w:color="auto"/>
                <w:left w:val="none" w:sz="0" w:space="0" w:color="auto"/>
                <w:bottom w:val="none" w:sz="0" w:space="0" w:color="auto"/>
                <w:right w:val="none" w:sz="0" w:space="0" w:color="auto"/>
              </w:divBdr>
            </w:div>
            <w:div w:id="1916237355">
              <w:marLeft w:val="0"/>
              <w:marRight w:val="0"/>
              <w:marTop w:val="0"/>
              <w:marBottom w:val="0"/>
              <w:divBdr>
                <w:top w:val="none" w:sz="0" w:space="0" w:color="auto"/>
                <w:left w:val="none" w:sz="0" w:space="0" w:color="auto"/>
                <w:bottom w:val="none" w:sz="0" w:space="0" w:color="auto"/>
                <w:right w:val="none" w:sz="0" w:space="0" w:color="auto"/>
              </w:divBdr>
              <w:divsChild>
                <w:div w:id="17376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26297">
      <w:bodyDiv w:val="1"/>
      <w:marLeft w:val="0"/>
      <w:marRight w:val="0"/>
      <w:marTop w:val="0"/>
      <w:marBottom w:val="0"/>
      <w:divBdr>
        <w:top w:val="none" w:sz="0" w:space="0" w:color="auto"/>
        <w:left w:val="none" w:sz="0" w:space="0" w:color="auto"/>
        <w:bottom w:val="none" w:sz="0" w:space="0" w:color="auto"/>
        <w:right w:val="none" w:sz="0" w:space="0" w:color="auto"/>
      </w:divBdr>
      <w:divsChild>
        <w:div w:id="463960885">
          <w:marLeft w:val="0"/>
          <w:marRight w:val="0"/>
          <w:marTop w:val="0"/>
          <w:marBottom w:val="0"/>
          <w:divBdr>
            <w:top w:val="none" w:sz="0" w:space="0" w:color="auto"/>
            <w:left w:val="none" w:sz="0" w:space="0" w:color="auto"/>
            <w:bottom w:val="none" w:sz="0" w:space="0" w:color="auto"/>
            <w:right w:val="none" w:sz="0" w:space="0" w:color="auto"/>
          </w:divBdr>
          <w:divsChild>
            <w:div w:id="109131093">
              <w:marLeft w:val="0"/>
              <w:marRight w:val="0"/>
              <w:marTop w:val="0"/>
              <w:marBottom w:val="0"/>
              <w:divBdr>
                <w:top w:val="none" w:sz="0" w:space="0" w:color="auto"/>
                <w:left w:val="none" w:sz="0" w:space="0" w:color="auto"/>
                <w:bottom w:val="none" w:sz="0" w:space="0" w:color="auto"/>
                <w:right w:val="none" w:sz="0" w:space="0" w:color="auto"/>
              </w:divBdr>
            </w:div>
          </w:divsChild>
        </w:div>
        <w:div w:id="819805705">
          <w:marLeft w:val="0"/>
          <w:marRight w:val="0"/>
          <w:marTop w:val="0"/>
          <w:marBottom w:val="0"/>
          <w:divBdr>
            <w:top w:val="none" w:sz="0" w:space="0" w:color="auto"/>
            <w:left w:val="none" w:sz="0" w:space="0" w:color="auto"/>
            <w:bottom w:val="none" w:sz="0" w:space="0" w:color="auto"/>
            <w:right w:val="none" w:sz="0" w:space="0" w:color="auto"/>
          </w:divBdr>
          <w:divsChild>
            <w:div w:id="12344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3207">
      <w:bodyDiv w:val="1"/>
      <w:marLeft w:val="0"/>
      <w:marRight w:val="0"/>
      <w:marTop w:val="0"/>
      <w:marBottom w:val="0"/>
      <w:divBdr>
        <w:top w:val="none" w:sz="0" w:space="0" w:color="auto"/>
        <w:left w:val="none" w:sz="0" w:space="0" w:color="auto"/>
        <w:bottom w:val="none" w:sz="0" w:space="0" w:color="auto"/>
        <w:right w:val="none" w:sz="0" w:space="0" w:color="auto"/>
      </w:divBdr>
      <w:divsChild>
        <w:div w:id="1759138730">
          <w:marLeft w:val="0"/>
          <w:marRight w:val="0"/>
          <w:marTop w:val="0"/>
          <w:marBottom w:val="720"/>
          <w:divBdr>
            <w:top w:val="none" w:sz="0" w:space="0" w:color="auto"/>
            <w:left w:val="none" w:sz="0" w:space="0" w:color="auto"/>
            <w:bottom w:val="none" w:sz="0" w:space="0" w:color="auto"/>
            <w:right w:val="none" w:sz="0" w:space="0" w:color="auto"/>
          </w:divBdr>
        </w:div>
        <w:div w:id="2102409941">
          <w:marLeft w:val="0"/>
          <w:marRight w:val="0"/>
          <w:marTop w:val="0"/>
          <w:marBottom w:val="0"/>
          <w:divBdr>
            <w:top w:val="none" w:sz="0" w:space="0" w:color="auto"/>
            <w:left w:val="none" w:sz="0" w:space="0" w:color="auto"/>
            <w:bottom w:val="none" w:sz="0" w:space="0" w:color="auto"/>
            <w:right w:val="none" w:sz="0" w:space="0" w:color="auto"/>
          </w:divBdr>
          <w:divsChild>
            <w:div w:id="933634555">
              <w:marLeft w:val="0"/>
              <w:marRight w:val="0"/>
              <w:marTop w:val="0"/>
              <w:marBottom w:val="0"/>
              <w:divBdr>
                <w:top w:val="none" w:sz="0" w:space="0" w:color="auto"/>
                <w:left w:val="none" w:sz="0" w:space="0" w:color="auto"/>
                <w:bottom w:val="none" w:sz="0" w:space="0" w:color="auto"/>
                <w:right w:val="none" w:sz="0" w:space="0" w:color="auto"/>
              </w:divBdr>
            </w:div>
            <w:div w:id="47923521">
              <w:marLeft w:val="0"/>
              <w:marRight w:val="0"/>
              <w:marTop w:val="0"/>
              <w:marBottom w:val="0"/>
              <w:divBdr>
                <w:top w:val="none" w:sz="0" w:space="0" w:color="auto"/>
                <w:left w:val="none" w:sz="0" w:space="0" w:color="auto"/>
                <w:bottom w:val="none" w:sz="0" w:space="0" w:color="auto"/>
                <w:right w:val="none" w:sz="0" w:space="0" w:color="auto"/>
              </w:divBdr>
              <w:divsChild>
                <w:div w:id="5457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5433">
      <w:bodyDiv w:val="1"/>
      <w:marLeft w:val="0"/>
      <w:marRight w:val="0"/>
      <w:marTop w:val="0"/>
      <w:marBottom w:val="0"/>
      <w:divBdr>
        <w:top w:val="none" w:sz="0" w:space="0" w:color="auto"/>
        <w:left w:val="none" w:sz="0" w:space="0" w:color="auto"/>
        <w:bottom w:val="none" w:sz="0" w:space="0" w:color="auto"/>
        <w:right w:val="none" w:sz="0" w:space="0" w:color="auto"/>
      </w:divBdr>
    </w:div>
    <w:div w:id="108012982">
      <w:bodyDiv w:val="1"/>
      <w:marLeft w:val="0"/>
      <w:marRight w:val="0"/>
      <w:marTop w:val="0"/>
      <w:marBottom w:val="0"/>
      <w:divBdr>
        <w:top w:val="none" w:sz="0" w:space="0" w:color="auto"/>
        <w:left w:val="none" w:sz="0" w:space="0" w:color="auto"/>
        <w:bottom w:val="none" w:sz="0" w:space="0" w:color="auto"/>
        <w:right w:val="none" w:sz="0" w:space="0" w:color="auto"/>
      </w:divBdr>
      <w:divsChild>
        <w:div w:id="1404834307">
          <w:marLeft w:val="0"/>
          <w:marRight w:val="0"/>
          <w:marTop w:val="0"/>
          <w:marBottom w:val="0"/>
          <w:divBdr>
            <w:top w:val="none" w:sz="0" w:space="0" w:color="auto"/>
            <w:left w:val="none" w:sz="0" w:space="0" w:color="auto"/>
            <w:bottom w:val="none" w:sz="0" w:space="0" w:color="auto"/>
            <w:right w:val="none" w:sz="0" w:space="0" w:color="auto"/>
          </w:divBdr>
        </w:div>
        <w:div w:id="879169931">
          <w:marLeft w:val="0"/>
          <w:marRight w:val="0"/>
          <w:marTop w:val="0"/>
          <w:marBottom w:val="0"/>
          <w:divBdr>
            <w:top w:val="none" w:sz="0" w:space="0" w:color="auto"/>
            <w:left w:val="none" w:sz="0" w:space="0" w:color="auto"/>
            <w:bottom w:val="none" w:sz="0" w:space="0" w:color="auto"/>
            <w:right w:val="none" w:sz="0" w:space="0" w:color="auto"/>
          </w:divBdr>
          <w:divsChild>
            <w:div w:id="2407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1007">
      <w:bodyDiv w:val="1"/>
      <w:marLeft w:val="0"/>
      <w:marRight w:val="0"/>
      <w:marTop w:val="0"/>
      <w:marBottom w:val="0"/>
      <w:divBdr>
        <w:top w:val="none" w:sz="0" w:space="0" w:color="auto"/>
        <w:left w:val="none" w:sz="0" w:space="0" w:color="auto"/>
        <w:bottom w:val="none" w:sz="0" w:space="0" w:color="auto"/>
        <w:right w:val="none" w:sz="0" w:space="0" w:color="auto"/>
      </w:divBdr>
    </w:div>
    <w:div w:id="124390898">
      <w:bodyDiv w:val="1"/>
      <w:marLeft w:val="0"/>
      <w:marRight w:val="0"/>
      <w:marTop w:val="0"/>
      <w:marBottom w:val="0"/>
      <w:divBdr>
        <w:top w:val="none" w:sz="0" w:space="0" w:color="auto"/>
        <w:left w:val="none" w:sz="0" w:space="0" w:color="auto"/>
        <w:bottom w:val="none" w:sz="0" w:space="0" w:color="auto"/>
        <w:right w:val="none" w:sz="0" w:space="0" w:color="auto"/>
      </w:divBdr>
      <w:divsChild>
        <w:div w:id="189495258">
          <w:marLeft w:val="1530"/>
          <w:marRight w:val="0"/>
          <w:marTop w:val="0"/>
          <w:marBottom w:val="360"/>
          <w:divBdr>
            <w:top w:val="none" w:sz="0" w:space="4" w:color="auto"/>
            <w:left w:val="single" w:sz="36" w:space="11" w:color="1B3F5E"/>
            <w:bottom w:val="none" w:sz="0" w:space="4" w:color="auto"/>
            <w:right w:val="none" w:sz="0" w:space="0" w:color="auto"/>
          </w:divBdr>
        </w:div>
      </w:divsChild>
    </w:div>
    <w:div w:id="124742349">
      <w:bodyDiv w:val="1"/>
      <w:marLeft w:val="0"/>
      <w:marRight w:val="0"/>
      <w:marTop w:val="0"/>
      <w:marBottom w:val="0"/>
      <w:divBdr>
        <w:top w:val="none" w:sz="0" w:space="0" w:color="auto"/>
        <w:left w:val="none" w:sz="0" w:space="0" w:color="auto"/>
        <w:bottom w:val="none" w:sz="0" w:space="0" w:color="auto"/>
        <w:right w:val="none" w:sz="0" w:space="0" w:color="auto"/>
      </w:divBdr>
    </w:div>
    <w:div w:id="127667829">
      <w:bodyDiv w:val="1"/>
      <w:marLeft w:val="0"/>
      <w:marRight w:val="0"/>
      <w:marTop w:val="0"/>
      <w:marBottom w:val="0"/>
      <w:divBdr>
        <w:top w:val="none" w:sz="0" w:space="0" w:color="auto"/>
        <w:left w:val="none" w:sz="0" w:space="0" w:color="auto"/>
        <w:bottom w:val="none" w:sz="0" w:space="0" w:color="auto"/>
        <w:right w:val="none" w:sz="0" w:space="0" w:color="auto"/>
      </w:divBdr>
      <w:divsChild>
        <w:div w:id="1246499704">
          <w:marLeft w:val="0"/>
          <w:marRight w:val="0"/>
          <w:marTop w:val="0"/>
          <w:marBottom w:val="375"/>
          <w:divBdr>
            <w:top w:val="none" w:sz="0" w:space="0" w:color="auto"/>
            <w:left w:val="none" w:sz="0" w:space="0" w:color="auto"/>
            <w:bottom w:val="none" w:sz="0" w:space="0" w:color="auto"/>
            <w:right w:val="none" w:sz="0" w:space="0" w:color="auto"/>
          </w:divBdr>
          <w:divsChild>
            <w:div w:id="1176842188">
              <w:marLeft w:val="0"/>
              <w:marRight w:val="0"/>
              <w:marTop w:val="0"/>
              <w:marBottom w:val="0"/>
              <w:divBdr>
                <w:top w:val="none" w:sz="0" w:space="0" w:color="auto"/>
                <w:left w:val="none" w:sz="0" w:space="0" w:color="auto"/>
                <w:bottom w:val="none" w:sz="0" w:space="0" w:color="auto"/>
                <w:right w:val="none" w:sz="0" w:space="0" w:color="auto"/>
              </w:divBdr>
              <w:divsChild>
                <w:div w:id="21031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35450">
          <w:marLeft w:val="0"/>
          <w:marRight w:val="0"/>
          <w:marTop w:val="0"/>
          <w:marBottom w:val="0"/>
          <w:divBdr>
            <w:top w:val="none" w:sz="0" w:space="0" w:color="auto"/>
            <w:left w:val="none" w:sz="0" w:space="0" w:color="auto"/>
            <w:bottom w:val="none" w:sz="0" w:space="0" w:color="auto"/>
            <w:right w:val="none" w:sz="0" w:space="0" w:color="auto"/>
          </w:divBdr>
          <w:divsChild>
            <w:div w:id="329480268">
              <w:marLeft w:val="0"/>
              <w:marRight w:val="0"/>
              <w:marTop w:val="0"/>
              <w:marBottom w:val="0"/>
              <w:divBdr>
                <w:top w:val="none" w:sz="0" w:space="0" w:color="auto"/>
                <w:left w:val="none" w:sz="0" w:space="0" w:color="auto"/>
                <w:bottom w:val="none" w:sz="0" w:space="0" w:color="auto"/>
                <w:right w:val="none" w:sz="0" w:space="0" w:color="auto"/>
              </w:divBdr>
              <w:divsChild>
                <w:div w:id="1301349016">
                  <w:marLeft w:val="0"/>
                  <w:marRight w:val="0"/>
                  <w:marTop w:val="0"/>
                  <w:marBottom w:val="0"/>
                  <w:divBdr>
                    <w:top w:val="none" w:sz="0" w:space="0" w:color="auto"/>
                    <w:left w:val="none" w:sz="0" w:space="0" w:color="auto"/>
                    <w:bottom w:val="none" w:sz="0" w:space="0" w:color="auto"/>
                    <w:right w:val="none" w:sz="0" w:space="0" w:color="auto"/>
                  </w:divBdr>
                  <w:divsChild>
                    <w:div w:id="1701932335">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08396">
      <w:bodyDiv w:val="1"/>
      <w:marLeft w:val="0"/>
      <w:marRight w:val="0"/>
      <w:marTop w:val="0"/>
      <w:marBottom w:val="0"/>
      <w:divBdr>
        <w:top w:val="none" w:sz="0" w:space="0" w:color="auto"/>
        <w:left w:val="none" w:sz="0" w:space="0" w:color="auto"/>
        <w:bottom w:val="none" w:sz="0" w:space="0" w:color="auto"/>
        <w:right w:val="none" w:sz="0" w:space="0" w:color="auto"/>
      </w:divBdr>
      <w:divsChild>
        <w:div w:id="1987004678">
          <w:marLeft w:val="0"/>
          <w:marRight w:val="0"/>
          <w:marTop w:val="0"/>
          <w:marBottom w:val="0"/>
          <w:divBdr>
            <w:top w:val="none" w:sz="0" w:space="0" w:color="auto"/>
            <w:left w:val="none" w:sz="0" w:space="0" w:color="auto"/>
            <w:bottom w:val="none" w:sz="0" w:space="0" w:color="auto"/>
            <w:right w:val="none" w:sz="0" w:space="0" w:color="auto"/>
          </w:divBdr>
          <w:divsChild>
            <w:div w:id="1049037387">
              <w:marLeft w:val="0"/>
              <w:marRight w:val="0"/>
              <w:marTop w:val="0"/>
              <w:marBottom w:val="0"/>
              <w:divBdr>
                <w:top w:val="none" w:sz="0" w:space="0" w:color="auto"/>
                <w:left w:val="none" w:sz="0" w:space="0" w:color="auto"/>
                <w:bottom w:val="none" w:sz="0" w:space="0" w:color="auto"/>
                <w:right w:val="none" w:sz="0" w:space="0" w:color="auto"/>
              </w:divBdr>
            </w:div>
          </w:divsChild>
        </w:div>
        <w:div w:id="1207062712">
          <w:marLeft w:val="0"/>
          <w:marRight w:val="0"/>
          <w:marTop w:val="0"/>
          <w:marBottom w:val="0"/>
          <w:divBdr>
            <w:top w:val="none" w:sz="0" w:space="0" w:color="auto"/>
            <w:left w:val="none" w:sz="0" w:space="0" w:color="auto"/>
            <w:bottom w:val="none" w:sz="0" w:space="0" w:color="auto"/>
            <w:right w:val="none" w:sz="0" w:space="0" w:color="auto"/>
          </w:divBdr>
          <w:divsChild>
            <w:div w:id="1781490046">
              <w:marLeft w:val="0"/>
              <w:marRight w:val="0"/>
              <w:marTop w:val="0"/>
              <w:marBottom w:val="0"/>
              <w:divBdr>
                <w:top w:val="none" w:sz="0" w:space="0" w:color="auto"/>
                <w:left w:val="none" w:sz="0" w:space="0" w:color="auto"/>
                <w:bottom w:val="none" w:sz="0" w:space="0" w:color="auto"/>
                <w:right w:val="none" w:sz="0" w:space="0" w:color="auto"/>
              </w:divBdr>
              <w:divsChild>
                <w:div w:id="56127065">
                  <w:marLeft w:val="0"/>
                  <w:marRight w:val="0"/>
                  <w:marTop w:val="0"/>
                  <w:marBottom w:val="0"/>
                  <w:divBdr>
                    <w:top w:val="none" w:sz="0" w:space="0" w:color="auto"/>
                    <w:left w:val="none" w:sz="0" w:space="0" w:color="auto"/>
                    <w:bottom w:val="none" w:sz="0" w:space="0" w:color="auto"/>
                    <w:right w:val="none" w:sz="0" w:space="0" w:color="auto"/>
                  </w:divBdr>
                  <w:divsChild>
                    <w:div w:id="6818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25784">
          <w:marLeft w:val="0"/>
          <w:marRight w:val="0"/>
          <w:marTop w:val="0"/>
          <w:marBottom w:val="0"/>
          <w:divBdr>
            <w:top w:val="none" w:sz="0" w:space="0" w:color="auto"/>
            <w:left w:val="none" w:sz="0" w:space="0" w:color="auto"/>
            <w:bottom w:val="none" w:sz="0" w:space="0" w:color="auto"/>
            <w:right w:val="none" w:sz="0" w:space="0" w:color="auto"/>
          </w:divBdr>
          <w:divsChild>
            <w:div w:id="227154133">
              <w:marLeft w:val="0"/>
              <w:marRight w:val="0"/>
              <w:marTop w:val="0"/>
              <w:marBottom w:val="0"/>
              <w:divBdr>
                <w:top w:val="none" w:sz="0" w:space="0" w:color="auto"/>
                <w:left w:val="none" w:sz="0" w:space="0" w:color="auto"/>
                <w:bottom w:val="none" w:sz="0" w:space="0" w:color="auto"/>
                <w:right w:val="none" w:sz="0" w:space="0" w:color="auto"/>
              </w:divBdr>
              <w:divsChild>
                <w:div w:id="908230081">
                  <w:marLeft w:val="0"/>
                  <w:marRight w:val="0"/>
                  <w:marTop w:val="0"/>
                  <w:marBottom w:val="0"/>
                  <w:divBdr>
                    <w:top w:val="none" w:sz="0" w:space="0" w:color="auto"/>
                    <w:left w:val="none" w:sz="0" w:space="0" w:color="auto"/>
                    <w:bottom w:val="none" w:sz="0" w:space="0" w:color="auto"/>
                    <w:right w:val="none" w:sz="0" w:space="0" w:color="auto"/>
                  </w:divBdr>
                  <w:divsChild>
                    <w:div w:id="10520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7421">
      <w:bodyDiv w:val="1"/>
      <w:marLeft w:val="0"/>
      <w:marRight w:val="0"/>
      <w:marTop w:val="0"/>
      <w:marBottom w:val="0"/>
      <w:divBdr>
        <w:top w:val="none" w:sz="0" w:space="0" w:color="auto"/>
        <w:left w:val="none" w:sz="0" w:space="0" w:color="auto"/>
        <w:bottom w:val="none" w:sz="0" w:space="0" w:color="auto"/>
        <w:right w:val="none" w:sz="0" w:space="0" w:color="auto"/>
      </w:divBdr>
    </w:div>
    <w:div w:id="161818512">
      <w:bodyDiv w:val="1"/>
      <w:marLeft w:val="0"/>
      <w:marRight w:val="0"/>
      <w:marTop w:val="0"/>
      <w:marBottom w:val="0"/>
      <w:divBdr>
        <w:top w:val="none" w:sz="0" w:space="0" w:color="auto"/>
        <w:left w:val="none" w:sz="0" w:space="0" w:color="auto"/>
        <w:bottom w:val="none" w:sz="0" w:space="0" w:color="auto"/>
        <w:right w:val="none" w:sz="0" w:space="0" w:color="auto"/>
      </w:divBdr>
      <w:divsChild>
        <w:div w:id="1343623499">
          <w:marLeft w:val="0"/>
          <w:marRight w:val="0"/>
          <w:marTop w:val="0"/>
          <w:marBottom w:val="180"/>
          <w:divBdr>
            <w:top w:val="none" w:sz="0" w:space="0" w:color="auto"/>
            <w:left w:val="none" w:sz="0" w:space="0" w:color="auto"/>
            <w:bottom w:val="none" w:sz="0" w:space="0" w:color="auto"/>
            <w:right w:val="none" w:sz="0" w:space="0" w:color="auto"/>
          </w:divBdr>
        </w:div>
      </w:divsChild>
    </w:div>
    <w:div w:id="166874300">
      <w:bodyDiv w:val="1"/>
      <w:marLeft w:val="0"/>
      <w:marRight w:val="0"/>
      <w:marTop w:val="0"/>
      <w:marBottom w:val="0"/>
      <w:divBdr>
        <w:top w:val="none" w:sz="0" w:space="0" w:color="auto"/>
        <w:left w:val="none" w:sz="0" w:space="0" w:color="auto"/>
        <w:bottom w:val="none" w:sz="0" w:space="0" w:color="auto"/>
        <w:right w:val="none" w:sz="0" w:space="0" w:color="auto"/>
      </w:divBdr>
    </w:div>
    <w:div w:id="184444914">
      <w:bodyDiv w:val="1"/>
      <w:marLeft w:val="0"/>
      <w:marRight w:val="0"/>
      <w:marTop w:val="0"/>
      <w:marBottom w:val="0"/>
      <w:divBdr>
        <w:top w:val="none" w:sz="0" w:space="0" w:color="auto"/>
        <w:left w:val="none" w:sz="0" w:space="0" w:color="auto"/>
        <w:bottom w:val="none" w:sz="0" w:space="0" w:color="auto"/>
        <w:right w:val="none" w:sz="0" w:space="0" w:color="auto"/>
      </w:divBdr>
      <w:divsChild>
        <w:div w:id="828178936">
          <w:marLeft w:val="0"/>
          <w:marRight w:val="0"/>
          <w:marTop w:val="0"/>
          <w:marBottom w:val="720"/>
          <w:divBdr>
            <w:top w:val="none" w:sz="0" w:space="0" w:color="auto"/>
            <w:left w:val="none" w:sz="0" w:space="0" w:color="auto"/>
            <w:bottom w:val="single" w:sz="18" w:space="15" w:color="E8E8E8"/>
            <w:right w:val="none" w:sz="0" w:space="0" w:color="auto"/>
          </w:divBdr>
          <w:divsChild>
            <w:div w:id="1407342960">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202209583">
      <w:bodyDiv w:val="1"/>
      <w:marLeft w:val="0"/>
      <w:marRight w:val="0"/>
      <w:marTop w:val="0"/>
      <w:marBottom w:val="0"/>
      <w:divBdr>
        <w:top w:val="none" w:sz="0" w:space="0" w:color="auto"/>
        <w:left w:val="none" w:sz="0" w:space="0" w:color="auto"/>
        <w:bottom w:val="none" w:sz="0" w:space="0" w:color="auto"/>
        <w:right w:val="none" w:sz="0" w:space="0" w:color="auto"/>
      </w:divBdr>
    </w:div>
    <w:div w:id="208762575">
      <w:bodyDiv w:val="1"/>
      <w:marLeft w:val="0"/>
      <w:marRight w:val="0"/>
      <w:marTop w:val="0"/>
      <w:marBottom w:val="0"/>
      <w:divBdr>
        <w:top w:val="none" w:sz="0" w:space="0" w:color="auto"/>
        <w:left w:val="none" w:sz="0" w:space="0" w:color="auto"/>
        <w:bottom w:val="none" w:sz="0" w:space="0" w:color="auto"/>
        <w:right w:val="none" w:sz="0" w:space="0" w:color="auto"/>
      </w:divBdr>
      <w:divsChild>
        <w:div w:id="177544818">
          <w:marLeft w:val="0"/>
          <w:marRight w:val="0"/>
          <w:marTop w:val="0"/>
          <w:marBottom w:val="0"/>
          <w:divBdr>
            <w:top w:val="none" w:sz="0" w:space="0" w:color="auto"/>
            <w:left w:val="none" w:sz="0" w:space="0" w:color="auto"/>
            <w:bottom w:val="none" w:sz="0" w:space="0" w:color="auto"/>
            <w:right w:val="none" w:sz="0" w:space="0" w:color="auto"/>
          </w:divBdr>
          <w:divsChild>
            <w:div w:id="1991589923">
              <w:marLeft w:val="0"/>
              <w:marRight w:val="0"/>
              <w:marTop w:val="0"/>
              <w:marBottom w:val="0"/>
              <w:divBdr>
                <w:top w:val="none" w:sz="0" w:space="0" w:color="auto"/>
                <w:left w:val="none" w:sz="0" w:space="0" w:color="auto"/>
                <w:bottom w:val="none" w:sz="0" w:space="0" w:color="auto"/>
                <w:right w:val="none" w:sz="0" w:space="0" w:color="auto"/>
              </w:divBdr>
              <w:divsChild>
                <w:div w:id="1142506290">
                  <w:marLeft w:val="0"/>
                  <w:marRight w:val="0"/>
                  <w:marTop w:val="0"/>
                  <w:marBottom w:val="0"/>
                  <w:divBdr>
                    <w:top w:val="none" w:sz="0" w:space="0" w:color="auto"/>
                    <w:left w:val="none" w:sz="0" w:space="0" w:color="auto"/>
                    <w:bottom w:val="none" w:sz="0" w:space="0" w:color="auto"/>
                    <w:right w:val="none" w:sz="0" w:space="0" w:color="auto"/>
                  </w:divBdr>
                </w:div>
              </w:divsChild>
            </w:div>
            <w:div w:id="323778999">
              <w:marLeft w:val="0"/>
              <w:marRight w:val="0"/>
              <w:marTop w:val="0"/>
              <w:marBottom w:val="0"/>
              <w:divBdr>
                <w:top w:val="none" w:sz="0" w:space="0" w:color="auto"/>
                <w:left w:val="none" w:sz="0" w:space="0" w:color="auto"/>
                <w:bottom w:val="none" w:sz="0" w:space="0" w:color="auto"/>
                <w:right w:val="none" w:sz="0" w:space="0" w:color="auto"/>
              </w:divBdr>
              <w:divsChild>
                <w:div w:id="21404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9321">
          <w:marLeft w:val="0"/>
          <w:marRight w:val="0"/>
          <w:marTop w:val="0"/>
          <w:marBottom w:val="0"/>
          <w:divBdr>
            <w:top w:val="none" w:sz="0" w:space="0" w:color="auto"/>
            <w:left w:val="none" w:sz="0" w:space="0" w:color="auto"/>
            <w:bottom w:val="none" w:sz="0" w:space="0" w:color="auto"/>
            <w:right w:val="none" w:sz="0" w:space="0" w:color="auto"/>
          </w:divBdr>
          <w:divsChild>
            <w:div w:id="1884517200">
              <w:marLeft w:val="0"/>
              <w:marRight w:val="0"/>
              <w:marTop w:val="0"/>
              <w:marBottom w:val="0"/>
              <w:divBdr>
                <w:top w:val="none" w:sz="0" w:space="0" w:color="auto"/>
                <w:left w:val="none" w:sz="0" w:space="0" w:color="auto"/>
                <w:bottom w:val="none" w:sz="0" w:space="0" w:color="auto"/>
                <w:right w:val="none" w:sz="0" w:space="0" w:color="auto"/>
              </w:divBdr>
              <w:divsChild>
                <w:div w:id="603538847">
                  <w:marLeft w:val="0"/>
                  <w:marRight w:val="0"/>
                  <w:marTop w:val="0"/>
                  <w:marBottom w:val="0"/>
                  <w:divBdr>
                    <w:top w:val="none" w:sz="0" w:space="0" w:color="auto"/>
                    <w:left w:val="none" w:sz="0" w:space="0" w:color="auto"/>
                    <w:bottom w:val="none" w:sz="0" w:space="0" w:color="auto"/>
                    <w:right w:val="none" w:sz="0" w:space="0" w:color="auto"/>
                  </w:divBdr>
                </w:div>
              </w:divsChild>
            </w:div>
            <w:div w:id="691690757">
              <w:marLeft w:val="0"/>
              <w:marRight w:val="0"/>
              <w:marTop w:val="0"/>
              <w:marBottom w:val="0"/>
              <w:divBdr>
                <w:top w:val="none" w:sz="0" w:space="0" w:color="auto"/>
                <w:left w:val="none" w:sz="0" w:space="0" w:color="auto"/>
                <w:bottom w:val="none" w:sz="0" w:space="0" w:color="auto"/>
                <w:right w:val="none" w:sz="0" w:space="0" w:color="auto"/>
              </w:divBdr>
              <w:divsChild>
                <w:div w:id="11278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950338">
      <w:bodyDiv w:val="1"/>
      <w:marLeft w:val="0"/>
      <w:marRight w:val="0"/>
      <w:marTop w:val="0"/>
      <w:marBottom w:val="0"/>
      <w:divBdr>
        <w:top w:val="none" w:sz="0" w:space="0" w:color="auto"/>
        <w:left w:val="none" w:sz="0" w:space="0" w:color="auto"/>
        <w:bottom w:val="none" w:sz="0" w:space="0" w:color="auto"/>
        <w:right w:val="none" w:sz="0" w:space="0" w:color="auto"/>
      </w:divBdr>
    </w:div>
    <w:div w:id="231814117">
      <w:bodyDiv w:val="1"/>
      <w:marLeft w:val="0"/>
      <w:marRight w:val="0"/>
      <w:marTop w:val="0"/>
      <w:marBottom w:val="0"/>
      <w:divBdr>
        <w:top w:val="none" w:sz="0" w:space="0" w:color="auto"/>
        <w:left w:val="none" w:sz="0" w:space="0" w:color="auto"/>
        <w:bottom w:val="none" w:sz="0" w:space="0" w:color="auto"/>
        <w:right w:val="none" w:sz="0" w:space="0" w:color="auto"/>
      </w:divBdr>
      <w:divsChild>
        <w:div w:id="1655068025">
          <w:marLeft w:val="0"/>
          <w:marRight w:val="0"/>
          <w:marTop w:val="0"/>
          <w:marBottom w:val="720"/>
          <w:divBdr>
            <w:top w:val="none" w:sz="0" w:space="0" w:color="auto"/>
            <w:left w:val="none" w:sz="0" w:space="0" w:color="auto"/>
            <w:bottom w:val="single" w:sz="18" w:space="15" w:color="E8E8E8"/>
            <w:right w:val="none" w:sz="0" w:space="0" w:color="auto"/>
          </w:divBdr>
          <w:divsChild>
            <w:div w:id="867721142">
              <w:marLeft w:val="0"/>
              <w:marRight w:val="225"/>
              <w:marTop w:val="0"/>
              <w:marBottom w:val="0"/>
              <w:divBdr>
                <w:top w:val="none" w:sz="0" w:space="0" w:color="auto"/>
                <w:left w:val="none" w:sz="0" w:space="0" w:color="auto"/>
                <w:bottom w:val="none" w:sz="0" w:space="0" w:color="auto"/>
                <w:right w:val="none" w:sz="0" w:space="0" w:color="auto"/>
              </w:divBdr>
            </w:div>
          </w:divsChild>
        </w:div>
        <w:div w:id="1721710976">
          <w:marLeft w:val="0"/>
          <w:marRight w:val="0"/>
          <w:marTop w:val="0"/>
          <w:marBottom w:val="0"/>
          <w:divBdr>
            <w:top w:val="none" w:sz="0" w:space="0" w:color="auto"/>
            <w:left w:val="none" w:sz="0" w:space="0" w:color="auto"/>
            <w:bottom w:val="none" w:sz="0" w:space="0" w:color="auto"/>
            <w:right w:val="none" w:sz="0" w:space="0" w:color="auto"/>
          </w:divBdr>
          <w:divsChild>
            <w:div w:id="432866046">
              <w:marLeft w:val="0"/>
              <w:marRight w:val="0"/>
              <w:marTop w:val="0"/>
              <w:marBottom w:val="0"/>
              <w:divBdr>
                <w:top w:val="none" w:sz="0" w:space="0" w:color="auto"/>
                <w:left w:val="none" w:sz="0" w:space="0" w:color="auto"/>
                <w:bottom w:val="none" w:sz="0" w:space="0" w:color="auto"/>
                <w:right w:val="none" w:sz="0" w:space="0" w:color="auto"/>
              </w:divBdr>
            </w:div>
            <w:div w:id="442306086">
              <w:marLeft w:val="0"/>
              <w:marRight w:val="0"/>
              <w:marTop w:val="0"/>
              <w:marBottom w:val="0"/>
              <w:divBdr>
                <w:top w:val="none" w:sz="0" w:space="0" w:color="auto"/>
                <w:left w:val="none" w:sz="0" w:space="0" w:color="auto"/>
                <w:bottom w:val="none" w:sz="0" w:space="0" w:color="auto"/>
                <w:right w:val="none" w:sz="0" w:space="0" w:color="auto"/>
              </w:divBdr>
              <w:divsChild>
                <w:div w:id="158337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27644">
      <w:bodyDiv w:val="1"/>
      <w:marLeft w:val="0"/>
      <w:marRight w:val="0"/>
      <w:marTop w:val="0"/>
      <w:marBottom w:val="0"/>
      <w:divBdr>
        <w:top w:val="none" w:sz="0" w:space="0" w:color="auto"/>
        <w:left w:val="none" w:sz="0" w:space="0" w:color="auto"/>
        <w:bottom w:val="none" w:sz="0" w:space="0" w:color="auto"/>
        <w:right w:val="none" w:sz="0" w:space="0" w:color="auto"/>
      </w:divBdr>
      <w:divsChild>
        <w:div w:id="1390958736">
          <w:marLeft w:val="0"/>
          <w:marRight w:val="0"/>
          <w:marTop w:val="0"/>
          <w:marBottom w:val="720"/>
          <w:divBdr>
            <w:top w:val="none" w:sz="0" w:space="0" w:color="auto"/>
            <w:left w:val="none" w:sz="0" w:space="0" w:color="auto"/>
            <w:bottom w:val="none" w:sz="0" w:space="0" w:color="auto"/>
            <w:right w:val="none" w:sz="0" w:space="0" w:color="auto"/>
          </w:divBdr>
        </w:div>
        <w:div w:id="417335464">
          <w:marLeft w:val="0"/>
          <w:marRight w:val="0"/>
          <w:marTop w:val="0"/>
          <w:marBottom w:val="0"/>
          <w:divBdr>
            <w:top w:val="none" w:sz="0" w:space="0" w:color="auto"/>
            <w:left w:val="none" w:sz="0" w:space="0" w:color="auto"/>
            <w:bottom w:val="none" w:sz="0" w:space="0" w:color="auto"/>
            <w:right w:val="none" w:sz="0" w:space="0" w:color="auto"/>
          </w:divBdr>
          <w:divsChild>
            <w:div w:id="1000692526">
              <w:marLeft w:val="0"/>
              <w:marRight w:val="0"/>
              <w:marTop w:val="0"/>
              <w:marBottom w:val="0"/>
              <w:divBdr>
                <w:top w:val="none" w:sz="0" w:space="0" w:color="auto"/>
                <w:left w:val="none" w:sz="0" w:space="0" w:color="auto"/>
                <w:bottom w:val="none" w:sz="0" w:space="0" w:color="auto"/>
                <w:right w:val="none" w:sz="0" w:space="0" w:color="auto"/>
              </w:divBdr>
              <w:divsChild>
                <w:div w:id="506209719">
                  <w:marLeft w:val="0"/>
                  <w:marRight w:val="0"/>
                  <w:marTop w:val="0"/>
                  <w:marBottom w:val="375"/>
                  <w:divBdr>
                    <w:top w:val="none" w:sz="0" w:space="0" w:color="auto"/>
                    <w:left w:val="none" w:sz="0" w:space="0" w:color="auto"/>
                    <w:bottom w:val="none" w:sz="0" w:space="0" w:color="auto"/>
                    <w:right w:val="none" w:sz="0" w:space="0" w:color="auto"/>
                  </w:divBdr>
                  <w:divsChild>
                    <w:div w:id="1890145063">
                      <w:marLeft w:val="0"/>
                      <w:marRight w:val="0"/>
                      <w:marTop w:val="0"/>
                      <w:marBottom w:val="0"/>
                      <w:divBdr>
                        <w:top w:val="none" w:sz="0" w:space="0" w:color="auto"/>
                        <w:left w:val="none" w:sz="0" w:space="0" w:color="auto"/>
                        <w:bottom w:val="none" w:sz="0" w:space="0" w:color="auto"/>
                        <w:right w:val="none" w:sz="0" w:space="0" w:color="auto"/>
                      </w:divBdr>
                      <w:divsChild>
                        <w:div w:id="82728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59720">
                  <w:marLeft w:val="0"/>
                  <w:marRight w:val="0"/>
                  <w:marTop w:val="0"/>
                  <w:marBottom w:val="0"/>
                  <w:divBdr>
                    <w:top w:val="none" w:sz="0" w:space="0" w:color="auto"/>
                    <w:left w:val="none" w:sz="0" w:space="0" w:color="auto"/>
                    <w:bottom w:val="none" w:sz="0" w:space="0" w:color="auto"/>
                    <w:right w:val="none" w:sz="0" w:space="0" w:color="auto"/>
                  </w:divBdr>
                  <w:divsChild>
                    <w:div w:id="714351234">
                      <w:marLeft w:val="0"/>
                      <w:marRight w:val="0"/>
                      <w:marTop w:val="0"/>
                      <w:marBottom w:val="0"/>
                      <w:divBdr>
                        <w:top w:val="none" w:sz="0" w:space="0" w:color="auto"/>
                        <w:left w:val="none" w:sz="0" w:space="0" w:color="auto"/>
                        <w:bottom w:val="none" w:sz="0" w:space="0" w:color="auto"/>
                        <w:right w:val="none" w:sz="0" w:space="0" w:color="auto"/>
                      </w:divBdr>
                      <w:divsChild>
                        <w:div w:id="45104100">
                          <w:marLeft w:val="0"/>
                          <w:marRight w:val="0"/>
                          <w:marTop w:val="0"/>
                          <w:marBottom w:val="0"/>
                          <w:divBdr>
                            <w:top w:val="none" w:sz="0" w:space="0" w:color="auto"/>
                            <w:left w:val="none" w:sz="0" w:space="0" w:color="auto"/>
                            <w:bottom w:val="none" w:sz="0" w:space="0" w:color="auto"/>
                            <w:right w:val="none" w:sz="0" w:space="0" w:color="auto"/>
                          </w:divBdr>
                          <w:divsChild>
                            <w:div w:id="17551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4477590">
      <w:bodyDiv w:val="1"/>
      <w:marLeft w:val="0"/>
      <w:marRight w:val="0"/>
      <w:marTop w:val="0"/>
      <w:marBottom w:val="0"/>
      <w:divBdr>
        <w:top w:val="none" w:sz="0" w:space="0" w:color="auto"/>
        <w:left w:val="none" w:sz="0" w:space="0" w:color="auto"/>
        <w:bottom w:val="none" w:sz="0" w:space="0" w:color="auto"/>
        <w:right w:val="none" w:sz="0" w:space="0" w:color="auto"/>
      </w:divBdr>
      <w:divsChild>
        <w:div w:id="1202009589">
          <w:marLeft w:val="0"/>
          <w:marRight w:val="0"/>
          <w:marTop w:val="0"/>
          <w:marBottom w:val="180"/>
          <w:divBdr>
            <w:top w:val="none" w:sz="0" w:space="0" w:color="auto"/>
            <w:left w:val="none" w:sz="0" w:space="0" w:color="auto"/>
            <w:bottom w:val="none" w:sz="0" w:space="0" w:color="auto"/>
            <w:right w:val="none" w:sz="0" w:space="0" w:color="auto"/>
          </w:divBdr>
        </w:div>
      </w:divsChild>
    </w:div>
    <w:div w:id="269238490">
      <w:bodyDiv w:val="1"/>
      <w:marLeft w:val="0"/>
      <w:marRight w:val="0"/>
      <w:marTop w:val="0"/>
      <w:marBottom w:val="0"/>
      <w:divBdr>
        <w:top w:val="none" w:sz="0" w:space="0" w:color="auto"/>
        <w:left w:val="none" w:sz="0" w:space="0" w:color="auto"/>
        <w:bottom w:val="none" w:sz="0" w:space="0" w:color="auto"/>
        <w:right w:val="none" w:sz="0" w:space="0" w:color="auto"/>
      </w:divBdr>
      <w:divsChild>
        <w:div w:id="1670212429">
          <w:marLeft w:val="547"/>
          <w:marRight w:val="0"/>
          <w:marTop w:val="0"/>
          <w:marBottom w:val="0"/>
          <w:divBdr>
            <w:top w:val="none" w:sz="0" w:space="0" w:color="auto"/>
            <w:left w:val="none" w:sz="0" w:space="0" w:color="auto"/>
            <w:bottom w:val="none" w:sz="0" w:space="0" w:color="auto"/>
            <w:right w:val="none" w:sz="0" w:space="0" w:color="auto"/>
          </w:divBdr>
        </w:div>
      </w:divsChild>
    </w:div>
    <w:div w:id="272827465">
      <w:bodyDiv w:val="1"/>
      <w:marLeft w:val="0"/>
      <w:marRight w:val="0"/>
      <w:marTop w:val="0"/>
      <w:marBottom w:val="0"/>
      <w:divBdr>
        <w:top w:val="none" w:sz="0" w:space="0" w:color="auto"/>
        <w:left w:val="none" w:sz="0" w:space="0" w:color="auto"/>
        <w:bottom w:val="none" w:sz="0" w:space="0" w:color="auto"/>
        <w:right w:val="none" w:sz="0" w:space="0" w:color="auto"/>
      </w:divBdr>
    </w:div>
    <w:div w:id="289678178">
      <w:bodyDiv w:val="1"/>
      <w:marLeft w:val="0"/>
      <w:marRight w:val="0"/>
      <w:marTop w:val="0"/>
      <w:marBottom w:val="0"/>
      <w:divBdr>
        <w:top w:val="none" w:sz="0" w:space="0" w:color="auto"/>
        <w:left w:val="none" w:sz="0" w:space="0" w:color="auto"/>
        <w:bottom w:val="none" w:sz="0" w:space="0" w:color="auto"/>
        <w:right w:val="none" w:sz="0" w:space="0" w:color="auto"/>
      </w:divBdr>
    </w:div>
    <w:div w:id="292948601">
      <w:bodyDiv w:val="1"/>
      <w:marLeft w:val="0"/>
      <w:marRight w:val="0"/>
      <w:marTop w:val="0"/>
      <w:marBottom w:val="0"/>
      <w:divBdr>
        <w:top w:val="none" w:sz="0" w:space="0" w:color="auto"/>
        <w:left w:val="none" w:sz="0" w:space="0" w:color="auto"/>
        <w:bottom w:val="none" w:sz="0" w:space="0" w:color="auto"/>
        <w:right w:val="none" w:sz="0" w:space="0" w:color="auto"/>
      </w:divBdr>
    </w:div>
    <w:div w:id="307249067">
      <w:bodyDiv w:val="1"/>
      <w:marLeft w:val="0"/>
      <w:marRight w:val="0"/>
      <w:marTop w:val="0"/>
      <w:marBottom w:val="0"/>
      <w:divBdr>
        <w:top w:val="none" w:sz="0" w:space="0" w:color="auto"/>
        <w:left w:val="none" w:sz="0" w:space="0" w:color="auto"/>
        <w:bottom w:val="none" w:sz="0" w:space="0" w:color="auto"/>
        <w:right w:val="none" w:sz="0" w:space="0" w:color="auto"/>
      </w:divBdr>
      <w:divsChild>
        <w:div w:id="88234171">
          <w:marLeft w:val="0"/>
          <w:marRight w:val="0"/>
          <w:marTop w:val="0"/>
          <w:marBottom w:val="180"/>
          <w:divBdr>
            <w:top w:val="none" w:sz="0" w:space="0" w:color="auto"/>
            <w:left w:val="none" w:sz="0" w:space="0" w:color="auto"/>
            <w:bottom w:val="none" w:sz="0" w:space="0" w:color="auto"/>
            <w:right w:val="none" w:sz="0" w:space="0" w:color="auto"/>
          </w:divBdr>
        </w:div>
      </w:divsChild>
    </w:div>
    <w:div w:id="320500980">
      <w:bodyDiv w:val="1"/>
      <w:marLeft w:val="0"/>
      <w:marRight w:val="0"/>
      <w:marTop w:val="0"/>
      <w:marBottom w:val="0"/>
      <w:divBdr>
        <w:top w:val="none" w:sz="0" w:space="0" w:color="auto"/>
        <w:left w:val="none" w:sz="0" w:space="0" w:color="auto"/>
        <w:bottom w:val="none" w:sz="0" w:space="0" w:color="auto"/>
        <w:right w:val="none" w:sz="0" w:space="0" w:color="auto"/>
      </w:divBdr>
      <w:divsChild>
        <w:div w:id="1879777363">
          <w:marLeft w:val="0"/>
          <w:marRight w:val="0"/>
          <w:marTop w:val="0"/>
          <w:marBottom w:val="0"/>
          <w:divBdr>
            <w:top w:val="none" w:sz="0" w:space="0" w:color="auto"/>
            <w:left w:val="none" w:sz="0" w:space="0" w:color="auto"/>
            <w:bottom w:val="none" w:sz="0" w:space="0" w:color="auto"/>
            <w:right w:val="none" w:sz="0" w:space="0" w:color="auto"/>
          </w:divBdr>
          <w:divsChild>
            <w:div w:id="16745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79452">
      <w:bodyDiv w:val="1"/>
      <w:marLeft w:val="0"/>
      <w:marRight w:val="0"/>
      <w:marTop w:val="0"/>
      <w:marBottom w:val="0"/>
      <w:divBdr>
        <w:top w:val="none" w:sz="0" w:space="0" w:color="auto"/>
        <w:left w:val="none" w:sz="0" w:space="0" w:color="auto"/>
        <w:bottom w:val="none" w:sz="0" w:space="0" w:color="auto"/>
        <w:right w:val="none" w:sz="0" w:space="0" w:color="auto"/>
      </w:divBdr>
      <w:divsChild>
        <w:div w:id="1194687731">
          <w:marLeft w:val="0"/>
          <w:marRight w:val="0"/>
          <w:marTop w:val="0"/>
          <w:marBottom w:val="720"/>
          <w:divBdr>
            <w:top w:val="none" w:sz="0" w:space="0" w:color="auto"/>
            <w:left w:val="none" w:sz="0" w:space="0" w:color="auto"/>
            <w:bottom w:val="none" w:sz="0" w:space="0" w:color="auto"/>
            <w:right w:val="none" w:sz="0" w:space="0" w:color="auto"/>
          </w:divBdr>
        </w:div>
      </w:divsChild>
    </w:div>
    <w:div w:id="322708857">
      <w:bodyDiv w:val="1"/>
      <w:marLeft w:val="0"/>
      <w:marRight w:val="0"/>
      <w:marTop w:val="0"/>
      <w:marBottom w:val="0"/>
      <w:divBdr>
        <w:top w:val="none" w:sz="0" w:space="0" w:color="auto"/>
        <w:left w:val="none" w:sz="0" w:space="0" w:color="auto"/>
        <w:bottom w:val="none" w:sz="0" w:space="0" w:color="auto"/>
        <w:right w:val="none" w:sz="0" w:space="0" w:color="auto"/>
      </w:divBdr>
    </w:div>
    <w:div w:id="326204614">
      <w:bodyDiv w:val="1"/>
      <w:marLeft w:val="0"/>
      <w:marRight w:val="0"/>
      <w:marTop w:val="0"/>
      <w:marBottom w:val="0"/>
      <w:divBdr>
        <w:top w:val="none" w:sz="0" w:space="0" w:color="auto"/>
        <w:left w:val="none" w:sz="0" w:space="0" w:color="auto"/>
        <w:bottom w:val="none" w:sz="0" w:space="0" w:color="auto"/>
        <w:right w:val="none" w:sz="0" w:space="0" w:color="auto"/>
      </w:divBdr>
      <w:divsChild>
        <w:div w:id="898708020">
          <w:marLeft w:val="0"/>
          <w:marRight w:val="0"/>
          <w:marTop w:val="0"/>
          <w:marBottom w:val="180"/>
          <w:divBdr>
            <w:top w:val="none" w:sz="0" w:space="0" w:color="auto"/>
            <w:left w:val="none" w:sz="0" w:space="0" w:color="auto"/>
            <w:bottom w:val="none" w:sz="0" w:space="0" w:color="auto"/>
            <w:right w:val="none" w:sz="0" w:space="0" w:color="auto"/>
          </w:divBdr>
        </w:div>
      </w:divsChild>
    </w:div>
    <w:div w:id="330182629">
      <w:bodyDiv w:val="1"/>
      <w:marLeft w:val="0"/>
      <w:marRight w:val="0"/>
      <w:marTop w:val="0"/>
      <w:marBottom w:val="0"/>
      <w:divBdr>
        <w:top w:val="none" w:sz="0" w:space="0" w:color="auto"/>
        <w:left w:val="none" w:sz="0" w:space="0" w:color="auto"/>
        <w:bottom w:val="none" w:sz="0" w:space="0" w:color="auto"/>
        <w:right w:val="none" w:sz="0" w:space="0" w:color="auto"/>
      </w:divBdr>
      <w:divsChild>
        <w:div w:id="956258631">
          <w:marLeft w:val="547"/>
          <w:marRight w:val="0"/>
          <w:marTop w:val="0"/>
          <w:marBottom w:val="0"/>
          <w:divBdr>
            <w:top w:val="none" w:sz="0" w:space="0" w:color="auto"/>
            <w:left w:val="none" w:sz="0" w:space="0" w:color="auto"/>
            <w:bottom w:val="none" w:sz="0" w:space="0" w:color="auto"/>
            <w:right w:val="none" w:sz="0" w:space="0" w:color="auto"/>
          </w:divBdr>
        </w:div>
      </w:divsChild>
    </w:div>
    <w:div w:id="343240924">
      <w:bodyDiv w:val="1"/>
      <w:marLeft w:val="0"/>
      <w:marRight w:val="0"/>
      <w:marTop w:val="0"/>
      <w:marBottom w:val="0"/>
      <w:divBdr>
        <w:top w:val="none" w:sz="0" w:space="0" w:color="auto"/>
        <w:left w:val="none" w:sz="0" w:space="0" w:color="auto"/>
        <w:bottom w:val="none" w:sz="0" w:space="0" w:color="auto"/>
        <w:right w:val="none" w:sz="0" w:space="0" w:color="auto"/>
      </w:divBdr>
    </w:div>
    <w:div w:id="344215920">
      <w:bodyDiv w:val="1"/>
      <w:marLeft w:val="0"/>
      <w:marRight w:val="0"/>
      <w:marTop w:val="0"/>
      <w:marBottom w:val="0"/>
      <w:divBdr>
        <w:top w:val="none" w:sz="0" w:space="0" w:color="auto"/>
        <w:left w:val="none" w:sz="0" w:space="0" w:color="auto"/>
        <w:bottom w:val="none" w:sz="0" w:space="0" w:color="auto"/>
        <w:right w:val="none" w:sz="0" w:space="0" w:color="auto"/>
      </w:divBdr>
      <w:divsChild>
        <w:div w:id="2144611164">
          <w:marLeft w:val="0"/>
          <w:marRight w:val="0"/>
          <w:marTop w:val="0"/>
          <w:marBottom w:val="375"/>
          <w:divBdr>
            <w:top w:val="none" w:sz="0" w:space="0" w:color="auto"/>
            <w:left w:val="none" w:sz="0" w:space="0" w:color="auto"/>
            <w:bottom w:val="none" w:sz="0" w:space="0" w:color="auto"/>
            <w:right w:val="none" w:sz="0" w:space="0" w:color="auto"/>
          </w:divBdr>
          <w:divsChild>
            <w:div w:id="1543706499">
              <w:marLeft w:val="0"/>
              <w:marRight w:val="0"/>
              <w:marTop w:val="0"/>
              <w:marBottom w:val="0"/>
              <w:divBdr>
                <w:top w:val="none" w:sz="0" w:space="0" w:color="auto"/>
                <w:left w:val="none" w:sz="0" w:space="0" w:color="auto"/>
                <w:bottom w:val="none" w:sz="0" w:space="0" w:color="auto"/>
                <w:right w:val="none" w:sz="0" w:space="0" w:color="auto"/>
              </w:divBdr>
              <w:divsChild>
                <w:div w:id="196511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8591">
          <w:marLeft w:val="0"/>
          <w:marRight w:val="0"/>
          <w:marTop w:val="0"/>
          <w:marBottom w:val="0"/>
          <w:divBdr>
            <w:top w:val="none" w:sz="0" w:space="0" w:color="auto"/>
            <w:left w:val="none" w:sz="0" w:space="0" w:color="auto"/>
            <w:bottom w:val="none" w:sz="0" w:space="0" w:color="auto"/>
            <w:right w:val="none" w:sz="0" w:space="0" w:color="auto"/>
          </w:divBdr>
          <w:divsChild>
            <w:div w:id="400444944">
              <w:marLeft w:val="0"/>
              <w:marRight w:val="0"/>
              <w:marTop w:val="0"/>
              <w:marBottom w:val="0"/>
              <w:divBdr>
                <w:top w:val="none" w:sz="0" w:space="0" w:color="auto"/>
                <w:left w:val="none" w:sz="0" w:space="0" w:color="auto"/>
                <w:bottom w:val="none" w:sz="0" w:space="0" w:color="auto"/>
                <w:right w:val="none" w:sz="0" w:space="0" w:color="auto"/>
              </w:divBdr>
              <w:divsChild>
                <w:div w:id="2117747137">
                  <w:marLeft w:val="0"/>
                  <w:marRight w:val="0"/>
                  <w:marTop w:val="0"/>
                  <w:marBottom w:val="0"/>
                  <w:divBdr>
                    <w:top w:val="none" w:sz="0" w:space="0" w:color="auto"/>
                    <w:left w:val="none" w:sz="0" w:space="0" w:color="auto"/>
                    <w:bottom w:val="none" w:sz="0" w:space="0" w:color="auto"/>
                    <w:right w:val="none" w:sz="0" w:space="0" w:color="auto"/>
                  </w:divBdr>
                  <w:divsChild>
                    <w:div w:id="2023894289">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409828">
      <w:bodyDiv w:val="1"/>
      <w:marLeft w:val="0"/>
      <w:marRight w:val="0"/>
      <w:marTop w:val="0"/>
      <w:marBottom w:val="0"/>
      <w:divBdr>
        <w:top w:val="none" w:sz="0" w:space="0" w:color="auto"/>
        <w:left w:val="none" w:sz="0" w:space="0" w:color="auto"/>
        <w:bottom w:val="none" w:sz="0" w:space="0" w:color="auto"/>
        <w:right w:val="none" w:sz="0" w:space="0" w:color="auto"/>
      </w:divBdr>
      <w:divsChild>
        <w:div w:id="1854373608">
          <w:marLeft w:val="0"/>
          <w:marRight w:val="0"/>
          <w:marTop w:val="0"/>
          <w:marBottom w:val="0"/>
          <w:divBdr>
            <w:top w:val="none" w:sz="0" w:space="0" w:color="auto"/>
            <w:left w:val="none" w:sz="0" w:space="0" w:color="auto"/>
            <w:bottom w:val="none" w:sz="0" w:space="0" w:color="auto"/>
            <w:right w:val="none" w:sz="0" w:space="0" w:color="auto"/>
          </w:divBdr>
          <w:divsChild>
            <w:div w:id="899170528">
              <w:marLeft w:val="0"/>
              <w:marRight w:val="0"/>
              <w:marTop w:val="0"/>
              <w:marBottom w:val="0"/>
              <w:divBdr>
                <w:top w:val="none" w:sz="0" w:space="0" w:color="auto"/>
                <w:left w:val="none" w:sz="0" w:space="0" w:color="auto"/>
                <w:bottom w:val="none" w:sz="0" w:space="0" w:color="auto"/>
                <w:right w:val="none" w:sz="0" w:space="0" w:color="auto"/>
              </w:divBdr>
            </w:div>
          </w:divsChild>
        </w:div>
        <w:div w:id="214202656">
          <w:marLeft w:val="0"/>
          <w:marRight w:val="0"/>
          <w:marTop w:val="0"/>
          <w:marBottom w:val="0"/>
          <w:divBdr>
            <w:top w:val="none" w:sz="0" w:space="0" w:color="auto"/>
            <w:left w:val="none" w:sz="0" w:space="0" w:color="auto"/>
            <w:bottom w:val="none" w:sz="0" w:space="0" w:color="auto"/>
            <w:right w:val="none" w:sz="0" w:space="0" w:color="auto"/>
          </w:divBdr>
          <w:divsChild>
            <w:div w:id="2064481062">
              <w:marLeft w:val="0"/>
              <w:marRight w:val="0"/>
              <w:marTop w:val="0"/>
              <w:marBottom w:val="0"/>
              <w:divBdr>
                <w:top w:val="none" w:sz="0" w:space="0" w:color="auto"/>
                <w:left w:val="none" w:sz="0" w:space="0" w:color="auto"/>
                <w:bottom w:val="none" w:sz="0" w:space="0" w:color="auto"/>
                <w:right w:val="none" w:sz="0" w:space="0" w:color="auto"/>
              </w:divBdr>
              <w:divsChild>
                <w:div w:id="119422893">
                  <w:marLeft w:val="0"/>
                  <w:marRight w:val="0"/>
                  <w:marTop w:val="0"/>
                  <w:marBottom w:val="0"/>
                  <w:divBdr>
                    <w:top w:val="none" w:sz="0" w:space="0" w:color="auto"/>
                    <w:left w:val="none" w:sz="0" w:space="0" w:color="auto"/>
                    <w:bottom w:val="none" w:sz="0" w:space="0" w:color="auto"/>
                    <w:right w:val="none" w:sz="0" w:space="0" w:color="auto"/>
                  </w:divBdr>
                  <w:divsChild>
                    <w:div w:id="12642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439861">
          <w:marLeft w:val="0"/>
          <w:marRight w:val="0"/>
          <w:marTop w:val="0"/>
          <w:marBottom w:val="0"/>
          <w:divBdr>
            <w:top w:val="none" w:sz="0" w:space="0" w:color="auto"/>
            <w:left w:val="none" w:sz="0" w:space="0" w:color="auto"/>
            <w:bottom w:val="none" w:sz="0" w:space="0" w:color="auto"/>
            <w:right w:val="none" w:sz="0" w:space="0" w:color="auto"/>
          </w:divBdr>
          <w:divsChild>
            <w:div w:id="852230942">
              <w:marLeft w:val="0"/>
              <w:marRight w:val="0"/>
              <w:marTop w:val="0"/>
              <w:marBottom w:val="0"/>
              <w:divBdr>
                <w:top w:val="none" w:sz="0" w:space="0" w:color="auto"/>
                <w:left w:val="none" w:sz="0" w:space="0" w:color="auto"/>
                <w:bottom w:val="none" w:sz="0" w:space="0" w:color="auto"/>
                <w:right w:val="none" w:sz="0" w:space="0" w:color="auto"/>
              </w:divBdr>
              <w:divsChild>
                <w:div w:id="359092124">
                  <w:marLeft w:val="0"/>
                  <w:marRight w:val="0"/>
                  <w:marTop w:val="0"/>
                  <w:marBottom w:val="0"/>
                  <w:divBdr>
                    <w:top w:val="none" w:sz="0" w:space="0" w:color="auto"/>
                    <w:left w:val="none" w:sz="0" w:space="0" w:color="auto"/>
                    <w:bottom w:val="none" w:sz="0" w:space="0" w:color="auto"/>
                    <w:right w:val="none" w:sz="0" w:space="0" w:color="auto"/>
                  </w:divBdr>
                  <w:divsChild>
                    <w:div w:id="183437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56049">
      <w:bodyDiv w:val="1"/>
      <w:marLeft w:val="0"/>
      <w:marRight w:val="0"/>
      <w:marTop w:val="0"/>
      <w:marBottom w:val="0"/>
      <w:divBdr>
        <w:top w:val="none" w:sz="0" w:space="0" w:color="auto"/>
        <w:left w:val="none" w:sz="0" w:space="0" w:color="auto"/>
        <w:bottom w:val="none" w:sz="0" w:space="0" w:color="auto"/>
        <w:right w:val="none" w:sz="0" w:space="0" w:color="auto"/>
      </w:divBdr>
    </w:div>
    <w:div w:id="400710734">
      <w:bodyDiv w:val="1"/>
      <w:marLeft w:val="0"/>
      <w:marRight w:val="0"/>
      <w:marTop w:val="0"/>
      <w:marBottom w:val="0"/>
      <w:divBdr>
        <w:top w:val="none" w:sz="0" w:space="0" w:color="auto"/>
        <w:left w:val="none" w:sz="0" w:space="0" w:color="auto"/>
        <w:bottom w:val="none" w:sz="0" w:space="0" w:color="auto"/>
        <w:right w:val="none" w:sz="0" w:space="0" w:color="auto"/>
      </w:divBdr>
      <w:divsChild>
        <w:div w:id="1606036337">
          <w:marLeft w:val="0"/>
          <w:marRight w:val="0"/>
          <w:marTop w:val="0"/>
          <w:marBottom w:val="180"/>
          <w:divBdr>
            <w:top w:val="none" w:sz="0" w:space="0" w:color="auto"/>
            <w:left w:val="none" w:sz="0" w:space="0" w:color="auto"/>
            <w:bottom w:val="none" w:sz="0" w:space="0" w:color="auto"/>
            <w:right w:val="none" w:sz="0" w:space="0" w:color="auto"/>
          </w:divBdr>
        </w:div>
      </w:divsChild>
    </w:div>
    <w:div w:id="407461540">
      <w:bodyDiv w:val="1"/>
      <w:marLeft w:val="0"/>
      <w:marRight w:val="0"/>
      <w:marTop w:val="0"/>
      <w:marBottom w:val="0"/>
      <w:divBdr>
        <w:top w:val="none" w:sz="0" w:space="0" w:color="auto"/>
        <w:left w:val="none" w:sz="0" w:space="0" w:color="auto"/>
        <w:bottom w:val="none" w:sz="0" w:space="0" w:color="auto"/>
        <w:right w:val="none" w:sz="0" w:space="0" w:color="auto"/>
      </w:divBdr>
    </w:div>
    <w:div w:id="422606999">
      <w:bodyDiv w:val="1"/>
      <w:marLeft w:val="0"/>
      <w:marRight w:val="0"/>
      <w:marTop w:val="0"/>
      <w:marBottom w:val="0"/>
      <w:divBdr>
        <w:top w:val="none" w:sz="0" w:space="0" w:color="auto"/>
        <w:left w:val="none" w:sz="0" w:space="0" w:color="auto"/>
        <w:bottom w:val="none" w:sz="0" w:space="0" w:color="auto"/>
        <w:right w:val="none" w:sz="0" w:space="0" w:color="auto"/>
      </w:divBdr>
      <w:divsChild>
        <w:div w:id="1259676215">
          <w:marLeft w:val="0"/>
          <w:marRight w:val="0"/>
          <w:marTop w:val="0"/>
          <w:marBottom w:val="720"/>
          <w:divBdr>
            <w:top w:val="none" w:sz="0" w:space="0" w:color="auto"/>
            <w:left w:val="none" w:sz="0" w:space="0" w:color="auto"/>
            <w:bottom w:val="single" w:sz="18" w:space="15" w:color="E8E8E8"/>
            <w:right w:val="none" w:sz="0" w:space="0" w:color="auto"/>
          </w:divBdr>
          <w:divsChild>
            <w:div w:id="1608391550">
              <w:marLeft w:val="0"/>
              <w:marRight w:val="225"/>
              <w:marTop w:val="0"/>
              <w:marBottom w:val="0"/>
              <w:divBdr>
                <w:top w:val="none" w:sz="0" w:space="0" w:color="auto"/>
                <w:left w:val="none" w:sz="0" w:space="0" w:color="auto"/>
                <w:bottom w:val="none" w:sz="0" w:space="0" w:color="auto"/>
                <w:right w:val="none" w:sz="0" w:space="0" w:color="auto"/>
              </w:divBdr>
            </w:div>
          </w:divsChild>
        </w:div>
        <w:div w:id="1110509889">
          <w:marLeft w:val="0"/>
          <w:marRight w:val="0"/>
          <w:marTop w:val="0"/>
          <w:marBottom w:val="0"/>
          <w:divBdr>
            <w:top w:val="none" w:sz="0" w:space="0" w:color="auto"/>
            <w:left w:val="none" w:sz="0" w:space="0" w:color="auto"/>
            <w:bottom w:val="none" w:sz="0" w:space="0" w:color="auto"/>
            <w:right w:val="none" w:sz="0" w:space="0" w:color="auto"/>
          </w:divBdr>
          <w:divsChild>
            <w:div w:id="935406937">
              <w:marLeft w:val="0"/>
              <w:marRight w:val="0"/>
              <w:marTop w:val="0"/>
              <w:marBottom w:val="0"/>
              <w:divBdr>
                <w:top w:val="none" w:sz="0" w:space="0" w:color="auto"/>
                <w:left w:val="none" w:sz="0" w:space="0" w:color="auto"/>
                <w:bottom w:val="none" w:sz="0" w:space="0" w:color="auto"/>
                <w:right w:val="none" w:sz="0" w:space="0" w:color="auto"/>
              </w:divBdr>
            </w:div>
            <w:div w:id="11299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5291">
      <w:bodyDiv w:val="1"/>
      <w:marLeft w:val="0"/>
      <w:marRight w:val="0"/>
      <w:marTop w:val="0"/>
      <w:marBottom w:val="0"/>
      <w:divBdr>
        <w:top w:val="none" w:sz="0" w:space="0" w:color="auto"/>
        <w:left w:val="none" w:sz="0" w:space="0" w:color="auto"/>
        <w:bottom w:val="none" w:sz="0" w:space="0" w:color="auto"/>
        <w:right w:val="none" w:sz="0" w:space="0" w:color="auto"/>
      </w:divBdr>
    </w:div>
    <w:div w:id="427851560">
      <w:bodyDiv w:val="1"/>
      <w:marLeft w:val="0"/>
      <w:marRight w:val="0"/>
      <w:marTop w:val="0"/>
      <w:marBottom w:val="0"/>
      <w:divBdr>
        <w:top w:val="none" w:sz="0" w:space="0" w:color="auto"/>
        <w:left w:val="none" w:sz="0" w:space="0" w:color="auto"/>
        <w:bottom w:val="none" w:sz="0" w:space="0" w:color="auto"/>
        <w:right w:val="none" w:sz="0" w:space="0" w:color="auto"/>
      </w:divBdr>
    </w:div>
    <w:div w:id="429548102">
      <w:bodyDiv w:val="1"/>
      <w:marLeft w:val="0"/>
      <w:marRight w:val="0"/>
      <w:marTop w:val="0"/>
      <w:marBottom w:val="0"/>
      <w:divBdr>
        <w:top w:val="none" w:sz="0" w:space="0" w:color="auto"/>
        <w:left w:val="none" w:sz="0" w:space="0" w:color="auto"/>
        <w:bottom w:val="none" w:sz="0" w:space="0" w:color="auto"/>
        <w:right w:val="none" w:sz="0" w:space="0" w:color="auto"/>
      </w:divBdr>
      <w:divsChild>
        <w:div w:id="89594075">
          <w:marLeft w:val="0"/>
          <w:marRight w:val="0"/>
          <w:marTop w:val="0"/>
          <w:marBottom w:val="720"/>
          <w:divBdr>
            <w:top w:val="none" w:sz="0" w:space="0" w:color="auto"/>
            <w:left w:val="none" w:sz="0" w:space="0" w:color="auto"/>
            <w:bottom w:val="none" w:sz="0" w:space="0" w:color="auto"/>
            <w:right w:val="none" w:sz="0" w:space="0" w:color="auto"/>
          </w:divBdr>
        </w:div>
      </w:divsChild>
    </w:div>
    <w:div w:id="457381258">
      <w:bodyDiv w:val="1"/>
      <w:marLeft w:val="0"/>
      <w:marRight w:val="0"/>
      <w:marTop w:val="0"/>
      <w:marBottom w:val="0"/>
      <w:divBdr>
        <w:top w:val="none" w:sz="0" w:space="0" w:color="auto"/>
        <w:left w:val="none" w:sz="0" w:space="0" w:color="auto"/>
        <w:bottom w:val="none" w:sz="0" w:space="0" w:color="auto"/>
        <w:right w:val="none" w:sz="0" w:space="0" w:color="auto"/>
      </w:divBdr>
      <w:divsChild>
        <w:div w:id="1577588908">
          <w:marLeft w:val="0"/>
          <w:marRight w:val="0"/>
          <w:marTop w:val="0"/>
          <w:marBottom w:val="720"/>
          <w:divBdr>
            <w:top w:val="none" w:sz="0" w:space="0" w:color="auto"/>
            <w:left w:val="none" w:sz="0" w:space="0" w:color="auto"/>
            <w:bottom w:val="none" w:sz="0" w:space="0" w:color="auto"/>
            <w:right w:val="none" w:sz="0" w:space="0" w:color="auto"/>
          </w:divBdr>
        </w:div>
        <w:div w:id="1698775993">
          <w:marLeft w:val="0"/>
          <w:marRight w:val="0"/>
          <w:marTop w:val="0"/>
          <w:marBottom w:val="0"/>
          <w:divBdr>
            <w:top w:val="none" w:sz="0" w:space="0" w:color="auto"/>
            <w:left w:val="none" w:sz="0" w:space="0" w:color="auto"/>
            <w:bottom w:val="none" w:sz="0" w:space="0" w:color="auto"/>
            <w:right w:val="none" w:sz="0" w:space="0" w:color="auto"/>
          </w:divBdr>
          <w:divsChild>
            <w:div w:id="1000431500">
              <w:marLeft w:val="0"/>
              <w:marRight w:val="0"/>
              <w:marTop w:val="0"/>
              <w:marBottom w:val="0"/>
              <w:divBdr>
                <w:top w:val="none" w:sz="0" w:space="0" w:color="auto"/>
                <w:left w:val="none" w:sz="0" w:space="0" w:color="auto"/>
                <w:bottom w:val="none" w:sz="0" w:space="0" w:color="auto"/>
                <w:right w:val="none" w:sz="0" w:space="0" w:color="auto"/>
              </w:divBdr>
              <w:divsChild>
                <w:div w:id="520702449">
                  <w:marLeft w:val="0"/>
                  <w:marRight w:val="0"/>
                  <w:marTop w:val="0"/>
                  <w:marBottom w:val="0"/>
                  <w:divBdr>
                    <w:top w:val="none" w:sz="0" w:space="0" w:color="auto"/>
                    <w:left w:val="none" w:sz="0" w:space="0" w:color="auto"/>
                    <w:bottom w:val="none" w:sz="0" w:space="0" w:color="auto"/>
                    <w:right w:val="none" w:sz="0" w:space="0" w:color="auto"/>
                  </w:divBdr>
                </w:div>
              </w:divsChild>
            </w:div>
            <w:div w:id="1567647313">
              <w:marLeft w:val="0"/>
              <w:marRight w:val="0"/>
              <w:marTop w:val="0"/>
              <w:marBottom w:val="0"/>
              <w:divBdr>
                <w:top w:val="none" w:sz="0" w:space="0" w:color="auto"/>
                <w:left w:val="none" w:sz="0" w:space="0" w:color="auto"/>
                <w:bottom w:val="none" w:sz="0" w:space="0" w:color="auto"/>
                <w:right w:val="none" w:sz="0" w:space="0" w:color="auto"/>
              </w:divBdr>
              <w:divsChild>
                <w:div w:id="405424649">
                  <w:marLeft w:val="0"/>
                  <w:marRight w:val="0"/>
                  <w:marTop w:val="0"/>
                  <w:marBottom w:val="0"/>
                  <w:divBdr>
                    <w:top w:val="none" w:sz="0" w:space="0" w:color="auto"/>
                    <w:left w:val="none" w:sz="0" w:space="0" w:color="auto"/>
                    <w:bottom w:val="none" w:sz="0" w:space="0" w:color="auto"/>
                    <w:right w:val="none" w:sz="0" w:space="0" w:color="auto"/>
                  </w:divBdr>
                </w:div>
              </w:divsChild>
            </w:div>
            <w:div w:id="348218618">
              <w:marLeft w:val="0"/>
              <w:marRight w:val="0"/>
              <w:marTop w:val="0"/>
              <w:marBottom w:val="0"/>
              <w:divBdr>
                <w:top w:val="none" w:sz="0" w:space="0" w:color="auto"/>
                <w:left w:val="none" w:sz="0" w:space="0" w:color="auto"/>
                <w:bottom w:val="none" w:sz="0" w:space="0" w:color="auto"/>
                <w:right w:val="none" w:sz="0" w:space="0" w:color="auto"/>
              </w:divBdr>
              <w:divsChild>
                <w:div w:id="120830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72779">
      <w:bodyDiv w:val="1"/>
      <w:marLeft w:val="0"/>
      <w:marRight w:val="0"/>
      <w:marTop w:val="0"/>
      <w:marBottom w:val="0"/>
      <w:divBdr>
        <w:top w:val="none" w:sz="0" w:space="0" w:color="auto"/>
        <w:left w:val="none" w:sz="0" w:space="0" w:color="auto"/>
        <w:bottom w:val="none" w:sz="0" w:space="0" w:color="auto"/>
        <w:right w:val="none" w:sz="0" w:space="0" w:color="auto"/>
      </w:divBdr>
      <w:divsChild>
        <w:div w:id="1640377110">
          <w:marLeft w:val="0"/>
          <w:marRight w:val="0"/>
          <w:marTop w:val="0"/>
          <w:marBottom w:val="720"/>
          <w:divBdr>
            <w:top w:val="none" w:sz="0" w:space="0" w:color="auto"/>
            <w:left w:val="none" w:sz="0" w:space="0" w:color="auto"/>
            <w:bottom w:val="single" w:sz="18" w:space="15" w:color="E8E8E8"/>
            <w:right w:val="none" w:sz="0" w:space="0" w:color="auto"/>
          </w:divBdr>
          <w:divsChild>
            <w:div w:id="685256356">
              <w:marLeft w:val="0"/>
              <w:marRight w:val="225"/>
              <w:marTop w:val="0"/>
              <w:marBottom w:val="0"/>
              <w:divBdr>
                <w:top w:val="none" w:sz="0" w:space="0" w:color="auto"/>
                <w:left w:val="none" w:sz="0" w:space="0" w:color="auto"/>
                <w:bottom w:val="none" w:sz="0" w:space="0" w:color="auto"/>
                <w:right w:val="none" w:sz="0" w:space="0" w:color="auto"/>
              </w:divBdr>
            </w:div>
          </w:divsChild>
        </w:div>
        <w:div w:id="550924970">
          <w:marLeft w:val="0"/>
          <w:marRight w:val="0"/>
          <w:marTop w:val="0"/>
          <w:marBottom w:val="0"/>
          <w:divBdr>
            <w:top w:val="none" w:sz="0" w:space="0" w:color="auto"/>
            <w:left w:val="none" w:sz="0" w:space="0" w:color="auto"/>
            <w:bottom w:val="none" w:sz="0" w:space="0" w:color="auto"/>
            <w:right w:val="none" w:sz="0" w:space="0" w:color="auto"/>
          </w:divBdr>
          <w:divsChild>
            <w:div w:id="18826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38805">
      <w:bodyDiv w:val="1"/>
      <w:marLeft w:val="0"/>
      <w:marRight w:val="0"/>
      <w:marTop w:val="0"/>
      <w:marBottom w:val="0"/>
      <w:divBdr>
        <w:top w:val="none" w:sz="0" w:space="0" w:color="auto"/>
        <w:left w:val="none" w:sz="0" w:space="0" w:color="auto"/>
        <w:bottom w:val="none" w:sz="0" w:space="0" w:color="auto"/>
        <w:right w:val="none" w:sz="0" w:space="0" w:color="auto"/>
      </w:divBdr>
    </w:div>
    <w:div w:id="506166405">
      <w:bodyDiv w:val="1"/>
      <w:marLeft w:val="0"/>
      <w:marRight w:val="0"/>
      <w:marTop w:val="0"/>
      <w:marBottom w:val="0"/>
      <w:divBdr>
        <w:top w:val="none" w:sz="0" w:space="0" w:color="auto"/>
        <w:left w:val="none" w:sz="0" w:space="0" w:color="auto"/>
        <w:bottom w:val="none" w:sz="0" w:space="0" w:color="auto"/>
        <w:right w:val="none" w:sz="0" w:space="0" w:color="auto"/>
      </w:divBdr>
    </w:div>
    <w:div w:id="510535001">
      <w:bodyDiv w:val="1"/>
      <w:marLeft w:val="0"/>
      <w:marRight w:val="0"/>
      <w:marTop w:val="0"/>
      <w:marBottom w:val="0"/>
      <w:divBdr>
        <w:top w:val="none" w:sz="0" w:space="0" w:color="auto"/>
        <w:left w:val="none" w:sz="0" w:space="0" w:color="auto"/>
        <w:bottom w:val="none" w:sz="0" w:space="0" w:color="auto"/>
        <w:right w:val="none" w:sz="0" w:space="0" w:color="auto"/>
      </w:divBdr>
      <w:divsChild>
        <w:div w:id="665672501">
          <w:marLeft w:val="0"/>
          <w:marRight w:val="0"/>
          <w:marTop w:val="0"/>
          <w:marBottom w:val="180"/>
          <w:divBdr>
            <w:top w:val="none" w:sz="0" w:space="0" w:color="auto"/>
            <w:left w:val="none" w:sz="0" w:space="0" w:color="auto"/>
            <w:bottom w:val="none" w:sz="0" w:space="0" w:color="auto"/>
            <w:right w:val="none" w:sz="0" w:space="0" w:color="auto"/>
          </w:divBdr>
        </w:div>
      </w:divsChild>
    </w:div>
    <w:div w:id="526648854">
      <w:bodyDiv w:val="1"/>
      <w:marLeft w:val="0"/>
      <w:marRight w:val="0"/>
      <w:marTop w:val="0"/>
      <w:marBottom w:val="0"/>
      <w:divBdr>
        <w:top w:val="none" w:sz="0" w:space="0" w:color="auto"/>
        <w:left w:val="none" w:sz="0" w:space="0" w:color="auto"/>
        <w:bottom w:val="none" w:sz="0" w:space="0" w:color="auto"/>
        <w:right w:val="none" w:sz="0" w:space="0" w:color="auto"/>
      </w:divBdr>
    </w:div>
    <w:div w:id="546379499">
      <w:bodyDiv w:val="1"/>
      <w:marLeft w:val="0"/>
      <w:marRight w:val="0"/>
      <w:marTop w:val="0"/>
      <w:marBottom w:val="0"/>
      <w:divBdr>
        <w:top w:val="none" w:sz="0" w:space="0" w:color="auto"/>
        <w:left w:val="none" w:sz="0" w:space="0" w:color="auto"/>
        <w:bottom w:val="none" w:sz="0" w:space="0" w:color="auto"/>
        <w:right w:val="none" w:sz="0" w:space="0" w:color="auto"/>
      </w:divBdr>
      <w:divsChild>
        <w:div w:id="523833145">
          <w:marLeft w:val="0"/>
          <w:marRight w:val="0"/>
          <w:marTop w:val="0"/>
          <w:marBottom w:val="0"/>
          <w:divBdr>
            <w:top w:val="none" w:sz="0" w:space="0" w:color="auto"/>
            <w:left w:val="none" w:sz="0" w:space="0" w:color="auto"/>
            <w:bottom w:val="none" w:sz="0" w:space="0" w:color="auto"/>
            <w:right w:val="none" w:sz="0" w:space="0" w:color="auto"/>
          </w:divBdr>
        </w:div>
        <w:div w:id="2062246146">
          <w:marLeft w:val="0"/>
          <w:marRight w:val="0"/>
          <w:marTop w:val="0"/>
          <w:marBottom w:val="720"/>
          <w:divBdr>
            <w:top w:val="none" w:sz="0" w:space="0" w:color="auto"/>
            <w:left w:val="none" w:sz="0" w:space="0" w:color="auto"/>
            <w:bottom w:val="none" w:sz="0" w:space="0" w:color="auto"/>
            <w:right w:val="none" w:sz="0" w:space="0" w:color="auto"/>
          </w:divBdr>
        </w:div>
      </w:divsChild>
    </w:div>
    <w:div w:id="572161955">
      <w:bodyDiv w:val="1"/>
      <w:marLeft w:val="0"/>
      <w:marRight w:val="0"/>
      <w:marTop w:val="0"/>
      <w:marBottom w:val="0"/>
      <w:divBdr>
        <w:top w:val="none" w:sz="0" w:space="0" w:color="auto"/>
        <w:left w:val="none" w:sz="0" w:space="0" w:color="auto"/>
        <w:bottom w:val="none" w:sz="0" w:space="0" w:color="auto"/>
        <w:right w:val="none" w:sz="0" w:space="0" w:color="auto"/>
      </w:divBdr>
    </w:div>
    <w:div w:id="581793427">
      <w:bodyDiv w:val="1"/>
      <w:marLeft w:val="0"/>
      <w:marRight w:val="0"/>
      <w:marTop w:val="0"/>
      <w:marBottom w:val="0"/>
      <w:divBdr>
        <w:top w:val="none" w:sz="0" w:space="0" w:color="auto"/>
        <w:left w:val="none" w:sz="0" w:space="0" w:color="auto"/>
        <w:bottom w:val="none" w:sz="0" w:space="0" w:color="auto"/>
        <w:right w:val="none" w:sz="0" w:space="0" w:color="auto"/>
      </w:divBdr>
      <w:divsChild>
        <w:div w:id="1000234388">
          <w:marLeft w:val="547"/>
          <w:marRight w:val="0"/>
          <w:marTop w:val="0"/>
          <w:marBottom w:val="0"/>
          <w:divBdr>
            <w:top w:val="none" w:sz="0" w:space="0" w:color="auto"/>
            <w:left w:val="none" w:sz="0" w:space="0" w:color="auto"/>
            <w:bottom w:val="none" w:sz="0" w:space="0" w:color="auto"/>
            <w:right w:val="none" w:sz="0" w:space="0" w:color="auto"/>
          </w:divBdr>
        </w:div>
      </w:divsChild>
    </w:div>
    <w:div w:id="604114676">
      <w:bodyDiv w:val="1"/>
      <w:marLeft w:val="0"/>
      <w:marRight w:val="0"/>
      <w:marTop w:val="0"/>
      <w:marBottom w:val="0"/>
      <w:divBdr>
        <w:top w:val="none" w:sz="0" w:space="0" w:color="auto"/>
        <w:left w:val="none" w:sz="0" w:space="0" w:color="auto"/>
        <w:bottom w:val="none" w:sz="0" w:space="0" w:color="auto"/>
        <w:right w:val="none" w:sz="0" w:space="0" w:color="auto"/>
      </w:divBdr>
      <w:divsChild>
        <w:div w:id="1712654674">
          <w:marLeft w:val="0"/>
          <w:marRight w:val="0"/>
          <w:marTop w:val="0"/>
          <w:marBottom w:val="0"/>
          <w:divBdr>
            <w:top w:val="none" w:sz="0" w:space="0" w:color="auto"/>
            <w:left w:val="none" w:sz="0" w:space="0" w:color="auto"/>
            <w:bottom w:val="none" w:sz="0" w:space="0" w:color="auto"/>
            <w:right w:val="none" w:sz="0" w:space="0" w:color="auto"/>
          </w:divBdr>
          <w:divsChild>
            <w:div w:id="1643272204">
              <w:marLeft w:val="0"/>
              <w:marRight w:val="0"/>
              <w:marTop w:val="0"/>
              <w:marBottom w:val="0"/>
              <w:divBdr>
                <w:top w:val="none" w:sz="0" w:space="0" w:color="auto"/>
                <w:left w:val="none" w:sz="0" w:space="0" w:color="auto"/>
                <w:bottom w:val="none" w:sz="0" w:space="0" w:color="auto"/>
                <w:right w:val="none" w:sz="0" w:space="0" w:color="auto"/>
              </w:divBdr>
            </w:div>
          </w:divsChild>
        </w:div>
        <w:div w:id="829173506">
          <w:marLeft w:val="0"/>
          <w:marRight w:val="0"/>
          <w:marTop w:val="0"/>
          <w:marBottom w:val="0"/>
          <w:divBdr>
            <w:top w:val="none" w:sz="0" w:space="0" w:color="auto"/>
            <w:left w:val="none" w:sz="0" w:space="0" w:color="auto"/>
            <w:bottom w:val="none" w:sz="0" w:space="0" w:color="auto"/>
            <w:right w:val="none" w:sz="0" w:space="0" w:color="auto"/>
          </w:divBdr>
          <w:divsChild>
            <w:div w:id="270362358">
              <w:marLeft w:val="0"/>
              <w:marRight w:val="0"/>
              <w:marTop w:val="0"/>
              <w:marBottom w:val="0"/>
              <w:divBdr>
                <w:top w:val="none" w:sz="0" w:space="0" w:color="auto"/>
                <w:left w:val="none" w:sz="0" w:space="0" w:color="auto"/>
                <w:bottom w:val="none" w:sz="0" w:space="0" w:color="auto"/>
                <w:right w:val="none" w:sz="0" w:space="0" w:color="auto"/>
              </w:divBdr>
              <w:divsChild>
                <w:div w:id="283389095">
                  <w:marLeft w:val="0"/>
                  <w:marRight w:val="0"/>
                  <w:marTop w:val="0"/>
                  <w:marBottom w:val="0"/>
                  <w:divBdr>
                    <w:top w:val="none" w:sz="0" w:space="0" w:color="auto"/>
                    <w:left w:val="none" w:sz="0" w:space="0" w:color="auto"/>
                    <w:bottom w:val="none" w:sz="0" w:space="0" w:color="auto"/>
                    <w:right w:val="none" w:sz="0" w:space="0" w:color="auto"/>
                  </w:divBdr>
                </w:div>
              </w:divsChild>
            </w:div>
            <w:div w:id="453838299">
              <w:marLeft w:val="0"/>
              <w:marRight w:val="0"/>
              <w:marTop w:val="0"/>
              <w:marBottom w:val="0"/>
              <w:divBdr>
                <w:top w:val="none" w:sz="0" w:space="0" w:color="auto"/>
                <w:left w:val="none" w:sz="0" w:space="0" w:color="auto"/>
                <w:bottom w:val="none" w:sz="0" w:space="0" w:color="auto"/>
                <w:right w:val="none" w:sz="0" w:space="0" w:color="auto"/>
              </w:divBdr>
            </w:div>
          </w:divsChild>
        </w:div>
        <w:div w:id="436367218">
          <w:marLeft w:val="0"/>
          <w:marRight w:val="0"/>
          <w:marTop w:val="0"/>
          <w:marBottom w:val="0"/>
          <w:divBdr>
            <w:top w:val="none" w:sz="0" w:space="0" w:color="auto"/>
            <w:left w:val="none" w:sz="0" w:space="0" w:color="auto"/>
            <w:bottom w:val="none" w:sz="0" w:space="0" w:color="auto"/>
            <w:right w:val="none" w:sz="0" w:space="0" w:color="auto"/>
          </w:divBdr>
          <w:divsChild>
            <w:div w:id="861823274">
              <w:marLeft w:val="0"/>
              <w:marRight w:val="0"/>
              <w:marTop w:val="0"/>
              <w:marBottom w:val="0"/>
              <w:divBdr>
                <w:top w:val="none" w:sz="0" w:space="0" w:color="auto"/>
                <w:left w:val="none" w:sz="0" w:space="0" w:color="auto"/>
                <w:bottom w:val="none" w:sz="0" w:space="0" w:color="auto"/>
                <w:right w:val="none" w:sz="0" w:space="0" w:color="auto"/>
              </w:divBdr>
              <w:divsChild>
                <w:div w:id="2076539330">
                  <w:marLeft w:val="0"/>
                  <w:marRight w:val="0"/>
                  <w:marTop w:val="0"/>
                  <w:marBottom w:val="0"/>
                  <w:divBdr>
                    <w:top w:val="none" w:sz="0" w:space="0" w:color="auto"/>
                    <w:left w:val="none" w:sz="0" w:space="0" w:color="auto"/>
                    <w:bottom w:val="none" w:sz="0" w:space="0" w:color="auto"/>
                    <w:right w:val="none" w:sz="0" w:space="0" w:color="auto"/>
                  </w:divBdr>
                </w:div>
              </w:divsChild>
            </w:div>
            <w:div w:id="1077749613">
              <w:marLeft w:val="0"/>
              <w:marRight w:val="0"/>
              <w:marTop w:val="0"/>
              <w:marBottom w:val="0"/>
              <w:divBdr>
                <w:top w:val="none" w:sz="0" w:space="0" w:color="auto"/>
                <w:left w:val="none" w:sz="0" w:space="0" w:color="auto"/>
                <w:bottom w:val="none" w:sz="0" w:space="0" w:color="auto"/>
                <w:right w:val="none" w:sz="0" w:space="0" w:color="auto"/>
              </w:divBdr>
            </w:div>
          </w:divsChild>
        </w:div>
        <w:div w:id="1663119539">
          <w:marLeft w:val="0"/>
          <w:marRight w:val="0"/>
          <w:marTop w:val="0"/>
          <w:marBottom w:val="0"/>
          <w:divBdr>
            <w:top w:val="none" w:sz="0" w:space="0" w:color="auto"/>
            <w:left w:val="none" w:sz="0" w:space="0" w:color="auto"/>
            <w:bottom w:val="none" w:sz="0" w:space="0" w:color="auto"/>
            <w:right w:val="none" w:sz="0" w:space="0" w:color="auto"/>
          </w:divBdr>
          <w:divsChild>
            <w:div w:id="1961833383">
              <w:marLeft w:val="0"/>
              <w:marRight w:val="0"/>
              <w:marTop w:val="0"/>
              <w:marBottom w:val="0"/>
              <w:divBdr>
                <w:top w:val="none" w:sz="0" w:space="0" w:color="auto"/>
                <w:left w:val="none" w:sz="0" w:space="0" w:color="auto"/>
                <w:bottom w:val="none" w:sz="0" w:space="0" w:color="auto"/>
                <w:right w:val="none" w:sz="0" w:space="0" w:color="auto"/>
              </w:divBdr>
              <w:divsChild>
                <w:div w:id="174618482">
                  <w:marLeft w:val="0"/>
                  <w:marRight w:val="0"/>
                  <w:marTop w:val="0"/>
                  <w:marBottom w:val="0"/>
                  <w:divBdr>
                    <w:top w:val="none" w:sz="0" w:space="0" w:color="auto"/>
                    <w:left w:val="none" w:sz="0" w:space="0" w:color="auto"/>
                    <w:bottom w:val="none" w:sz="0" w:space="0" w:color="auto"/>
                    <w:right w:val="none" w:sz="0" w:space="0" w:color="auto"/>
                  </w:divBdr>
                </w:div>
              </w:divsChild>
            </w:div>
            <w:div w:id="886601592">
              <w:marLeft w:val="0"/>
              <w:marRight w:val="0"/>
              <w:marTop w:val="0"/>
              <w:marBottom w:val="0"/>
              <w:divBdr>
                <w:top w:val="none" w:sz="0" w:space="0" w:color="auto"/>
                <w:left w:val="none" w:sz="0" w:space="0" w:color="auto"/>
                <w:bottom w:val="none" w:sz="0" w:space="0" w:color="auto"/>
                <w:right w:val="none" w:sz="0" w:space="0" w:color="auto"/>
              </w:divBdr>
            </w:div>
          </w:divsChild>
        </w:div>
        <w:div w:id="386757704">
          <w:marLeft w:val="0"/>
          <w:marRight w:val="0"/>
          <w:marTop w:val="0"/>
          <w:marBottom w:val="0"/>
          <w:divBdr>
            <w:top w:val="none" w:sz="0" w:space="0" w:color="auto"/>
            <w:left w:val="none" w:sz="0" w:space="0" w:color="auto"/>
            <w:bottom w:val="none" w:sz="0" w:space="0" w:color="auto"/>
            <w:right w:val="none" w:sz="0" w:space="0" w:color="auto"/>
          </w:divBdr>
          <w:divsChild>
            <w:div w:id="1470980077">
              <w:marLeft w:val="0"/>
              <w:marRight w:val="0"/>
              <w:marTop w:val="0"/>
              <w:marBottom w:val="0"/>
              <w:divBdr>
                <w:top w:val="none" w:sz="0" w:space="0" w:color="auto"/>
                <w:left w:val="none" w:sz="0" w:space="0" w:color="auto"/>
                <w:bottom w:val="none" w:sz="0" w:space="0" w:color="auto"/>
                <w:right w:val="none" w:sz="0" w:space="0" w:color="auto"/>
              </w:divBdr>
              <w:divsChild>
                <w:div w:id="1770586881">
                  <w:marLeft w:val="0"/>
                  <w:marRight w:val="0"/>
                  <w:marTop w:val="0"/>
                  <w:marBottom w:val="0"/>
                  <w:divBdr>
                    <w:top w:val="none" w:sz="0" w:space="0" w:color="auto"/>
                    <w:left w:val="none" w:sz="0" w:space="0" w:color="auto"/>
                    <w:bottom w:val="none" w:sz="0" w:space="0" w:color="auto"/>
                    <w:right w:val="none" w:sz="0" w:space="0" w:color="auto"/>
                  </w:divBdr>
                </w:div>
              </w:divsChild>
            </w:div>
            <w:div w:id="70505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00855">
      <w:bodyDiv w:val="1"/>
      <w:marLeft w:val="0"/>
      <w:marRight w:val="0"/>
      <w:marTop w:val="0"/>
      <w:marBottom w:val="0"/>
      <w:divBdr>
        <w:top w:val="none" w:sz="0" w:space="0" w:color="auto"/>
        <w:left w:val="none" w:sz="0" w:space="0" w:color="auto"/>
        <w:bottom w:val="none" w:sz="0" w:space="0" w:color="auto"/>
        <w:right w:val="none" w:sz="0" w:space="0" w:color="auto"/>
      </w:divBdr>
    </w:div>
    <w:div w:id="630793879">
      <w:bodyDiv w:val="1"/>
      <w:marLeft w:val="0"/>
      <w:marRight w:val="0"/>
      <w:marTop w:val="0"/>
      <w:marBottom w:val="0"/>
      <w:divBdr>
        <w:top w:val="none" w:sz="0" w:space="0" w:color="auto"/>
        <w:left w:val="none" w:sz="0" w:space="0" w:color="auto"/>
        <w:bottom w:val="none" w:sz="0" w:space="0" w:color="auto"/>
        <w:right w:val="none" w:sz="0" w:space="0" w:color="auto"/>
      </w:divBdr>
      <w:divsChild>
        <w:div w:id="1872449262">
          <w:marLeft w:val="0"/>
          <w:marRight w:val="0"/>
          <w:marTop w:val="0"/>
          <w:marBottom w:val="0"/>
          <w:divBdr>
            <w:top w:val="none" w:sz="0" w:space="0" w:color="auto"/>
            <w:left w:val="none" w:sz="0" w:space="0" w:color="auto"/>
            <w:bottom w:val="none" w:sz="0" w:space="0" w:color="auto"/>
            <w:right w:val="none" w:sz="0" w:space="0" w:color="auto"/>
          </w:divBdr>
        </w:div>
        <w:div w:id="1769036967">
          <w:marLeft w:val="0"/>
          <w:marRight w:val="0"/>
          <w:marTop w:val="0"/>
          <w:marBottom w:val="0"/>
          <w:divBdr>
            <w:top w:val="none" w:sz="0" w:space="0" w:color="auto"/>
            <w:left w:val="none" w:sz="0" w:space="0" w:color="auto"/>
            <w:bottom w:val="none" w:sz="0" w:space="0" w:color="auto"/>
            <w:right w:val="none" w:sz="0" w:space="0" w:color="auto"/>
          </w:divBdr>
          <w:divsChild>
            <w:div w:id="2804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4905">
      <w:bodyDiv w:val="1"/>
      <w:marLeft w:val="0"/>
      <w:marRight w:val="0"/>
      <w:marTop w:val="0"/>
      <w:marBottom w:val="0"/>
      <w:divBdr>
        <w:top w:val="none" w:sz="0" w:space="0" w:color="auto"/>
        <w:left w:val="none" w:sz="0" w:space="0" w:color="auto"/>
        <w:bottom w:val="none" w:sz="0" w:space="0" w:color="auto"/>
        <w:right w:val="none" w:sz="0" w:space="0" w:color="auto"/>
      </w:divBdr>
      <w:divsChild>
        <w:div w:id="842621045">
          <w:marLeft w:val="0"/>
          <w:marRight w:val="0"/>
          <w:marTop w:val="0"/>
          <w:marBottom w:val="375"/>
          <w:divBdr>
            <w:top w:val="none" w:sz="0" w:space="0" w:color="auto"/>
            <w:left w:val="none" w:sz="0" w:space="0" w:color="auto"/>
            <w:bottom w:val="none" w:sz="0" w:space="0" w:color="auto"/>
            <w:right w:val="none" w:sz="0" w:space="0" w:color="auto"/>
          </w:divBdr>
          <w:divsChild>
            <w:div w:id="1680620603">
              <w:marLeft w:val="0"/>
              <w:marRight w:val="0"/>
              <w:marTop w:val="0"/>
              <w:marBottom w:val="0"/>
              <w:divBdr>
                <w:top w:val="none" w:sz="0" w:space="0" w:color="auto"/>
                <w:left w:val="none" w:sz="0" w:space="0" w:color="auto"/>
                <w:bottom w:val="none" w:sz="0" w:space="0" w:color="auto"/>
                <w:right w:val="none" w:sz="0" w:space="0" w:color="auto"/>
              </w:divBdr>
              <w:divsChild>
                <w:div w:id="7471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80935">
          <w:marLeft w:val="0"/>
          <w:marRight w:val="0"/>
          <w:marTop w:val="0"/>
          <w:marBottom w:val="0"/>
          <w:divBdr>
            <w:top w:val="none" w:sz="0" w:space="0" w:color="auto"/>
            <w:left w:val="none" w:sz="0" w:space="0" w:color="auto"/>
            <w:bottom w:val="none" w:sz="0" w:space="0" w:color="auto"/>
            <w:right w:val="none" w:sz="0" w:space="0" w:color="auto"/>
          </w:divBdr>
          <w:divsChild>
            <w:div w:id="1078215680">
              <w:marLeft w:val="0"/>
              <w:marRight w:val="0"/>
              <w:marTop w:val="0"/>
              <w:marBottom w:val="0"/>
              <w:divBdr>
                <w:top w:val="none" w:sz="0" w:space="0" w:color="auto"/>
                <w:left w:val="none" w:sz="0" w:space="0" w:color="auto"/>
                <w:bottom w:val="none" w:sz="0" w:space="0" w:color="auto"/>
                <w:right w:val="none" w:sz="0" w:space="0" w:color="auto"/>
              </w:divBdr>
              <w:divsChild>
                <w:div w:id="297534369">
                  <w:marLeft w:val="0"/>
                  <w:marRight w:val="0"/>
                  <w:marTop w:val="0"/>
                  <w:marBottom w:val="0"/>
                  <w:divBdr>
                    <w:top w:val="none" w:sz="0" w:space="0" w:color="auto"/>
                    <w:left w:val="none" w:sz="0" w:space="0" w:color="auto"/>
                    <w:bottom w:val="none" w:sz="0" w:space="0" w:color="auto"/>
                    <w:right w:val="none" w:sz="0" w:space="0" w:color="auto"/>
                  </w:divBdr>
                  <w:divsChild>
                    <w:div w:id="2053184881">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654514">
      <w:bodyDiv w:val="1"/>
      <w:marLeft w:val="0"/>
      <w:marRight w:val="0"/>
      <w:marTop w:val="0"/>
      <w:marBottom w:val="0"/>
      <w:divBdr>
        <w:top w:val="none" w:sz="0" w:space="0" w:color="auto"/>
        <w:left w:val="none" w:sz="0" w:space="0" w:color="auto"/>
        <w:bottom w:val="none" w:sz="0" w:space="0" w:color="auto"/>
        <w:right w:val="none" w:sz="0" w:space="0" w:color="auto"/>
      </w:divBdr>
      <w:divsChild>
        <w:div w:id="159202422">
          <w:marLeft w:val="0"/>
          <w:marRight w:val="0"/>
          <w:marTop w:val="0"/>
          <w:marBottom w:val="0"/>
          <w:divBdr>
            <w:top w:val="none" w:sz="0" w:space="0" w:color="auto"/>
            <w:left w:val="none" w:sz="0" w:space="0" w:color="auto"/>
            <w:bottom w:val="none" w:sz="0" w:space="0" w:color="auto"/>
            <w:right w:val="none" w:sz="0" w:space="0" w:color="auto"/>
          </w:divBdr>
          <w:divsChild>
            <w:div w:id="1289825050">
              <w:marLeft w:val="0"/>
              <w:marRight w:val="0"/>
              <w:marTop w:val="0"/>
              <w:marBottom w:val="0"/>
              <w:divBdr>
                <w:top w:val="none" w:sz="0" w:space="0" w:color="auto"/>
                <w:left w:val="none" w:sz="0" w:space="0" w:color="auto"/>
                <w:bottom w:val="none" w:sz="0" w:space="0" w:color="auto"/>
                <w:right w:val="none" w:sz="0" w:space="0" w:color="auto"/>
              </w:divBdr>
            </w:div>
          </w:divsChild>
        </w:div>
        <w:div w:id="1578440541">
          <w:marLeft w:val="0"/>
          <w:marRight w:val="0"/>
          <w:marTop w:val="0"/>
          <w:marBottom w:val="0"/>
          <w:divBdr>
            <w:top w:val="none" w:sz="0" w:space="0" w:color="auto"/>
            <w:left w:val="none" w:sz="0" w:space="0" w:color="auto"/>
            <w:bottom w:val="none" w:sz="0" w:space="0" w:color="auto"/>
            <w:right w:val="none" w:sz="0" w:space="0" w:color="auto"/>
          </w:divBdr>
          <w:divsChild>
            <w:div w:id="958487304">
              <w:marLeft w:val="0"/>
              <w:marRight w:val="0"/>
              <w:marTop w:val="0"/>
              <w:marBottom w:val="0"/>
              <w:divBdr>
                <w:top w:val="none" w:sz="0" w:space="0" w:color="auto"/>
                <w:left w:val="none" w:sz="0" w:space="0" w:color="auto"/>
                <w:bottom w:val="none" w:sz="0" w:space="0" w:color="auto"/>
                <w:right w:val="none" w:sz="0" w:space="0" w:color="auto"/>
              </w:divBdr>
              <w:divsChild>
                <w:div w:id="128597234">
                  <w:marLeft w:val="0"/>
                  <w:marRight w:val="0"/>
                  <w:marTop w:val="0"/>
                  <w:marBottom w:val="0"/>
                  <w:divBdr>
                    <w:top w:val="none" w:sz="0" w:space="0" w:color="auto"/>
                    <w:left w:val="none" w:sz="0" w:space="0" w:color="auto"/>
                    <w:bottom w:val="none" w:sz="0" w:space="0" w:color="auto"/>
                    <w:right w:val="none" w:sz="0" w:space="0" w:color="auto"/>
                  </w:divBdr>
                  <w:divsChild>
                    <w:div w:id="45510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10351">
          <w:marLeft w:val="0"/>
          <w:marRight w:val="0"/>
          <w:marTop w:val="0"/>
          <w:marBottom w:val="0"/>
          <w:divBdr>
            <w:top w:val="none" w:sz="0" w:space="0" w:color="auto"/>
            <w:left w:val="none" w:sz="0" w:space="0" w:color="auto"/>
            <w:bottom w:val="none" w:sz="0" w:space="0" w:color="auto"/>
            <w:right w:val="none" w:sz="0" w:space="0" w:color="auto"/>
          </w:divBdr>
          <w:divsChild>
            <w:div w:id="1186792931">
              <w:marLeft w:val="0"/>
              <w:marRight w:val="0"/>
              <w:marTop w:val="0"/>
              <w:marBottom w:val="0"/>
              <w:divBdr>
                <w:top w:val="none" w:sz="0" w:space="0" w:color="auto"/>
                <w:left w:val="none" w:sz="0" w:space="0" w:color="auto"/>
                <w:bottom w:val="none" w:sz="0" w:space="0" w:color="auto"/>
                <w:right w:val="none" w:sz="0" w:space="0" w:color="auto"/>
              </w:divBdr>
              <w:divsChild>
                <w:div w:id="1141581315">
                  <w:marLeft w:val="0"/>
                  <w:marRight w:val="0"/>
                  <w:marTop w:val="0"/>
                  <w:marBottom w:val="0"/>
                  <w:divBdr>
                    <w:top w:val="none" w:sz="0" w:space="0" w:color="auto"/>
                    <w:left w:val="none" w:sz="0" w:space="0" w:color="auto"/>
                    <w:bottom w:val="none" w:sz="0" w:space="0" w:color="auto"/>
                    <w:right w:val="none" w:sz="0" w:space="0" w:color="auto"/>
                  </w:divBdr>
                  <w:divsChild>
                    <w:div w:id="176372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413058">
      <w:bodyDiv w:val="1"/>
      <w:marLeft w:val="0"/>
      <w:marRight w:val="0"/>
      <w:marTop w:val="0"/>
      <w:marBottom w:val="0"/>
      <w:divBdr>
        <w:top w:val="none" w:sz="0" w:space="0" w:color="auto"/>
        <w:left w:val="none" w:sz="0" w:space="0" w:color="auto"/>
        <w:bottom w:val="none" w:sz="0" w:space="0" w:color="auto"/>
        <w:right w:val="none" w:sz="0" w:space="0" w:color="auto"/>
      </w:divBdr>
      <w:divsChild>
        <w:div w:id="49962729">
          <w:marLeft w:val="0"/>
          <w:marRight w:val="0"/>
          <w:marTop w:val="0"/>
          <w:marBottom w:val="720"/>
          <w:divBdr>
            <w:top w:val="none" w:sz="0" w:space="0" w:color="auto"/>
            <w:left w:val="none" w:sz="0" w:space="0" w:color="auto"/>
            <w:bottom w:val="none" w:sz="0" w:space="0" w:color="auto"/>
            <w:right w:val="none" w:sz="0" w:space="0" w:color="auto"/>
          </w:divBdr>
        </w:div>
        <w:div w:id="1184175790">
          <w:marLeft w:val="0"/>
          <w:marRight w:val="0"/>
          <w:marTop w:val="0"/>
          <w:marBottom w:val="0"/>
          <w:divBdr>
            <w:top w:val="none" w:sz="0" w:space="0" w:color="auto"/>
            <w:left w:val="none" w:sz="0" w:space="0" w:color="auto"/>
            <w:bottom w:val="none" w:sz="0" w:space="0" w:color="auto"/>
            <w:right w:val="none" w:sz="0" w:space="0" w:color="auto"/>
          </w:divBdr>
          <w:divsChild>
            <w:div w:id="7047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2607">
      <w:bodyDiv w:val="1"/>
      <w:marLeft w:val="0"/>
      <w:marRight w:val="0"/>
      <w:marTop w:val="0"/>
      <w:marBottom w:val="0"/>
      <w:divBdr>
        <w:top w:val="none" w:sz="0" w:space="0" w:color="auto"/>
        <w:left w:val="none" w:sz="0" w:space="0" w:color="auto"/>
        <w:bottom w:val="none" w:sz="0" w:space="0" w:color="auto"/>
        <w:right w:val="none" w:sz="0" w:space="0" w:color="auto"/>
      </w:divBdr>
      <w:divsChild>
        <w:div w:id="280115086">
          <w:marLeft w:val="0"/>
          <w:marRight w:val="0"/>
          <w:marTop w:val="0"/>
          <w:marBottom w:val="0"/>
          <w:divBdr>
            <w:top w:val="none" w:sz="0" w:space="0" w:color="auto"/>
            <w:left w:val="none" w:sz="0" w:space="0" w:color="auto"/>
            <w:bottom w:val="none" w:sz="0" w:space="0" w:color="auto"/>
            <w:right w:val="none" w:sz="0" w:space="0" w:color="auto"/>
          </w:divBdr>
          <w:divsChild>
            <w:div w:id="101727994">
              <w:marLeft w:val="0"/>
              <w:marRight w:val="0"/>
              <w:marTop w:val="0"/>
              <w:marBottom w:val="0"/>
              <w:divBdr>
                <w:top w:val="none" w:sz="0" w:space="0" w:color="auto"/>
                <w:left w:val="none" w:sz="0" w:space="0" w:color="auto"/>
                <w:bottom w:val="none" w:sz="0" w:space="0" w:color="auto"/>
                <w:right w:val="none" w:sz="0" w:space="0" w:color="auto"/>
              </w:divBdr>
            </w:div>
          </w:divsChild>
        </w:div>
        <w:div w:id="2028822307">
          <w:marLeft w:val="0"/>
          <w:marRight w:val="0"/>
          <w:marTop w:val="0"/>
          <w:marBottom w:val="0"/>
          <w:divBdr>
            <w:top w:val="none" w:sz="0" w:space="0" w:color="auto"/>
            <w:left w:val="none" w:sz="0" w:space="0" w:color="auto"/>
            <w:bottom w:val="none" w:sz="0" w:space="0" w:color="auto"/>
            <w:right w:val="none" w:sz="0" w:space="0" w:color="auto"/>
          </w:divBdr>
          <w:divsChild>
            <w:div w:id="1303076627">
              <w:marLeft w:val="0"/>
              <w:marRight w:val="0"/>
              <w:marTop w:val="0"/>
              <w:marBottom w:val="0"/>
              <w:divBdr>
                <w:top w:val="none" w:sz="0" w:space="0" w:color="auto"/>
                <w:left w:val="none" w:sz="0" w:space="0" w:color="auto"/>
                <w:bottom w:val="none" w:sz="0" w:space="0" w:color="auto"/>
                <w:right w:val="none" w:sz="0" w:space="0" w:color="auto"/>
              </w:divBdr>
            </w:div>
          </w:divsChild>
        </w:div>
        <w:div w:id="1017267505">
          <w:marLeft w:val="0"/>
          <w:marRight w:val="0"/>
          <w:marTop w:val="0"/>
          <w:marBottom w:val="0"/>
          <w:divBdr>
            <w:top w:val="none" w:sz="0" w:space="0" w:color="auto"/>
            <w:left w:val="none" w:sz="0" w:space="0" w:color="auto"/>
            <w:bottom w:val="none" w:sz="0" w:space="0" w:color="auto"/>
            <w:right w:val="none" w:sz="0" w:space="0" w:color="auto"/>
          </w:divBdr>
          <w:divsChild>
            <w:div w:id="1836921214">
              <w:marLeft w:val="0"/>
              <w:marRight w:val="0"/>
              <w:marTop w:val="0"/>
              <w:marBottom w:val="0"/>
              <w:divBdr>
                <w:top w:val="none" w:sz="0" w:space="0" w:color="auto"/>
                <w:left w:val="none" w:sz="0" w:space="0" w:color="auto"/>
                <w:bottom w:val="none" w:sz="0" w:space="0" w:color="auto"/>
                <w:right w:val="none" w:sz="0" w:space="0" w:color="auto"/>
              </w:divBdr>
            </w:div>
          </w:divsChild>
        </w:div>
        <w:div w:id="569728421">
          <w:marLeft w:val="0"/>
          <w:marRight w:val="0"/>
          <w:marTop w:val="0"/>
          <w:marBottom w:val="0"/>
          <w:divBdr>
            <w:top w:val="none" w:sz="0" w:space="0" w:color="auto"/>
            <w:left w:val="none" w:sz="0" w:space="0" w:color="auto"/>
            <w:bottom w:val="none" w:sz="0" w:space="0" w:color="auto"/>
            <w:right w:val="none" w:sz="0" w:space="0" w:color="auto"/>
          </w:divBdr>
          <w:divsChild>
            <w:div w:id="20519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599032">
      <w:bodyDiv w:val="1"/>
      <w:marLeft w:val="0"/>
      <w:marRight w:val="0"/>
      <w:marTop w:val="0"/>
      <w:marBottom w:val="0"/>
      <w:divBdr>
        <w:top w:val="none" w:sz="0" w:space="0" w:color="auto"/>
        <w:left w:val="none" w:sz="0" w:space="0" w:color="auto"/>
        <w:bottom w:val="none" w:sz="0" w:space="0" w:color="auto"/>
        <w:right w:val="none" w:sz="0" w:space="0" w:color="auto"/>
      </w:divBdr>
    </w:div>
    <w:div w:id="676232719">
      <w:bodyDiv w:val="1"/>
      <w:marLeft w:val="0"/>
      <w:marRight w:val="0"/>
      <w:marTop w:val="0"/>
      <w:marBottom w:val="0"/>
      <w:divBdr>
        <w:top w:val="none" w:sz="0" w:space="0" w:color="auto"/>
        <w:left w:val="none" w:sz="0" w:space="0" w:color="auto"/>
        <w:bottom w:val="none" w:sz="0" w:space="0" w:color="auto"/>
        <w:right w:val="none" w:sz="0" w:space="0" w:color="auto"/>
      </w:divBdr>
      <w:divsChild>
        <w:div w:id="497694364">
          <w:marLeft w:val="1530"/>
          <w:marRight w:val="0"/>
          <w:marTop w:val="0"/>
          <w:marBottom w:val="360"/>
          <w:divBdr>
            <w:top w:val="none" w:sz="0" w:space="4" w:color="auto"/>
            <w:left w:val="single" w:sz="36" w:space="11" w:color="1B3F5E"/>
            <w:bottom w:val="none" w:sz="0" w:space="4" w:color="auto"/>
            <w:right w:val="none" w:sz="0" w:space="0" w:color="auto"/>
          </w:divBdr>
        </w:div>
      </w:divsChild>
    </w:div>
    <w:div w:id="676343163">
      <w:bodyDiv w:val="1"/>
      <w:marLeft w:val="0"/>
      <w:marRight w:val="0"/>
      <w:marTop w:val="0"/>
      <w:marBottom w:val="0"/>
      <w:divBdr>
        <w:top w:val="none" w:sz="0" w:space="0" w:color="auto"/>
        <w:left w:val="none" w:sz="0" w:space="0" w:color="auto"/>
        <w:bottom w:val="none" w:sz="0" w:space="0" w:color="auto"/>
        <w:right w:val="none" w:sz="0" w:space="0" w:color="auto"/>
      </w:divBdr>
    </w:div>
    <w:div w:id="682124625">
      <w:bodyDiv w:val="1"/>
      <w:marLeft w:val="0"/>
      <w:marRight w:val="0"/>
      <w:marTop w:val="0"/>
      <w:marBottom w:val="0"/>
      <w:divBdr>
        <w:top w:val="none" w:sz="0" w:space="0" w:color="auto"/>
        <w:left w:val="none" w:sz="0" w:space="0" w:color="auto"/>
        <w:bottom w:val="none" w:sz="0" w:space="0" w:color="auto"/>
        <w:right w:val="none" w:sz="0" w:space="0" w:color="auto"/>
      </w:divBdr>
      <w:divsChild>
        <w:div w:id="1075394049">
          <w:marLeft w:val="0"/>
          <w:marRight w:val="0"/>
          <w:marTop w:val="0"/>
          <w:marBottom w:val="720"/>
          <w:divBdr>
            <w:top w:val="none" w:sz="0" w:space="0" w:color="auto"/>
            <w:left w:val="none" w:sz="0" w:space="0" w:color="auto"/>
            <w:bottom w:val="none" w:sz="0" w:space="0" w:color="auto"/>
            <w:right w:val="none" w:sz="0" w:space="0" w:color="auto"/>
          </w:divBdr>
        </w:div>
        <w:div w:id="1250696742">
          <w:marLeft w:val="0"/>
          <w:marRight w:val="0"/>
          <w:marTop w:val="0"/>
          <w:marBottom w:val="0"/>
          <w:divBdr>
            <w:top w:val="none" w:sz="0" w:space="0" w:color="auto"/>
            <w:left w:val="none" w:sz="0" w:space="0" w:color="auto"/>
            <w:bottom w:val="none" w:sz="0" w:space="0" w:color="auto"/>
            <w:right w:val="none" w:sz="0" w:space="0" w:color="auto"/>
          </w:divBdr>
          <w:divsChild>
            <w:div w:id="726992161">
              <w:marLeft w:val="0"/>
              <w:marRight w:val="0"/>
              <w:marTop w:val="0"/>
              <w:marBottom w:val="0"/>
              <w:divBdr>
                <w:top w:val="none" w:sz="0" w:space="0" w:color="auto"/>
                <w:left w:val="none" w:sz="0" w:space="0" w:color="auto"/>
                <w:bottom w:val="none" w:sz="0" w:space="0" w:color="auto"/>
                <w:right w:val="none" w:sz="0" w:space="0" w:color="auto"/>
              </w:divBdr>
              <w:divsChild>
                <w:div w:id="467168725">
                  <w:marLeft w:val="0"/>
                  <w:marRight w:val="0"/>
                  <w:marTop w:val="0"/>
                  <w:marBottom w:val="375"/>
                  <w:divBdr>
                    <w:top w:val="none" w:sz="0" w:space="0" w:color="auto"/>
                    <w:left w:val="none" w:sz="0" w:space="0" w:color="auto"/>
                    <w:bottom w:val="none" w:sz="0" w:space="0" w:color="auto"/>
                    <w:right w:val="none" w:sz="0" w:space="0" w:color="auto"/>
                  </w:divBdr>
                  <w:divsChild>
                    <w:div w:id="1570731040">
                      <w:marLeft w:val="0"/>
                      <w:marRight w:val="0"/>
                      <w:marTop w:val="0"/>
                      <w:marBottom w:val="0"/>
                      <w:divBdr>
                        <w:top w:val="none" w:sz="0" w:space="0" w:color="auto"/>
                        <w:left w:val="none" w:sz="0" w:space="0" w:color="auto"/>
                        <w:bottom w:val="none" w:sz="0" w:space="0" w:color="auto"/>
                        <w:right w:val="none" w:sz="0" w:space="0" w:color="auto"/>
                      </w:divBdr>
                      <w:divsChild>
                        <w:div w:id="157794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4547">
      <w:bodyDiv w:val="1"/>
      <w:marLeft w:val="0"/>
      <w:marRight w:val="0"/>
      <w:marTop w:val="0"/>
      <w:marBottom w:val="0"/>
      <w:divBdr>
        <w:top w:val="none" w:sz="0" w:space="0" w:color="auto"/>
        <w:left w:val="none" w:sz="0" w:space="0" w:color="auto"/>
        <w:bottom w:val="none" w:sz="0" w:space="0" w:color="auto"/>
        <w:right w:val="none" w:sz="0" w:space="0" w:color="auto"/>
      </w:divBdr>
    </w:div>
    <w:div w:id="697853731">
      <w:bodyDiv w:val="1"/>
      <w:marLeft w:val="0"/>
      <w:marRight w:val="0"/>
      <w:marTop w:val="0"/>
      <w:marBottom w:val="0"/>
      <w:divBdr>
        <w:top w:val="none" w:sz="0" w:space="0" w:color="auto"/>
        <w:left w:val="none" w:sz="0" w:space="0" w:color="auto"/>
        <w:bottom w:val="none" w:sz="0" w:space="0" w:color="auto"/>
        <w:right w:val="none" w:sz="0" w:space="0" w:color="auto"/>
      </w:divBdr>
      <w:divsChild>
        <w:div w:id="1257247004">
          <w:marLeft w:val="0"/>
          <w:marRight w:val="0"/>
          <w:marTop w:val="0"/>
          <w:marBottom w:val="0"/>
          <w:divBdr>
            <w:top w:val="none" w:sz="0" w:space="0" w:color="auto"/>
            <w:left w:val="none" w:sz="0" w:space="0" w:color="auto"/>
            <w:bottom w:val="none" w:sz="0" w:space="0" w:color="auto"/>
            <w:right w:val="none" w:sz="0" w:space="0" w:color="auto"/>
          </w:divBdr>
        </w:div>
        <w:div w:id="1208488272">
          <w:marLeft w:val="0"/>
          <w:marRight w:val="0"/>
          <w:marTop w:val="0"/>
          <w:marBottom w:val="0"/>
          <w:divBdr>
            <w:top w:val="none" w:sz="0" w:space="0" w:color="auto"/>
            <w:left w:val="none" w:sz="0" w:space="0" w:color="auto"/>
            <w:bottom w:val="none" w:sz="0" w:space="0" w:color="auto"/>
            <w:right w:val="none" w:sz="0" w:space="0" w:color="auto"/>
          </w:divBdr>
          <w:divsChild>
            <w:div w:id="192213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8186">
      <w:bodyDiv w:val="1"/>
      <w:marLeft w:val="0"/>
      <w:marRight w:val="0"/>
      <w:marTop w:val="0"/>
      <w:marBottom w:val="0"/>
      <w:divBdr>
        <w:top w:val="none" w:sz="0" w:space="0" w:color="auto"/>
        <w:left w:val="none" w:sz="0" w:space="0" w:color="auto"/>
        <w:bottom w:val="none" w:sz="0" w:space="0" w:color="auto"/>
        <w:right w:val="none" w:sz="0" w:space="0" w:color="auto"/>
      </w:divBdr>
      <w:divsChild>
        <w:div w:id="1921451266">
          <w:marLeft w:val="0"/>
          <w:marRight w:val="0"/>
          <w:marTop w:val="0"/>
          <w:marBottom w:val="720"/>
          <w:divBdr>
            <w:top w:val="none" w:sz="0" w:space="0" w:color="auto"/>
            <w:left w:val="none" w:sz="0" w:space="0" w:color="auto"/>
            <w:bottom w:val="none" w:sz="0" w:space="0" w:color="auto"/>
            <w:right w:val="none" w:sz="0" w:space="0" w:color="auto"/>
          </w:divBdr>
        </w:div>
      </w:divsChild>
    </w:div>
    <w:div w:id="733427528">
      <w:bodyDiv w:val="1"/>
      <w:marLeft w:val="0"/>
      <w:marRight w:val="0"/>
      <w:marTop w:val="0"/>
      <w:marBottom w:val="0"/>
      <w:divBdr>
        <w:top w:val="none" w:sz="0" w:space="0" w:color="auto"/>
        <w:left w:val="none" w:sz="0" w:space="0" w:color="auto"/>
        <w:bottom w:val="none" w:sz="0" w:space="0" w:color="auto"/>
        <w:right w:val="none" w:sz="0" w:space="0" w:color="auto"/>
      </w:divBdr>
      <w:divsChild>
        <w:div w:id="2020155143">
          <w:marLeft w:val="0"/>
          <w:marRight w:val="0"/>
          <w:marTop w:val="0"/>
          <w:marBottom w:val="0"/>
          <w:divBdr>
            <w:top w:val="none" w:sz="0" w:space="0" w:color="auto"/>
            <w:left w:val="none" w:sz="0" w:space="0" w:color="auto"/>
            <w:bottom w:val="none" w:sz="0" w:space="0" w:color="auto"/>
            <w:right w:val="none" w:sz="0" w:space="0" w:color="auto"/>
          </w:divBdr>
          <w:divsChild>
            <w:div w:id="322508715">
              <w:marLeft w:val="0"/>
              <w:marRight w:val="0"/>
              <w:marTop w:val="0"/>
              <w:marBottom w:val="0"/>
              <w:divBdr>
                <w:top w:val="none" w:sz="0" w:space="0" w:color="auto"/>
                <w:left w:val="none" w:sz="0" w:space="0" w:color="auto"/>
                <w:bottom w:val="none" w:sz="0" w:space="0" w:color="auto"/>
                <w:right w:val="none" w:sz="0" w:space="0" w:color="auto"/>
              </w:divBdr>
            </w:div>
          </w:divsChild>
        </w:div>
        <w:div w:id="920214037">
          <w:marLeft w:val="0"/>
          <w:marRight w:val="0"/>
          <w:marTop w:val="0"/>
          <w:marBottom w:val="0"/>
          <w:divBdr>
            <w:top w:val="none" w:sz="0" w:space="0" w:color="auto"/>
            <w:left w:val="none" w:sz="0" w:space="0" w:color="auto"/>
            <w:bottom w:val="none" w:sz="0" w:space="0" w:color="auto"/>
            <w:right w:val="none" w:sz="0" w:space="0" w:color="auto"/>
          </w:divBdr>
          <w:divsChild>
            <w:div w:id="666790827">
              <w:marLeft w:val="0"/>
              <w:marRight w:val="0"/>
              <w:marTop w:val="0"/>
              <w:marBottom w:val="0"/>
              <w:divBdr>
                <w:top w:val="none" w:sz="0" w:space="0" w:color="auto"/>
                <w:left w:val="none" w:sz="0" w:space="0" w:color="auto"/>
                <w:bottom w:val="none" w:sz="0" w:space="0" w:color="auto"/>
                <w:right w:val="none" w:sz="0" w:space="0" w:color="auto"/>
              </w:divBdr>
              <w:divsChild>
                <w:div w:id="416370257">
                  <w:marLeft w:val="0"/>
                  <w:marRight w:val="0"/>
                  <w:marTop w:val="0"/>
                  <w:marBottom w:val="0"/>
                  <w:divBdr>
                    <w:top w:val="none" w:sz="0" w:space="0" w:color="auto"/>
                    <w:left w:val="none" w:sz="0" w:space="0" w:color="auto"/>
                    <w:bottom w:val="none" w:sz="0" w:space="0" w:color="auto"/>
                    <w:right w:val="none" w:sz="0" w:space="0" w:color="auto"/>
                  </w:divBdr>
                  <w:divsChild>
                    <w:div w:id="143058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909883">
          <w:marLeft w:val="0"/>
          <w:marRight w:val="0"/>
          <w:marTop w:val="0"/>
          <w:marBottom w:val="0"/>
          <w:divBdr>
            <w:top w:val="none" w:sz="0" w:space="0" w:color="auto"/>
            <w:left w:val="none" w:sz="0" w:space="0" w:color="auto"/>
            <w:bottom w:val="none" w:sz="0" w:space="0" w:color="auto"/>
            <w:right w:val="none" w:sz="0" w:space="0" w:color="auto"/>
          </w:divBdr>
          <w:divsChild>
            <w:div w:id="275186816">
              <w:marLeft w:val="0"/>
              <w:marRight w:val="0"/>
              <w:marTop w:val="0"/>
              <w:marBottom w:val="0"/>
              <w:divBdr>
                <w:top w:val="none" w:sz="0" w:space="0" w:color="auto"/>
                <w:left w:val="none" w:sz="0" w:space="0" w:color="auto"/>
                <w:bottom w:val="none" w:sz="0" w:space="0" w:color="auto"/>
                <w:right w:val="none" w:sz="0" w:space="0" w:color="auto"/>
              </w:divBdr>
              <w:divsChild>
                <w:div w:id="1269660144">
                  <w:marLeft w:val="0"/>
                  <w:marRight w:val="0"/>
                  <w:marTop w:val="0"/>
                  <w:marBottom w:val="0"/>
                  <w:divBdr>
                    <w:top w:val="none" w:sz="0" w:space="0" w:color="auto"/>
                    <w:left w:val="none" w:sz="0" w:space="0" w:color="auto"/>
                    <w:bottom w:val="none" w:sz="0" w:space="0" w:color="auto"/>
                    <w:right w:val="none" w:sz="0" w:space="0" w:color="auto"/>
                  </w:divBdr>
                  <w:divsChild>
                    <w:div w:id="212529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053379">
      <w:bodyDiv w:val="1"/>
      <w:marLeft w:val="0"/>
      <w:marRight w:val="0"/>
      <w:marTop w:val="0"/>
      <w:marBottom w:val="0"/>
      <w:divBdr>
        <w:top w:val="none" w:sz="0" w:space="0" w:color="auto"/>
        <w:left w:val="none" w:sz="0" w:space="0" w:color="auto"/>
        <w:bottom w:val="none" w:sz="0" w:space="0" w:color="auto"/>
        <w:right w:val="none" w:sz="0" w:space="0" w:color="auto"/>
      </w:divBdr>
      <w:divsChild>
        <w:div w:id="1371802796">
          <w:marLeft w:val="0"/>
          <w:marRight w:val="0"/>
          <w:marTop w:val="0"/>
          <w:marBottom w:val="720"/>
          <w:divBdr>
            <w:top w:val="none" w:sz="0" w:space="0" w:color="auto"/>
            <w:left w:val="none" w:sz="0" w:space="0" w:color="auto"/>
            <w:bottom w:val="single" w:sz="18" w:space="15" w:color="E8E8E8"/>
            <w:right w:val="none" w:sz="0" w:space="0" w:color="auto"/>
          </w:divBdr>
          <w:divsChild>
            <w:div w:id="1254705242">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803692751">
      <w:bodyDiv w:val="1"/>
      <w:marLeft w:val="0"/>
      <w:marRight w:val="0"/>
      <w:marTop w:val="0"/>
      <w:marBottom w:val="0"/>
      <w:divBdr>
        <w:top w:val="none" w:sz="0" w:space="0" w:color="auto"/>
        <w:left w:val="none" w:sz="0" w:space="0" w:color="auto"/>
        <w:bottom w:val="none" w:sz="0" w:space="0" w:color="auto"/>
        <w:right w:val="none" w:sz="0" w:space="0" w:color="auto"/>
      </w:divBdr>
    </w:div>
    <w:div w:id="81437460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34">
          <w:marLeft w:val="0"/>
          <w:marRight w:val="0"/>
          <w:marTop w:val="0"/>
          <w:marBottom w:val="375"/>
          <w:divBdr>
            <w:top w:val="none" w:sz="0" w:space="0" w:color="auto"/>
            <w:left w:val="none" w:sz="0" w:space="0" w:color="auto"/>
            <w:bottom w:val="none" w:sz="0" w:space="0" w:color="auto"/>
            <w:right w:val="none" w:sz="0" w:space="0" w:color="auto"/>
          </w:divBdr>
          <w:divsChild>
            <w:div w:id="943194695">
              <w:marLeft w:val="0"/>
              <w:marRight w:val="0"/>
              <w:marTop w:val="0"/>
              <w:marBottom w:val="0"/>
              <w:divBdr>
                <w:top w:val="none" w:sz="0" w:space="0" w:color="auto"/>
                <w:left w:val="none" w:sz="0" w:space="0" w:color="auto"/>
                <w:bottom w:val="none" w:sz="0" w:space="0" w:color="auto"/>
                <w:right w:val="none" w:sz="0" w:space="0" w:color="auto"/>
              </w:divBdr>
              <w:divsChild>
                <w:div w:id="7064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5826">
          <w:marLeft w:val="0"/>
          <w:marRight w:val="0"/>
          <w:marTop w:val="0"/>
          <w:marBottom w:val="0"/>
          <w:divBdr>
            <w:top w:val="none" w:sz="0" w:space="0" w:color="auto"/>
            <w:left w:val="none" w:sz="0" w:space="0" w:color="auto"/>
            <w:bottom w:val="none" w:sz="0" w:space="0" w:color="auto"/>
            <w:right w:val="none" w:sz="0" w:space="0" w:color="auto"/>
          </w:divBdr>
          <w:divsChild>
            <w:div w:id="193857391">
              <w:marLeft w:val="0"/>
              <w:marRight w:val="0"/>
              <w:marTop w:val="0"/>
              <w:marBottom w:val="0"/>
              <w:divBdr>
                <w:top w:val="none" w:sz="0" w:space="0" w:color="auto"/>
                <w:left w:val="none" w:sz="0" w:space="0" w:color="auto"/>
                <w:bottom w:val="none" w:sz="0" w:space="0" w:color="auto"/>
                <w:right w:val="none" w:sz="0" w:space="0" w:color="auto"/>
              </w:divBdr>
              <w:divsChild>
                <w:div w:id="1573348886">
                  <w:marLeft w:val="0"/>
                  <w:marRight w:val="0"/>
                  <w:marTop w:val="0"/>
                  <w:marBottom w:val="0"/>
                  <w:divBdr>
                    <w:top w:val="none" w:sz="0" w:space="0" w:color="auto"/>
                    <w:left w:val="none" w:sz="0" w:space="0" w:color="auto"/>
                    <w:bottom w:val="none" w:sz="0" w:space="0" w:color="auto"/>
                    <w:right w:val="none" w:sz="0" w:space="0" w:color="auto"/>
                  </w:divBdr>
                  <w:divsChild>
                    <w:div w:id="1960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389995">
      <w:bodyDiv w:val="1"/>
      <w:marLeft w:val="0"/>
      <w:marRight w:val="0"/>
      <w:marTop w:val="0"/>
      <w:marBottom w:val="0"/>
      <w:divBdr>
        <w:top w:val="none" w:sz="0" w:space="0" w:color="auto"/>
        <w:left w:val="none" w:sz="0" w:space="0" w:color="auto"/>
        <w:bottom w:val="none" w:sz="0" w:space="0" w:color="auto"/>
        <w:right w:val="none" w:sz="0" w:space="0" w:color="auto"/>
      </w:divBdr>
      <w:divsChild>
        <w:div w:id="2108571994">
          <w:marLeft w:val="0"/>
          <w:marRight w:val="0"/>
          <w:marTop w:val="0"/>
          <w:marBottom w:val="180"/>
          <w:divBdr>
            <w:top w:val="none" w:sz="0" w:space="0" w:color="auto"/>
            <w:left w:val="none" w:sz="0" w:space="0" w:color="auto"/>
            <w:bottom w:val="none" w:sz="0" w:space="0" w:color="auto"/>
            <w:right w:val="none" w:sz="0" w:space="0" w:color="auto"/>
          </w:divBdr>
        </w:div>
      </w:divsChild>
    </w:div>
    <w:div w:id="843011306">
      <w:bodyDiv w:val="1"/>
      <w:marLeft w:val="0"/>
      <w:marRight w:val="0"/>
      <w:marTop w:val="0"/>
      <w:marBottom w:val="0"/>
      <w:divBdr>
        <w:top w:val="none" w:sz="0" w:space="0" w:color="auto"/>
        <w:left w:val="none" w:sz="0" w:space="0" w:color="auto"/>
        <w:bottom w:val="none" w:sz="0" w:space="0" w:color="auto"/>
        <w:right w:val="none" w:sz="0" w:space="0" w:color="auto"/>
      </w:divBdr>
    </w:div>
    <w:div w:id="847521058">
      <w:bodyDiv w:val="1"/>
      <w:marLeft w:val="0"/>
      <w:marRight w:val="0"/>
      <w:marTop w:val="0"/>
      <w:marBottom w:val="0"/>
      <w:divBdr>
        <w:top w:val="none" w:sz="0" w:space="0" w:color="auto"/>
        <w:left w:val="none" w:sz="0" w:space="0" w:color="auto"/>
        <w:bottom w:val="none" w:sz="0" w:space="0" w:color="auto"/>
        <w:right w:val="none" w:sz="0" w:space="0" w:color="auto"/>
      </w:divBdr>
      <w:divsChild>
        <w:div w:id="821429490">
          <w:marLeft w:val="0"/>
          <w:marRight w:val="0"/>
          <w:marTop w:val="0"/>
          <w:marBottom w:val="720"/>
          <w:divBdr>
            <w:top w:val="none" w:sz="0" w:space="0" w:color="auto"/>
            <w:left w:val="none" w:sz="0" w:space="0" w:color="auto"/>
            <w:bottom w:val="none" w:sz="0" w:space="0" w:color="auto"/>
            <w:right w:val="none" w:sz="0" w:space="0" w:color="auto"/>
          </w:divBdr>
        </w:div>
      </w:divsChild>
    </w:div>
    <w:div w:id="850292045">
      <w:bodyDiv w:val="1"/>
      <w:marLeft w:val="0"/>
      <w:marRight w:val="0"/>
      <w:marTop w:val="0"/>
      <w:marBottom w:val="0"/>
      <w:divBdr>
        <w:top w:val="none" w:sz="0" w:space="0" w:color="auto"/>
        <w:left w:val="none" w:sz="0" w:space="0" w:color="auto"/>
        <w:bottom w:val="none" w:sz="0" w:space="0" w:color="auto"/>
        <w:right w:val="none" w:sz="0" w:space="0" w:color="auto"/>
      </w:divBdr>
      <w:divsChild>
        <w:div w:id="2126343822">
          <w:marLeft w:val="0"/>
          <w:marRight w:val="0"/>
          <w:marTop w:val="0"/>
          <w:marBottom w:val="0"/>
          <w:divBdr>
            <w:top w:val="none" w:sz="0" w:space="0" w:color="auto"/>
            <w:left w:val="none" w:sz="0" w:space="0" w:color="auto"/>
            <w:bottom w:val="none" w:sz="0" w:space="0" w:color="auto"/>
            <w:right w:val="none" w:sz="0" w:space="0" w:color="auto"/>
          </w:divBdr>
        </w:div>
        <w:div w:id="1706978409">
          <w:marLeft w:val="0"/>
          <w:marRight w:val="0"/>
          <w:marTop w:val="0"/>
          <w:marBottom w:val="0"/>
          <w:divBdr>
            <w:top w:val="none" w:sz="0" w:space="0" w:color="auto"/>
            <w:left w:val="none" w:sz="0" w:space="0" w:color="auto"/>
            <w:bottom w:val="none" w:sz="0" w:space="0" w:color="auto"/>
            <w:right w:val="none" w:sz="0" w:space="0" w:color="auto"/>
          </w:divBdr>
          <w:divsChild>
            <w:div w:id="1990091539">
              <w:marLeft w:val="0"/>
              <w:marRight w:val="0"/>
              <w:marTop w:val="0"/>
              <w:marBottom w:val="0"/>
              <w:divBdr>
                <w:top w:val="none" w:sz="0" w:space="0" w:color="auto"/>
                <w:left w:val="none" w:sz="0" w:space="0" w:color="auto"/>
                <w:bottom w:val="none" w:sz="0" w:space="0" w:color="auto"/>
                <w:right w:val="none" w:sz="0" w:space="0" w:color="auto"/>
              </w:divBdr>
              <w:divsChild>
                <w:div w:id="19366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47749">
      <w:bodyDiv w:val="1"/>
      <w:marLeft w:val="0"/>
      <w:marRight w:val="0"/>
      <w:marTop w:val="0"/>
      <w:marBottom w:val="0"/>
      <w:divBdr>
        <w:top w:val="none" w:sz="0" w:space="0" w:color="auto"/>
        <w:left w:val="none" w:sz="0" w:space="0" w:color="auto"/>
        <w:bottom w:val="none" w:sz="0" w:space="0" w:color="auto"/>
        <w:right w:val="none" w:sz="0" w:space="0" w:color="auto"/>
      </w:divBdr>
    </w:div>
    <w:div w:id="872616454">
      <w:bodyDiv w:val="1"/>
      <w:marLeft w:val="0"/>
      <w:marRight w:val="0"/>
      <w:marTop w:val="0"/>
      <w:marBottom w:val="0"/>
      <w:divBdr>
        <w:top w:val="none" w:sz="0" w:space="0" w:color="auto"/>
        <w:left w:val="none" w:sz="0" w:space="0" w:color="auto"/>
        <w:bottom w:val="none" w:sz="0" w:space="0" w:color="auto"/>
        <w:right w:val="none" w:sz="0" w:space="0" w:color="auto"/>
      </w:divBdr>
      <w:divsChild>
        <w:div w:id="1249924189">
          <w:marLeft w:val="0"/>
          <w:marRight w:val="0"/>
          <w:marTop w:val="0"/>
          <w:marBottom w:val="720"/>
          <w:divBdr>
            <w:top w:val="none" w:sz="0" w:space="0" w:color="auto"/>
            <w:left w:val="none" w:sz="0" w:space="0" w:color="auto"/>
            <w:bottom w:val="none" w:sz="0" w:space="0" w:color="auto"/>
            <w:right w:val="none" w:sz="0" w:space="0" w:color="auto"/>
          </w:divBdr>
        </w:div>
        <w:div w:id="554246174">
          <w:marLeft w:val="0"/>
          <w:marRight w:val="0"/>
          <w:marTop w:val="0"/>
          <w:marBottom w:val="360"/>
          <w:divBdr>
            <w:top w:val="none" w:sz="0" w:space="4" w:color="auto"/>
            <w:left w:val="single" w:sz="36" w:space="11" w:color="1B3F5E"/>
            <w:bottom w:val="none" w:sz="0" w:space="4" w:color="auto"/>
            <w:right w:val="none" w:sz="0" w:space="0" w:color="auto"/>
          </w:divBdr>
        </w:div>
      </w:divsChild>
    </w:div>
    <w:div w:id="876546954">
      <w:bodyDiv w:val="1"/>
      <w:marLeft w:val="0"/>
      <w:marRight w:val="0"/>
      <w:marTop w:val="0"/>
      <w:marBottom w:val="0"/>
      <w:divBdr>
        <w:top w:val="none" w:sz="0" w:space="0" w:color="auto"/>
        <w:left w:val="none" w:sz="0" w:space="0" w:color="auto"/>
        <w:bottom w:val="none" w:sz="0" w:space="0" w:color="auto"/>
        <w:right w:val="none" w:sz="0" w:space="0" w:color="auto"/>
      </w:divBdr>
      <w:divsChild>
        <w:div w:id="773356857">
          <w:marLeft w:val="547"/>
          <w:marRight w:val="0"/>
          <w:marTop w:val="0"/>
          <w:marBottom w:val="0"/>
          <w:divBdr>
            <w:top w:val="none" w:sz="0" w:space="0" w:color="auto"/>
            <w:left w:val="none" w:sz="0" w:space="0" w:color="auto"/>
            <w:bottom w:val="none" w:sz="0" w:space="0" w:color="auto"/>
            <w:right w:val="none" w:sz="0" w:space="0" w:color="auto"/>
          </w:divBdr>
        </w:div>
      </w:divsChild>
    </w:div>
    <w:div w:id="887381513">
      <w:bodyDiv w:val="1"/>
      <w:marLeft w:val="0"/>
      <w:marRight w:val="0"/>
      <w:marTop w:val="0"/>
      <w:marBottom w:val="0"/>
      <w:divBdr>
        <w:top w:val="none" w:sz="0" w:space="0" w:color="auto"/>
        <w:left w:val="none" w:sz="0" w:space="0" w:color="auto"/>
        <w:bottom w:val="none" w:sz="0" w:space="0" w:color="auto"/>
        <w:right w:val="none" w:sz="0" w:space="0" w:color="auto"/>
      </w:divBdr>
      <w:divsChild>
        <w:div w:id="1495804645">
          <w:marLeft w:val="0"/>
          <w:marRight w:val="0"/>
          <w:marTop w:val="0"/>
          <w:marBottom w:val="0"/>
          <w:divBdr>
            <w:top w:val="none" w:sz="0" w:space="0" w:color="auto"/>
            <w:left w:val="none" w:sz="0" w:space="0" w:color="auto"/>
            <w:bottom w:val="none" w:sz="0" w:space="0" w:color="auto"/>
            <w:right w:val="none" w:sz="0" w:space="0" w:color="auto"/>
          </w:divBdr>
        </w:div>
        <w:div w:id="993340380">
          <w:marLeft w:val="0"/>
          <w:marRight w:val="0"/>
          <w:marTop w:val="0"/>
          <w:marBottom w:val="0"/>
          <w:divBdr>
            <w:top w:val="none" w:sz="0" w:space="0" w:color="auto"/>
            <w:left w:val="none" w:sz="0" w:space="0" w:color="auto"/>
            <w:bottom w:val="none" w:sz="0" w:space="0" w:color="auto"/>
            <w:right w:val="none" w:sz="0" w:space="0" w:color="auto"/>
          </w:divBdr>
          <w:divsChild>
            <w:div w:id="86043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9731">
      <w:bodyDiv w:val="1"/>
      <w:marLeft w:val="0"/>
      <w:marRight w:val="0"/>
      <w:marTop w:val="0"/>
      <w:marBottom w:val="0"/>
      <w:divBdr>
        <w:top w:val="none" w:sz="0" w:space="0" w:color="auto"/>
        <w:left w:val="none" w:sz="0" w:space="0" w:color="auto"/>
        <w:bottom w:val="none" w:sz="0" w:space="0" w:color="auto"/>
        <w:right w:val="none" w:sz="0" w:space="0" w:color="auto"/>
      </w:divBdr>
    </w:div>
    <w:div w:id="890117673">
      <w:bodyDiv w:val="1"/>
      <w:marLeft w:val="0"/>
      <w:marRight w:val="0"/>
      <w:marTop w:val="0"/>
      <w:marBottom w:val="0"/>
      <w:divBdr>
        <w:top w:val="none" w:sz="0" w:space="0" w:color="auto"/>
        <w:left w:val="none" w:sz="0" w:space="0" w:color="auto"/>
        <w:bottom w:val="none" w:sz="0" w:space="0" w:color="auto"/>
        <w:right w:val="none" w:sz="0" w:space="0" w:color="auto"/>
      </w:divBdr>
    </w:div>
    <w:div w:id="900211235">
      <w:bodyDiv w:val="1"/>
      <w:marLeft w:val="0"/>
      <w:marRight w:val="0"/>
      <w:marTop w:val="0"/>
      <w:marBottom w:val="0"/>
      <w:divBdr>
        <w:top w:val="none" w:sz="0" w:space="0" w:color="auto"/>
        <w:left w:val="none" w:sz="0" w:space="0" w:color="auto"/>
        <w:bottom w:val="none" w:sz="0" w:space="0" w:color="auto"/>
        <w:right w:val="none" w:sz="0" w:space="0" w:color="auto"/>
      </w:divBdr>
      <w:divsChild>
        <w:div w:id="246811467">
          <w:marLeft w:val="0"/>
          <w:marRight w:val="0"/>
          <w:marTop w:val="0"/>
          <w:marBottom w:val="720"/>
          <w:divBdr>
            <w:top w:val="none" w:sz="0" w:space="0" w:color="auto"/>
            <w:left w:val="none" w:sz="0" w:space="0" w:color="auto"/>
            <w:bottom w:val="none" w:sz="0" w:space="0" w:color="auto"/>
            <w:right w:val="none" w:sz="0" w:space="0" w:color="auto"/>
          </w:divBdr>
        </w:div>
        <w:div w:id="1976445346">
          <w:marLeft w:val="0"/>
          <w:marRight w:val="0"/>
          <w:marTop w:val="0"/>
          <w:marBottom w:val="0"/>
          <w:divBdr>
            <w:top w:val="none" w:sz="0" w:space="0" w:color="auto"/>
            <w:left w:val="none" w:sz="0" w:space="0" w:color="auto"/>
            <w:bottom w:val="none" w:sz="0" w:space="0" w:color="auto"/>
            <w:right w:val="none" w:sz="0" w:space="0" w:color="auto"/>
          </w:divBdr>
          <w:divsChild>
            <w:div w:id="262424354">
              <w:marLeft w:val="0"/>
              <w:marRight w:val="0"/>
              <w:marTop w:val="0"/>
              <w:marBottom w:val="0"/>
              <w:divBdr>
                <w:top w:val="none" w:sz="0" w:space="0" w:color="auto"/>
                <w:left w:val="none" w:sz="0" w:space="0" w:color="auto"/>
                <w:bottom w:val="none" w:sz="0" w:space="0" w:color="auto"/>
                <w:right w:val="none" w:sz="0" w:space="0" w:color="auto"/>
              </w:divBdr>
              <w:divsChild>
                <w:div w:id="11280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141414">
      <w:bodyDiv w:val="1"/>
      <w:marLeft w:val="0"/>
      <w:marRight w:val="0"/>
      <w:marTop w:val="0"/>
      <w:marBottom w:val="0"/>
      <w:divBdr>
        <w:top w:val="none" w:sz="0" w:space="0" w:color="auto"/>
        <w:left w:val="none" w:sz="0" w:space="0" w:color="auto"/>
        <w:bottom w:val="none" w:sz="0" w:space="0" w:color="auto"/>
        <w:right w:val="none" w:sz="0" w:space="0" w:color="auto"/>
      </w:divBdr>
      <w:divsChild>
        <w:div w:id="876114750">
          <w:marLeft w:val="0"/>
          <w:marRight w:val="0"/>
          <w:marTop w:val="0"/>
          <w:marBottom w:val="0"/>
          <w:divBdr>
            <w:top w:val="none" w:sz="0" w:space="0" w:color="auto"/>
            <w:left w:val="none" w:sz="0" w:space="0" w:color="auto"/>
            <w:bottom w:val="none" w:sz="0" w:space="0" w:color="auto"/>
            <w:right w:val="none" w:sz="0" w:space="0" w:color="auto"/>
          </w:divBdr>
          <w:divsChild>
            <w:div w:id="1510755408">
              <w:marLeft w:val="0"/>
              <w:marRight w:val="0"/>
              <w:marTop w:val="0"/>
              <w:marBottom w:val="0"/>
              <w:divBdr>
                <w:top w:val="none" w:sz="0" w:space="0" w:color="auto"/>
                <w:left w:val="none" w:sz="0" w:space="0" w:color="auto"/>
                <w:bottom w:val="none" w:sz="0" w:space="0" w:color="auto"/>
                <w:right w:val="none" w:sz="0" w:space="0" w:color="auto"/>
              </w:divBdr>
              <w:divsChild>
                <w:div w:id="810093274">
                  <w:marLeft w:val="0"/>
                  <w:marRight w:val="0"/>
                  <w:marTop w:val="0"/>
                  <w:marBottom w:val="0"/>
                  <w:divBdr>
                    <w:top w:val="none" w:sz="0" w:space="0" w:color="auto"/>
                    <w:left w:val="none" w:sz="0" w:space="0" w:color="auto"/>
                    <w:bottom w:val="none" w:sz="0" w:space="0" w:color="auto"/>
                    <w:right w:val="none" w:sz="0" w:space="0" w:color="auto"/>
                  </w:divBdr>
                </w:div>
                <w:div w:id="14927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5626">
          <w:marLeft w:val="0"/>
          <w:marRight w:val="0"/>
          <w:marTop w:val="0"/>
          <w:marBottom w:val="0"/>
          <w:divBdr>
            <w:top w:val="none" w:sz="0" w:space="0" w:color="auto"/>
            <w:left w:val="none" w:sz="0" w:space="0" w:color="auto"/>
            <w:bottom w:val="none" w:sz="0" w:space="0" w:color="auto"/>
            <w:right w:val="none" w:sz="0" w:space="0" w:color="auto"/>
          </w:divBdr>
          <w:divsChild>
            <w:div w:id="1224951892">
              <w:marLeft w:val="0"/>
              <w:marRight w:val="0"/>
              <w:marTop w:val="0"/>
              <w:marBottom w:val="0"/>
              <w:divBdr>
                <w:top w:val="none" w:sz="0" w:space="0" w:color="auto"/>
                <w:left w:val="none" w:sz="0" w:space="0" w:color="auto"/>
                <w:bottom w:val="none" w:sz="0" w:space="0" w:color="auto"/>
                <w:right w:val="none" w:sz="0" w:space="0" w:color="auto"/>
              </w:divBdr>
              <w:divsChild>
                <w:div w:id="85912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0841">
      <w:bodyDiv w:val="1"/>
      <w:marLeft w:val="0"/>
      <w:marRight w:val="0"/>
      <w:marTop w:val="0"/>
      <w:marBottom w:val="0"/>
      <w:divBdr>
        <w:top w:val="none" w:sz="0" w:space="0" w:color="auto"/>
        <w:left w:val="none" w:sz="0" w:space="0" w:color="auto"/>
        <w:bottom w:val="none" w:sz="0" w:space="0" w:color="auto"/>
        <w:right w:val="none" w:sz="0" w:space="0" w:color="auto"/>
      </w:divBdr>
      <w:divsChild>
        <w:div w:id="819540490">
          <w:marLeft w:val="0"/>
          <w:marRight w:val="0"/>
          <w:marTop w:val="0"/>
          <w:marBottom w:val="720"/>
          <w:divBdr>
            <w:top w:val="none" w:sz="0" w:space="0" w:color="auto"/>
            <w:left w:val="none" w:sz="0" w:space="0" w:color="auto"/>
            <w:bottom w:val="none" w:sz="0" w:space="0" w:color="auto"/>
            <w:right w:val="none" w:sz="0" w:space="0" w:color="auto"/>
          </w:divBdr>
        </w:div>
        <w:div w:id="1614554546">
          <w:marLeft w:val="0"/>
          <w:marRight w:val="0"/>
          <w:marTop w:val="0"/>
          <w:marBottom w:val="0"/>
          <w:divBdr>
            <w:top w:val="none" w:sz="0" w:space="0" w:color="auto"/>
            <w:left w:val="none" w:sz="0" w:space="0" w:color="auto"/>
            <w:bottom w:val="none" w:sz="0" w:space="0" w:color="auto"/>
            <w:right w:val="none" w:sz="0" w:space="0" w:color="auto"/>
          </w:divBdr>
          <w:divsChild>
            <w:div w:id="1224833247">
              <w:marLeft w:val="0"/>
              <w:marRight w:val="0"/>
              <w:marTop w:val="0"/>
              <w:marBottom w:val="0"/>
              <w:divBdr>
                <w:top w:val="none" w:sz="0" w:space="0" w:color="auto"/>
                <w:left w:val="none" w:sz="0" w:space="0" w:color="auto"/>
                <w:bottom w:val="none" w:sz="0" w:space="0" w:color="auto"/>
                <w:right w:val="none" w:sz="0" w:space="0" w:color="auto"/>
              </w:divBdr>
            </w:div>
            <w:div w:id="326203980">
              <w:marLeft w:val="0"/>
              <w:marRight w:val="0"/>
              <w:marTop w:val="0"/>
              <w:marBottom w:val="0"/>
              <w:divBdr>
                <w:top w:val="none" w:sz="0" w:space="0" w:color="auto"/>
                <w:left w:val="none" w:sz="0" w:space="0" w:color="auto"/>
                <w:bottom w:val="none" w:sz="0" w:space="0" w:color="auto"/>
                <w:right w:val="none" w:sz="0" w:space="0" w:color="auto"/>
              </w:divBdr>
              <w:divsChild>
                <w:div w:id="5152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322090">
      <w:bodyDiv w:val="1"/>
      <w:marLeft w:val="0"/>
      <w:marRight w:val="0"/>
      <w:marTop w:val="0"/>
      <w:marBottom w:val="0"/>
      <w:divBdr>
        <w:top w:val="none" w:sz="0" w:space="0" w:color="auto"/>
        <w:left w:val="none" w:sz="0" w:space="0" w:color="auto"/>
        <w:bottom w:val="none" w:sz="0" w:space="0" w:color="auto"/>
        <w:right w:val="none" w:sz="0" w:space="0" w:color="auto"/>
      </w:divBdr>
      <w:divsChild>
        <w:div w:id="902061815">
          <w:marLeft w:val="0"/>
          <w:marRight w:val="0"/>
          <w:marTop w:val="0"/>
          <w:marBottom w:val="720"/>
          <w:divBdr>
            <w:top w:val="none" w:sz="0" w:space="0" w:color="auto"/>
            <w:left w:val="none" w:sz="0" w:space="0" w:color="auto"/>
            <w:bottom w:val="single" w:sz="18" w:space="15" w:color="E8E8E8"/>
            <w:right w:val="none" w:sz="0" w:space="0" w:color="auto"/>
          </w:divBdr>
          <w:divsChild>
            <w:div w:id="1869171608">
              <w:marLeft w:val="0"/>
              <w:marRight w:val="225"/>
              <w:marTop w:val="0"/>
              <w:marBottom w:val="0"/>
              <w:divBdr>
                <w:top w:val="none" w:sz="0" w:space="0" w:color="auto"/>
                <w:left w:val="none" w:sz="0" w:space="0" w:color="auto"/>
                <w:bottom w:val="none" w:sz="0" w:space="0" w:color="auto"/>
                <w:right w:val="none" w:sz="0" w:space="0" w:color="auto"/>
              </w:divBdr>
            </w:div>
          </w:divsChild>
        </w:div>
        <w:div w:id="1443306124">
          <w:marLeft w:val="0"/>
          <w:marRight w:val="0"/>
          <w:marTop w:val="0"/>
          <w:marBottom w:val="0"/>
          <w:divBdr>
            <w:top w:val="none" w:sz="0" w:space="0" w:color="auto"/>
            <w:left w:val="none" w:sz="0" w:space="0" w:color="auto"/>
            <w:bottom w:val="none" w:sz="0" w:space="0" w:color="auto"/>
            <w:right w:val="none" w:sz="0" w:space="0" w:color="auto"/>
          </w:divBdr>
          <w:divsChild>
            <w:div w:id="341081856">
              <w:marLeft w:val="0"/>
              <w:marRight w:val="0"/>
              <w:marTop w:val="0"/>
              <w:marBottom w:val="0"/>
              <w:divBdr>
                <w:top w:val="none" w:sz="0" w:space="0" w:color="auto"/>
                <w:left w:val="none" w:sz="0" w:space="0" w:color="auto"/>
                <w:bottom w:val="none" w:sz="0" w:space="0" w:color="auto"/>
                <w:right w:val="none" w:sz="0" w:space="0" w:color="auto"/>
              </w:divBdr>
              <w:divsChild>
                <w:div w:id="161004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571">
          <w:marLeft w:val="0"/>
          <w:marRight w:val="0"/>
          <w:marTop w:val="0"/>
          <w:marBottom w:val="720"/>
          <w:divBdr>
            <w:top w:val="none" w:sz="0" w:space="0" w:color="auto"/>
            <w:left w:val="none" w:sz="0" w:space="0" w:color="auto"/>
            <w:bottom w:val="none" w:sz="0" w:space="0" w:color="auto"/>
            <w:right w:val="none" w:sz="0" w:space="0" w:color="auto"/>
          </w:divBdr>
        </w:div>
      </w:divsChild>
    </w:div>
    <w:div w:id="924413882">
      <w:bodyDiv w:val="1"/>
      <w:marLeft w:val="0"/>
      <w:marRight w:val="0"/>
      <w:marTop w:val="0"/>
      <w:marBottom w:val="0"/>
      <w:divBdr>
        <w:top w:val="none" w:sz="0" w:space="0" w:color="auto"/>
        <w:left w:val="none" w:sz="0" w:space="0" w:color="auto"/>
        <w:bottom w:val="none" w:sz="0" w:space="0" w:color="auto"/>
        <w:right w:val="none" w:sz="0" w:space="0" w:color="auto"/>
      </w:divBdr>
      <w:divsChild>
        <w:div w:id="209655151">
          <w:marLeft w:val="0"/>
          <w:marRight w:val="0"/>
          <w:marTop w:val="0"/>
          <w:marBottom w:val="375"/>
          <w:divBdr>
            <w:top w:val="none" w:sz="0" w:space="0" w:color="auto"/>
            <w:left w:val="none" w:sz="0" w:space="0" w:color="auto"/>
            <w:bottom w:val="none" w:sz="0" w:space="0" w:color="auto"/>
            <w:right w:val="none" w:sz="0" w:space="0" w:color="auto"/>
          </w:divBdr>
          <w:divsChild>
            <w:div w:id="1785228880">
              <w:marLeft w:val="0"/>
              <w:marRight w:val="0"/>
              <w:marTop w:val="0"/>
              <w:marBottom w:val="0"/>
              <w:divBdr>
                <w:top w:val="none" w:sz="0" w:space="0" w:color="auto"/>
                <w:left w:val="none" w:sz="0" w:space="0" w:color="auto"/>
                <w:bottom w:val="none" w:sz="0" w:space="0" w:color="auto"/>
                <w:right w:val="none" w:sz="0" w:space="0" w:color="auto"/>
              </w:divBdr>
              <w:divsChild>
                <w:div w:id="200153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252">
          <w:marLeft w:val="0"/>
          <w:marRight w:val="0"/>
          <w:marTop w:val="0"/>
          <w:marBottom w:val="0"/>
          <w:divBdr>
            <w:top w:val="none" w:sz="0" w:space="0" w:color="auto"/>
            <w:left w:val="none" w:sz="0" w:space="0" w:color="auto"/>
            <w:bottom w:val="none" w:sz="0" w:space="0" w:color="auto"/>
            <w:right w:val="none" w:sz="0" w:space="0" w:color="auto"/>
          </w:divBdr>
          <w:divsChild>
            <w:div w:id="2040818211">
              <w:marLeft w:val="0"/>
              <w:marRight w:val="0"/>
              <w:marTop w:val="0"/>
              <w:marBottom w:val="0"/>
              <w:divBdr>
                <w:top w:val="none" w:sz="0" w:space="0" w:color="auto"/>
                <w:left w:val="none" w:sz="0" w:space="0" w:color="auto"/>
                <w:bottom w:val="none" w:sz="0" w:space="0" w:color="auto"/>
                <w:right w:val="none" w:sz="0" w:space="0" w:color="auto"/>
              </w:divBdr>
              <w:divsChild>
                <w:div w:id="1716199352">
                  <w:marLeft w:val="0"/>
                  <w:marRight w:val="0"/>
                  <w:marTop w:val="0"/>
                  <w:marBottom w:val="0"/>
                  <w:divBdr>
                    <w:top w:val="none" w:sz="0" w:space="0" w:color="auto"/>
                    <w:left w:val="none" w:sz="0" w:space="0" w:color="auto"/>
                    <w:bottom w:val="none" w:sz="0" w:space="0" w:color="auto"/>
                    <w:right w:val="none" w:sz="0" w:space="0" w:color="auto"/>
                  </w:divBdr>
                  <w:divsChild>
                    <w:div w:id="1534614854">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854415">
      <w:bodyDiv w:val="1"/>
      <w:marLeft w:val="0"/>
      <w:marRight w:val="0"/>
      <w:marTop w:val="0"/>
      <w:marBottom w:val="0"/>
      <w:divBdr>
        <w:top w:val="none" w:sz="0" w:space="0" w:color="auto"/>
        <w:left w:val="none" w:sz="0" w:space="0" w:color="auto"/>
        <w:bottom w:val="none" w:sz="0" w:space="0" w:color="auto"/>
        <w:right w:val="none" w:sz="0" w:space="0" w:color="auto"/>
      </w:divBdr>
    </w:div>
    <w:div w:id="938298037">
      <w:bodyDiv w:val="1"/>
      <w:marLeft w:val="0"/>
      <w:marRight w:val="0"/>
      <w:marTop w:val="0"/>
      <w:marBottom w:val="0"/>
      <w:divBdr>
        <w:top w:val="none" w:sz="0" w:space="0" w:color="auto"/>
        <w:left w:val="none" w:sz="0" w:space="0" w:color="auto"/>
        <w:bottom w:val="none" w:sz="0" w:space="0" w:color="auto"/>
        <w:right w:val="none" w:sz="0" w:space="0" w:color="auto"/>
      </w:divBdr>
      <w:divsChild>
        <w:div w:id="1493063167">
          <w:marLeft w:val="547"/>
          <w:marRight w:val="0"/>
          <w:marTop w:val="0"/>
          <w:marBottom w:val="0"/>
          <w:divBdr>
            <w:top w:val="none" w:sz="0" w:space="0" w:color="auto"/>
            <w:left w:val="none" w:sz="0" w:space="0" w:color="auto"/>
            <w:bottom w:val="none" w:sz="0" w:space="0" w:color="auto"/>
            <w:right w:val="none" w:sz="0" w:space="0" w:color="auto"/>
          </w:divBdr>
        </w:div>
      </w:divsChild>
    </w:div>
    <w:div w:id="945694145">
      <w:bodyDiv w:val="1"/>
      <w:marLeft w:val="0"/>
      <w:marRight w:val="0"/>
      <w:marTop w:val="0"/>
      <w:marBottom w:val="0"/>
      <w:divBdr>
        <w:top w:val="none" w:sz="0" w:space="0" w:color="auto"/>
        <w:left w:val="none" w:sz="0" w:space="0" w:color="auto"/>
        <w:bottom w:val="none" w:sz="0" w:space="0" w:color="auto"/>
        <w:right w:val="none" w:sz="0" w:space="0" w:color="auto"/>
      </w:divBdr>
      <w:divsChild>
        <w:div w:id="1049763737">
          <w:marLeft w:val="0"/>
          <w:marRight w:val="0"/>
          <w:marTop w:val="0"/>
          <w:marBottom w:val="0"/>
          <w:divBdr>
            <w:top w:val="none" w:sz="0" w:space="0" w:color="auto"/>
            <w:left w:val="none" w:sz="0" w:space="0" w:color="auto"/>
            <w:bottom w:val="none" w:sz="0" w:space="0" w:color="auto"/>
            <w:right w:val="none" w:sz="0" w:space="0" w:color="auto"/>
          </w:divBdr>
        </w:div>
        <w:div w:id="1218249976">
          <w:marLeft w:val="0"/>
          <w:marRight w:val="0"/>
          <w:marTop w:val="0"/>
          <w:marBottom w:val="0"/>
          <w:divBdr>
            <w:top w:val="none" w:sz="0" w:space="0" w:color="auto"/>
            <w:left w:val="none" w:sz="0" w:space="0" w:color="auto"/>
            <w:bottom w:val="none" w:sz="0" w:space="0" w:color="auto"/>
            <w:right w:val="none" w:sz="0" w:space="0" w:color="auto"/>
          </w:divBdr>
          <w:divsChild>
            <w:div w:id="8215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39861">
      <w:bodyDiv w:val="1"/>
      <w:marLeft w:val="0"/>
      <w:marRight w:val="0"/>
      <w:marTop w:val="0"/>
      <w:marBottom w:val="0"/>
      <w:divBdr>
        <w:top w:val="none" w:sz="0" w:space="0" w:color="auto"/>
        <w:left w:val="none" w:sz="0" w:space="0" w:color="auto"/>
        <w:bottom w:val="none" w:sz="0" w:space="0" w:color="auto"/>
        <w:right w:val="none" w:sz="0" w:space="0" w:color="auto"/>
      </w:divBdr>
      <w:divsChild>
        <w:div w:id="1464077961">
          <w:marLeft w:val="0"/>
          <w:marRight w:val="0"/>
          <w:marTop w:val="0"/>
          <w:marBottom w:val="0"/>
          <w:divBdr>
            <w:top w:val="none" w:sz="0" w:space="0" w:color="auto"/>
            <w:left w:val="none" w:sz="0" w:space="0" w:color="auto"/>
            <w:bottom w:val="none" w:sz="0" w:space="0" w:color="auto"/>
            <w:right w:val="none" w:sz="0" w:space="0" w:color="auto"/>
          </w:divBdr>
        </w:div>
        <w:div w:id="1634289504">
          <w:marLeft w:val="0"/>
          <w:marRight w:val="0"/>
          <w:marTop w:val="0"/>
          <w:marBottom w:val="0"/>
          <w:divBdr>
            <w:top w:val="none" w:sz="0" w:space="0" w:color="auto"/>
            <w:left w:val="none" w:sz="0" w:space="0" w:color="auto"/>
            <w:bottom w:val="none" w:sz="0" w:space="0" w:color="auto"/>
            <w:right w:val="none" w:sz="0" w:space="0" w:color="auto"/>
          </w:divBdr>
          <w:divsChild>
            <w:div w:id="8392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98543">
      <w:bodyDiv w:val="1"/>
      <w:marLeft w:val="0"/>
      <w:marRight w:val="0"/>
      <w:marTop w:val="0"/>
      <w:marBottom w:val="0"/>
      <w:divBdr>
        <w:top w:val="none" w:sz="0" w:space="0" w:color="auto"/>
        <w:left w:val="none" w:sz="0" w:space="0" w:color="auto"/>
        <w:bottom w:val="none" w:sz="0" w:space="0" w:color="auto"/>
        <w:right w:val="none" w:sz="0" w:space="0" w:color="auto"/>
      </w:divBdr>
      <w:divsChild>
        <w:div w:id="1792239017">
          <w:marLeft w:val="0"/>
          <w:marRight w:val="0"/>
          <w:marTop w:val="0"/>
          <w:marBottom w:val="0"/>
          <w:divBdr>
            <w:top w:val="none" w:sz="0" w:space="0" w:color="auto"/>
            <w:left w:val="none" w:sz="0" w:space="0" w:color="auto"/>
            <w:bottom w:val="none" w:sz="0" w:space="0" w:color="auto"/>
            <w:right w:val="none" w:sz="0" w:space="0" w:color="auto"/>
          </w:divBdr>
        </w:div>
        <w:div w:id="786237304">
          <w:marLeft w:val="0"/>
          <w:marRight w:val="0"/>
          <w:marTop w:val="0"/>
          <w:marBottom w:val="0"/>
          <w:divBdr>
            <w:top w:val="none" w:sz="0" w:space="0" w:color="auto"/>
            <w:left w:val="none" w:sz="0" w:space="0" w:color="auto"/>
            <w:bottom w:val="none" w:sz="0" w:space="0" w:color="auto"/>
            <w:right w:val="none" w:sz="0" w:space="0" w:color="auto"/>
          </w:divBdr>
        </w:div>
        <w:div w:id="257906792">
          <w:marLeft w:val="0"/>
          <w:marRight w:val="0"/>
          <w:marTop w:val="0"/>
          <w:marBottom w:val="0"/>
          <w:divBdr>
            <w:top w:val="none" w:sz="0" w:space="0" w:color="auto"/>
            <w:left w:val="none" w:sz="0" w:space="0" w:color="auto"/>
            <w:bottom w:val="none" w:sz="0" w:space="0" w:color="auto"/>
            <w:right w:val="none" w:sz="0" w:space="0" w:color="auto"/>
          </w:divBdr>
        </w:div>
      </w:divsChild>
    </w:div>
    <w:div w:id="981273773">
      <w:bodyDiv w:val="1"/>
      <w:marLeft w:val="0"/>
      <w:marRight w:val="0"/>
      <w:marTop w:val="0"/>
      <w:marBottom w:val="0"/>
      <w:divBdr>
        <w:top w:val="none" w:sz="0" w:space="0" w:color="auto"/>
        <w:left w:val="none" w:sz="0" w:space="0" w:color="auto"/>
        <w:bottom w:val="none" w:sz="0" w:space="0" w:color="auto"/>
        <w:right w:val="none" w:sz="0" w:space="0" w:color="auto"/>
      </w:divBdr>
      <w:divsChild>
        <w:div w:id="2112582073">
          <w:marLeft w:val="0"/>
          <w:marRight w:val="0"/>
          <w:marTop w:val="0"/>
          <w:marBottom w:val="0"/>
          <w:divBdr>
            <w:top w:val="none" w:sz="0" w:space="0" w:color="auto"/>
            <w:left w:val="none" w:sz="0" w:space="0" w:color="auto"/>
            <w:bottom w:val="none" w:sz="0" w:space="0" w:color="auto"/>
            <w:right w:val="none" w:sz="0" w:space="0" w:color="auto"/>
          </w:divBdr>
        </w:div>
        <w:div w:id="394012332">
          <w:marLeft w:val="0"/>
          <w:marRight w:val="0"/>
          <w:marTop w:val="0"/>
          <w:marBottom w:val="0"/>
          <w:divBdr>
            <w:top w:val="none" w:sz="0" w:space="0" w:color="auto"/>
            <w:left w:val="none" w:sz="0" w:space="0" w:color="auto"/>
            <w:bottom w:val="none" w:sz="0" w:space="0" w:color="auto"/>
            <w:right w:val="none" w:sz="0" w:space="0" w:color="auto"/>
          </w:divBdr>
          <w:divsChild>
            <w:div w:id="1860699013">
              <w:marLeft w:val="0"/>
              <w:marRight w:val="0"/>
              <w:marTop w:val="0"/>
              <w:marBottom w:val="0"/>
              <w:divBdr>
                <w:top w:val="none" w:sz="0" w:space="0" w:color="auto"/>
                <w:left w:val="none" w:sz="0" w:space="0" w:color="auto"/>
                <w:bottom w:val="none" w:sz="0" w:space="0" w:color="auto"/>
                <w:right w:val="none" w:sz="0" w:space="0" w:color="auto"/>
              </w:divBdr>
              <w:divsChild>
                <w:div w:id="1857765397">
                  <w:marLeft w:val="0"/>
                  <w:marRight w:val="0"/>
                  <w:marTop w:val="0"/>
                  <w:marBottom w:val="0"/>
                  <w:divBdr>
                    <w:top w:val="none" w:sz="0" w:space="0" w:color="auto"/>
                    <w:left w:val="none" w:sz="0" w:space="0" w:color="auto"/>
                    <w:bottom w:val="none" w:sz="0" w:space="0" w:color="auto"/>
                    <w:right w:val="none" w:sz="0" w:space="0" w:color="auto"/>
                  </w:divBdr>
                </w:div>
                <w:div w:id="1129319865">
                  <w:marLeft w:val="0"/>
                  <w:marRight w:val="0"/>
                  <w:marTop w:val="0"/>
                  <w:marBottom w:val="0"/>
                  <w:divBdr>
                    <w:top w:val="none" w:sz="0" w:space="0" w:color="auto"/>
                    <w:left w:val="none" w:sz="0" w:space="0" w:color="auto"/>
                    <w:bottom w:val="none" w:sz="0" w:space="0" w:color="auto"/>
                    <w:right w:val="none" w:sz="0" w:space="0" w:color="auto"/>
                  </w:divBdr>
                  <w:divsChild>
                    <w:div w:id="203418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59916">
      <w:bodyDiv w:val="1"/>
      <w:marLeft w:val="0"/>
      <w:marRight w:val="0"/>
      <w:marTop w:val="0"/>
      <w:marBottom w:val="0"/>
      <w:divBdr>
        <w:top w:val="none" w:sz="0" w:space="0" w:color="auto"/>
        <w:left w:val="none" w:sz="0" w:space="0" w:color="auto"/>
        <w:bottom w:val="none" w:sz="0" w:space="0" w:color="auto"/>
        <w:right w:val="none" w:sz="0" w:space="0" w:color="auto"/>
      </w:divBdr>
    </w:div>
    <w:div w:id="1010567346">
      <w:bodyDiv w:val="1"/>
      <w:marLeft w:val="0"/>
      <w:marRight w:val="0"/>
      <w:marTop w:val="0"/>
      <w:marBottom w:val="0"/>
      <w:divBdr>
        <w:top w:val="none" w:sz="0" w:space="0" w:color="auto"/>
        <w:left w:val="none" w:sz="0" w:space="0" w:color="auto"/>
        <w:bottom w:val="none" w:sz="0" w:space="0" w:color="auto"/>
        <w:right w:val="none" w:sz="0" w:space="0" w:color="auto"/>
      </w:divBdr>
      <w:divsChild>
        <w:div w:id="101145344">
          <w:marLeft w:val="0"/>
          <w:marRight w:val="0"/>
          <w:marTop w:val="0"/>
          <w:marBottom w:val="0"/>
          <w:divBdr>
            <w:top w:val="none" w:sz="0" w:space="0" w:color="auto"/>
            <w:left w:val="none" w:sz="0" w:space="0" w:color="auto"/>
            <w:bottom w:val="none" w:sz="0" w:space="0" w:color="auto"/>
            <w:right w:val="none" w:sz="0" w:space="0" w:color="auto"/>
          </w:divBdr>
          <w:divsChild>
            <w:div w:id="1256674186">
              <w:marLeft w:val="0"/>
              <w:marRight w:val="0"/>
              <w:marTop w:val="0"/>
              <w:marBottom w:val="0"/>
              <w:divBdr>
                <w:top w:val="none" w:sz="0" w:space="0" w:color="auto"/>
                <w:left w:val="none" w:sz="0" w:space="0" w:color="auto"/>
                <w:bottom w:val="none" w:sz="0" w:space="0" w:color="auto"/>
                <w:right w:val="none" w:sz="0" w:space="0" w:color="auto"/>
              </w:divBdr>
              <w:divsChild>
                <w:div w:id="46046232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030037324">
      <w:bodyDiv w:val="1"/>
      <w:marLeft w:val="0"/>
      <w:marRight w:val="0"/>
      <w:marTop w:val="0"/>
      <w:marBottom w:val="0"/>
      <w:divBdr>
        <w:top w:val="none" w:sz="0" w:space="0" w:color="auto"/>
        <w:left w:val="none" w:sz="0" w:space="0" w:color="auto"/>
        <w:bottom w:val="none" w:sz="0" w:space="0" w:color="auto"/>
        <w:right w:val="none" w:sz="0" w:space="0" w:color="auto"/>
      </w:divBdr>
      <w:divsChild>
        <w:div w:id="457145461">
          <w:marLeft w:val="1530"/>
          <w:marRight w:val="0"/>
          <w:marTop w:val="0"/>
          <w:marBottom w:val="360"/>
          <w:divBdr>
            <w:top w:val="none" w:sz="0" w:space="4" w:color="auto"/>
            <w:left w:val="single" w:sz="36" w:space="11" w:color="1B3F5E"/>
            <w:bottom w:val="none" w:sz="0" w:space="4" w:color="auto"/>
            <w:right w:val="none" w:sz="0" w:space="0" w:color="auto"/>
          </w:divBdr>
        </w:div>
      </w:divsChild>
    </w:div>
    <w:div w:id="1031882466">
      <w:bodyDiv w:val="1"/>
      <w:marLeft w:val="0"/>
      <w:marRight w:val="0"/>
      <w:marTop w:val="0"/>
      <w:marBottom w:val="0"/>
      <w:divBdr>
        <w:top w:val="none" w:sz="0" w:space="0" w:color="auto"/>
        <w:left w:val="none" w:sz="0" w:space="0" w:color="auto"/>
        <w:bottom w:val="none" w:sz="0" w:space="0" w:color="auto"/>
        <w:right w:val="none" w:sz="0" w:space="0" w:color="auto"/>
      </w:divBdr>
    </w:div>
    <w:div w:id="1044331219">
      <w:bodyDiv w:val="1"/>
      <w:marLeft w:val="0"/>
      <w:marRight w:val="0"/>
      <w:marTop w:val="0"/>
      <w:marBottom w:val="0"/>
      <w:divBdr>
        <w:top w:val="none" w:sz="0" w:space="0" w:color="auto"/>
        <w:left w:val="none" w:sz="0" w:space="0" w:color="auto"/>
        <w:bottom w:val="none" w:sz="0" w:space="0" w:color="auto"/>
        <w:right w:val="none" w:sz="0" w:space="0" w:color="auto"/>
      </w:divBdr>
    </w:div>
    <w:div w:id="1083068799">
      <w:bodyDiv w:val="1"/>
      <w:marLeft w:val="0"/>
      <w:marRight w:val="0"/>
      <w:marTop w:val="0"/>
      <w:marBottom w:val="0"/>
      <w:divBdr>
        <w:top w:val="none" w:sz="0" w:space="0" w:color="auto"/>
        <w:left w:val="none" w:sz="0" w:space="0" w:color="auto"/>
        <w:bottom w:val="none" w:sz="0" w:space="0" w:color="auto"/>
        <w:right w:val="none" w:sz="0" w:space="0" w:color="auto"/>
      </w:divBdr>
      <w:divsChild>
        <w:div w:id="2040549876">
          <w:marLeft w:val="0"/>
          <w:marRight w:val="0"/>
          <w:marTop w:val="0"/>
          <w:marBottom w:val="720"/>
          <w:divBdr>
            <w:top w:val="none" w:sz="0" w:space="0" w:color="auto"/>
            <w:left w:val="none" w:sz="0" w:space="0" w:color="auto"/>
            <w:bottom w:val="none" w:sz="0" w:space="0" w:color="auto"/>
            <w:right w:val="none" w:sz="0" w:space="0" w:color="auto"/>
          </w:divBdr>
        </w:div>
        <w:div w:id="246766490">
          <w:marLeft w:val="0"/>
          <w:marRight w:val="0"/>
          <w:marTop w:val="0"/>
          <w:marBottom w:val="0"/>
          <w:divBdr>
            <w:top w:val="none" w:sz="0" w:space="0" w:color="auto"/>
            <w:left w:val="none" w:sz="0" w:space="0" w:color="auto"/>
            <w:bottom w:val="none" w:sz="0" w:space="0" w:color="auto"/>
            <w:right w:val="none" w:sz="0" w:space="0" w:color="auto"/>
          </w:divBdr>
          <w:divsChild>
            <w:div w:id="48282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32986">
      <w:bodyDiv w:val="1"/>
      <w:marLeft w:val="0"/>
      <w:marRight w:val="0"/>
      <w:marTop w:val="0"/>
      <w:marBottom w:val="0"/>
      <w:divBdr>
        <w:top w:val="none" w:sz="0" w:space="0" w:color="auto"/>
        <w:left w:val="none" w:sz="0" w:space="0" w:color="auto"/>
        <w:bottom w:val="none" w:sz="0" w:space="0" w:color="auto"/>
        <w:right w:val="none" w:sz="0" w:space="0" w:color="auto"/>
      </w:divBdr>
      <w:divsChild>
        <w:div w:id="1232694074">
          <w:marLeft w:val="0"/>
          <w:marRight w:val="0"/>
          <w:marTop w:val="0"/>
          <w:marBottom w:val="180"/>
          <w:divBdr>
            <w:top w:val="none" w:sz="0" w:space="0" w:color="auto"/>
            <w:left w:val="none" w:sz="0" w:space="0" w:color="auto"/>
            <w:bottom w:val="none" w:sz="0" w:space="0" w:color="auto"/>
            <w:right w:val="none" w:sz="0" w:space="0" w:color="auto"/>
          </w:divBdr>
        </w:div>
      </w:divsChild>
    </w:div>
    <w:div w:id="1098332259">
      <w:bodyDiv w:val="1"/>
      <w:marLeft w:val="0"/>
      <w:marRight w:val="0"/>
      <w:marTop w:val="0"/>
      <w:marBottom w:val="0"/>
      <w:divBdr>
        <w:top w:val="none" w:sz="0" w:space="0" w:color="auto"/>
        <w:left w:val="none" w:sz="0" w:space="0" w:color="auto"/>
        <w:bottom w:val="none" w:sz="0" w:space="0" w:color="auto"/>
        <w:right w:val="none" w:sz="0" w:space="0" w:color="auto"/>
      </w:divBdr>
      <w:divsChild>
        <w:div w:id="221059462">
          <w:marLeft w:val="0"/>
          <w:marRight w:val="0"/>
          <w:marTop w:val="0"/>
          <w:marBottom w:val="375"/>
          <w:divBdr>
            <w:top w:val="none" w:sz="0" w:space="0" w:color="auto"/>
            <w:left w:val="none" w:sz="0" w:space="0" w:color="auto"/>
            <w:bottom w:val="none" w:sz="0" w:space="0" w:color="auto"/>
            <w:right w:val="none" w:sz="0" w:space="0" w:color="auto"/>
          </w:divBdr>
          <w:divsChild>
            <w:div w:id="328800211">
              <w:marLeft w:val="0"/>
              <w:marRight w:val="0"/>
              <w:marTop w:val="0"/>
              <w:marBottom w:val="0"/>
              <w:divBdr>
                <w:top w:val="none" w:sz="0" w:space="0" w:color="auto"/>
                <w:left w:val="none" w:sz="0" w:space="0" w:color="auto"/>
                <w:bottom w:val="none" w:sz="0" w:space="0" w:color="auto"/>
                <w:right w:val="none" w:sz="0" w:space="0" w:color="auto"/>
              </w:divBdr>
              <w:divsChild>
                <w:div w:id="12300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5171">
          <w:marLeft w:val="0"/>
          <w:marRight w:val="0"/>
          <w:marTop w:val="0"/>
          <w:marBottom w:val="0"/>
          <w:divBdr>
            <w:top w:val="none" w:sz="0" w:space="0" w:color="auto"/>
            <w:left w:val="none" w:sz="0" w:space="0" w:color="auto"/>
            <w:bottom w:val="none" w:sz="0" w:space="0" w:color="auto"/>
            <w:right w:val="none" w:sz="0" w:space="0" w:color="auto"/>
          </w:divBdr>
          <w:divsChild>
            <w:div w:id="1515463069">
              <w:marLeft w:val="0"/>
              <w:marRight w:val="0"/>
              <w:marTop w:val="0"/>
              <w:marBottom w:val="0"/>
              <w:divBdr>
                <w:top w:val="none" w:sz="0" w:space="0" w:color="auto"/>
                <w:left w:val="none" w:sz="0" w:space="0" w:color="auto"/>
                <w:bottom w:val="none" w:sz="0" w:space="0" w:color="auto"/>
                <w:right w:val="none" w:sz="0" w:space="0" w:color="auto"/>
              </w:divBdr>
              <w:divsChild>
                <w:div w:id="179660302">
                  <w:marLeft w:val="0"/>
                  <w:marRight w:val="0"/>
                  <w:marTop w:val="0"/>
                  <w:marBottom w:val="0"/>
                  <w:divBdr>
                    <w:top w:val="none" w:sz="0" w:space="0" w:color="auto"/>
                    <w:left w:val="none" w:sz="0" w:space="0" w:color="auto"/>
                    <w:bottom w:val="none" w:sz="0" w:space="0" w:color="auto"/>
                    <w:right w:val="none" w:sz="0" w:space="0" w:color="auto"/>
                  </w:divBdr>
                  <w:divsChild>
                    <w:div w:id="1095326343">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54307">
      <w:bodyDiv w:val="1"/>
      <w:marLeft w:val="0"/>
      <w:marRight w:val="0"/>
      <w:marTop w:val="0"/>
      <w:marBottom w:val="0"/>
      <w:divBdr>
        <w:top w:val="none" w:sz="0" w:space="0" w:color="auto"/>
        <w:left w:val="none" w:sz="0" w:space="0" w:color="auto"/>
        <w:bottom w:val="none" w:sz="0" w:space="0" w:color="auto"/>
        <w:right w:val="none" w:sz="0" w:space="0" w:color="auto"/>
      </w:divBdr>
      <w:divsChild>
        <w:div w:id="926572059">
          <w:marLeft w:val="0"/>
          <w:marRight w:val="0"/>
          <w:marTop w:val="0"/>
          <w:marBottom w:val="180"/>
          <w:divBdr>
            <w:top w:val="none" w:sz="0" w:space="0" w:color="auto"/>
            <w:left w:val="none" w:sz="0" w:space="0" w:color="auto"/>
            <w:bottom w:val="none" w:sz="0" w:space="0" w:color="auto"/>
            <w:right w:val="none" w:sz="0" w:space="0" w:color="auto"/>
          </w:divBdr>
        </w:div>
      </w:divsChild>
    </w:div>
    <w:div w:id="1150902696">
      <w:bodyDiv w:val="1"/>
      <w:marLeft w:val="0"/>
      <w:marRight w:val="0"/>
      <w:marTop w:val="0"/>
      <w:marBottom w:val="0"/>
      <w:divBdr>
        <w:top w:val="none" w:sz="0" w:space="0" w:color="auto"/>
        <w:left w:val="none" w:sz="0" w:space="0" w:color="auto"/>
        <w:bottom w:val="none" w:sz="0" w:space="0" w:color="auto"/>
        <w:right w:val="none" w:sz="0" w:space="0" w:color="auto"/>
      </w:divBdr>
      <w:divsChild>
        <w:div w:id="1659767129">
          <w:marLeft w:val="0"/>
          <w:marRight w:val="0"/>
          <w:marTop w:val="0"/>
          <w:marBottom w:val="720"/>
          <w:divBdr>
            <w:top w:val="none" w:sz="0" w:space="0" w:color="auto"/>
            <w:left w:val="none" w:sz="0" w:space="0" w:color="auto"/>
            <w:bottom w:val="none" w:sz="0" w:space="0" w:color="auto"/>
            <w:right w:val="none" w:sz="0" w:space="0" w:color="auto"/>
          </w:divBdr>
        </w:div>
        <w:div w:id="461390658">
          <w:marLeft w:val="0"/>
          <w:marRight w:val="0"/>
          <w:marTop w:val="0"/>
          <w:marBottom w:val="0"/>
          <w:divBdr>
            <w:top w:val="none" w:sz="0" w:space="0" w:color="auto"/>
            <w:left w:val="none" w:sz="0" w:space="0" w:color="auto"/>
            <w:bottom w:val="none" w:sz="0" w:space="0" w:color="auto"/>
            <w:right w:val="none" w:sz="0" w:space="0" w:color="auto"/>
          </w:divBdr>
          <w:divsChild>
            <w:div w:id="1182547142">
              <w:marLeft w:val="0"/>
              <w:marRight w:val="0"/>
              <w:marTop w:val="0"/>
              <w:marBottom w:val="0"/>
              <w:divBdr>
                <w:top w:val="none" w:sz="0" w:space="0" w:color="auto"/>
                <w:left w:val="none" w:sz="0" w:space="0" w:color="auto"/>
                <w:bottom w:val="none" w:sz="0" w:space="0" w:color="auto"/>
                <w:right w:val="none" w:sz="0" w:space="0" w:color="auto"/>
              </w:divBdr>
              <w:divsChild>
                <w:div w:id="208687345">
                  <w:marLeft w:val="0"/>
                  <w:marRight w:val="0"/>
                  <w:marTop w:val="0"/>
                  <w:marBottom w:val="0"/>
                  <w:divBdr>
                    <w:top w:val="none" w:sz="0" w:space="0" w:color="auto"/>
                    <w:left w:val="none" w:sz="0" w:space="0" w:color="auto"/>
                    <w:bottom w:val="none" w:sz="0" w:space="0" w:color="auto"/>
                    <w:right w:val="none" w:sz="0" w:space="0" w:color="auto"/>
                  </w:divBdr>
                  <w:divsChild>
                    <w:div w:id="2064211101">
                      <w:marLeft w:val="0"/>
                      <w:marRight w:val="0"/>
                      <w:marTop w:val="0"/>
                      <w:marBottom w:val="0"/>
                      <w:divBdr>
                        <w:top w:val="none" w:sz="0" w:space="0" w:color="auto"/>
                        <w:left w:val="none" w:sz="0" w:space="0" w:color="auto"/>
                        <w:bottom w:val="none" w:sz="0" w:space="0" w:color="auto"/>
                        <w:right w:val="none" w:sz="0" w:space="0" w:color="auto"/>
                      </w:divBdr>
                      <w:divsChild>
                        <w:div w:id="52595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002472">
      <w:bodyDiv w:val="1"/>
      <w:marLeft w:val="0"/>
      <w:marRight w:val="0"/>
      <w:marTop w:val="0"/>
      <w:marBottom w:val="0"/>
      <w:divBdr>
        <w:top w:val="none" w:sz="0" w:space="0" w:color="auto"/>
        <w:left w:val="none" w:sz="0" w:space="0" w:color="auto"/>
        <w:bottom w:val="none" w:sz="0" w:space="0" w:color="auto"/>
        <w:right w:val="none" w:sz="0" w:space="0" w:color="auto"/>
      </w:divBdr>
    </w:div>
    <w:div w:id="1175269936">
      <w:bodyDiv w:val="1"/>
      <w:marLeft w:val="0"/>
      <w:marRight w:val="0"/>
      <w:marTop w:val="0"/>
      <w:marBottom w:val="0"/>
      <w:divBdr>
        <w:top w:val="none" w:sz="0" w:space="0" w:color="auto"/>
        <w:left w:val="none" w:sz="0" w:space="0" w:color="auto"/>
        <w:bottom w:val="none" w:sz="0" w:space="0" w:color="auto"/>
        <w:right w:val="none" w:sz="0" w:space="0" w:color="auto"/>
      </w:divBdr>
    </w:div>
    <w:div w:id="1177304368">
      <w:bodyDiv w:val="1"/>
      <w:marLeft w:val="0"/>
      <w:marRight w:val="0"/>
      <w:marTop w:val="0"/>
      <w:marBottom w:val="0"/>
      <w:divBdr>
        <w:top w:val="none" w:sz="0" w:space="0" w:color="auto"/>
        <w:left w:val="none" w:sz="0" w:space="0" w:color="auto"/>
        <w:bottom w:val="none" w:sz="0" w:space="0" w:color="auto"/>
        <w:right w:val="none" w:sz="0" w:space="0" w:color="auto"/>
      </w:divBdr>
      <w:divsChild>
        <w:div w:id="1715733673">
          <w:marLeft w:val="0"/>
          <w:marRight w:val="0"/>
          <w:marTop w:val="0"/>
          <w:marBottom w:val="720"/>
          <w:divBdr>
            <w:top w:val="none" w:sz="0" w:space="0" w:color="auto"/>
            <w:left w:val="none" w:sz="0" w:space="0" w:color="auto"/>
            <w:bottom w:val="none" w:sz="0" w:space="0" w:color="auto"/>
            <w:right w:val="none" w:sz="0" w:space="0" w:color="auto"/>
          </w:divBdr>
        </w:div>
        <w:div w:id="1044137607">
          <w:marLeft w:val="1530"/>
          <w:marRight w:val="0"/>
          <w:marTop w:val="0"/>
          <w:marBottom w:val="360"/>
          <w:divBdr>
            <w:top w:val="none" w:sz="0" w:space="4" w:color="auto"/>
            <w:left w:val="single" w:sz="36" w:space="11" w:color="1B3F5E"/>
            <w:bottom w:val="none" w:sz="0" w:space="4" w:color="auto"/>
            <w:right w:val="none" w:sz="0" w:space="0" w:color="auto"/>
          </w:divBdr>
        </w:div>
      </w:divsChild>
    </w:div>
    <w:div w:id="1185244665">
      <w:bodyDiv w:val="1"/>
      <w:marLeft w:val="0"/>
      <w:marRight w:val="0"/>
      <w:marTop w:val="0"/>
      <w:marBottom w:val="0"/>
      <w:divBdr>
        <w:top w:val="none" w:sz="0" w:space="0" w:color="auto"/>
        <w:left w:val="none" w:sz="0" w:space="0" w:color="auto"/>
        <w:bottom w:val="none" w:sz="0" w:space="0" w:color="auto"/>
        <w:right w:val="none" w:sz="0" w:space="0" w:color="auto"/>
      </w:divBdr>
    </w:div>
    <w:div w:id="1199898913">
      <w:bodyDiv w:val="1"/>
      <w:marLeft w:val="0"/>
      <w:marRight w:val="0"/>
      <w:marTop w:val="0"/>
      <w:marBottom w:val="0"/>
      <w:divBdr>
        <w:top w:val="none" w:sz="0" w:space="0" w:color="auto"/>
        <w:left w:val="none" w:sz="0" w:space="0" w:color="auto"/>
        <w:bottom w:val="none" w:sz="0" w:space="0" w:color="auto"/>
        <w:right w:val="none" w:sz="0" w:space="0" w:color="auto"/>
      </w:divBdr>
      <w:divsChild>
        <w:div w:id="1515269565">
          <w:marLeft w:val="1530"/>
          <w:marRight w:val="0"/>
          <w:marTop w:val="0"/>
          <w:marBottom w:val="360"/>
          <w:divBdr>
            <w:top w:val="none" w:sz="0" w:space="4" w:color="auto"/>
            <w:left w:val="single" w:sz="36" w:space="11" w:color="1B3F5E"/>
            <w:bottom w:val="none" w:sz="0" w:space="4" w:color="auto"/>
            <w:right w:val="none" w:sz="0" w:space="0" w:color="auto"/>
          </w:divBdr>
        </w:div>
      </w:divsChild>
    </w:div>
    <w:div w:id="1236553256">
      <w:bodyDiv w:val="1"/>
      <w:marLeft w:val="0"/>
      <w:marRight w:val="0"/>
      <w:marTop w:val="0"/>
      <w:marBottom w:val="0"/>
      <w:divBdr>
        <w:top w:val="none" w:sz="0" w:space="0" w:color="auto"/>
        <w:left w:val="none" w:sz="0" w:space="0" w:color="auto"/>
        <w:bottom w:val="none" w:sz="0" w:space="0" w:color="auto"/>
        <w:right w:val="none" w:sz="0" w:space="0" w:color="auto"/>
      </w:divBdr>
      <w:divsChild>
        <w:div w:id="379329777">
          <w:marLeft w:val="0"/>
          <w:marRight w:val="0"/>
          <w:marTop w:val="0"/>
          <w:marBottom w:val="180"/>
          <w:divBdr>
            <w:top w:val="none" w:sz="0" w:space="0" w:color="auto"/>
            <w:left w:val="none" w:sz="0" w:space="0" w:color="auto"/>
            <w:bottom w:val="none" w:sz="0" w:space="0" w:color="auto"/>
            <w:right w:val="none" w:sz="0" w:space="0" w:color="auto"/>
          </w:divBdr>
        </w:div>
      </w:divsChild>
    </w:div>
    <w:div w:id="1246769165">
      <w:bodyDiv w:val="1"/>
      <w:marLeft w:val="0"/>
      <w:marRight w:val="0"/>
      <w:marTop w:val="0"/>
      <w:marBottom w:val="0"/>
      <w:divBdr>
        <w:top w:val="none" w:sz="0" w:space="0" w:color="auto"/>
        <w:left w:val="none" w:sz="0" w:space="0" w:color="auto"/>
        <w:bottom w:val="none" w:sz="0" w:space="0" w:color="auto"/>
        <w:right w:val="none" w:sz="0" w:space="0" w:color="auto"/>
      </w:divBdr>
      <w:divsChild>
        <w:div w:id="1124887956">
          <w:marLeft w:val="0"/>
          <w:marRight w:val="0"/>
          <w:marTop w:val="0"/>
          <w:marBottom w:val="0"/>
          <w:divBdr>
            <w:top w:val="none" w:sz="0" w:space="0" w:color="auto"/>
            <w:left w:val="none" w:sz="0" w:space="0" w:color="auto"/>
            <w:bottom w:val="none" w:sz="0" w:space="0" w:color="auto"/>
            <w:right w:val="none" w:sz="0" w:space="0" w:color="auto"/>
          </w:divBdr>
          <w:divsChild>
            <w:div w:id="786123756">
              <w:marLeft w:val="0"/>
              <w:marRight w:val="0"/>
              <w:marTop w:val="0"/>
              <w:marBottom w:val="0"/>
              <w:divBdr>
                <w:top w:val="none" w:sz="0" w:space="0" w:color="auto"/>
                <w:left w:val="none" w:sz="0" w:space="0" w:color="auto"/>
                <w:bottom w:val="none" w:sz="0" w:space="0" w:color="auto"/>
                <w:right w:val="none" w:sz="0" w:space="0" w:color="auto"/>
              </w:divBdr>
            </w:div>
          </w:divsChild>
        </w:div>
        <w:div w:id="2090617713">
          <w:marLeft w:val="0"/>
          <w:marRight w:val="0"/>
          <w:marTop w:val="0"/>
          <w:marBottom w:val="0"/>
          <w:divBdr>
            <w:top w:val="none" w:sz="0" w:space="0" w:color="auto"/>
            <w:left w:val="none" w:sz="0" w:space="0" w:color="auto"/>
            <w:bottom w:val="none" w:sz="0" w:space="0" w:color="auto"/>
            <w:right w:val="none" w:sz="0" w:space="0" w:color="auto"/>
          </w:divBdr>
          <w:divsChild>
            <w:div w:id="510874970">
              <w:marLeft w:val="0"/>
              <w:marRight w:val="0"/>
              <w:marTop w:val="0"/>
              <w:marBottom w:val="0"/>
              <w:divBdr>
                <w:top w:val="none" w:sz="0" w:space="0" w:color="auto"/>
                <w:left w:val="none" w:sz="0" w:space="0" w:color="auto"/>
                <w:bottom w:val="none" w:sz="0" w:space="0" w:color="auto"/>
                <w:right w:val="none" w:sz="0" w:space="0" w:color="auto"/>
              </w:divBdr>
              <w:divsChild>
                <w:div w:id="1869023320">
                  <w:marLeft w:val="0"/>
                  <w:marRight w:val="0"/>
                  <w:marTop w:val="0"/>
                  <w:marBottom w:val="0"/>
                  <w:divBdr>
                    <w:top w:val="none" w:sz="0" w:space="0" w:color="auto"/>
                    <w:left w:val="none" w:sz="0" w:space="0" w:color="auto"/>
                    <w:bottom w:val="none" w:sz="0" w:space="0" w:color="auto"/>
                    <w:right w:val="none" w:sz="0" w:space="0" w:color="auto"/>
                  </w:divBdr>
                  <w:divsChild>
                    <w:div w:id="18477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476373">
          <w:marLeft w:val="0"/>
          <w:marRight w:val="0"/>
          <w:marTop w:val="0"/>
          <w:marBottom w:val="0"/>
          <w:divBdr>
            <w:top w:val="none" w:sz="0" w:space="0" w:color="auto"/>
            <w:left w:val="none" w:sz="0" w:space="0" w:color="auto"/>
            <w:bottom w:val="none" w:sz="0" w:space="0" w:color="auto"/>
            <w:right w:val="none" w:sz="0" w:space="0" w:color="auto"/>
          </w:divBdr>
          <w:divsChild>
            <w:div w:id="1366981883">
              <w:marLeft w:val="0"/>
              <w:marRight w:val="0"/>
              <w:marTop w:val="0"/>
              <w:marBottom w:val="0"/>
              <w:divBdr>
                <w:top w:val="none" w:sz="0" w:space="0" w:color="auto"/>
                <w:left w:val="none" w:sz="0" w:space="0" w:color="auto"/>
                <w:bottom w:val="none" w:sz="0" w:space="0" w:color="auto"/>
                <w:right w:val="none" w:sz="0" w:space="0" w:color="auto"/>
              </w:divBdr>
              <w:divsChild>
                <w:div w:id="1271163590">
                  <w:marLeft w:val="0"/>
                  <w:marRight w:val="0"/>
                  <w:marTop w:val="0"/>
                  <w:marBottom w:val="0"/>
                  <w:divBdr>
                    <w:top w:val="none" w:sz="0" w:space="0" w:color="auto"/>
                    <w:left w:val="none" w:sz="0" w:space="0" w:color="auto"/>
                    <w:bottom w:val="none" w:sz="0" w:space="0" w:color="auto"/>
                    <w:right w:val="none" w:sz="0" w:space="0" w:color="auto"/>
                  </w:divBdr>
                  <w:divsChild>
                    <w:div w:id="110206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852661">
      <w:bodyDiv w:val="1"/>
      <w:marLeft w:val="0"/>
      <w:marRight w:val="0"/>
      <w:marTop w:val="0"/>
      <w:marBottom w:val="0"/>
      <w:divBdr>
        <w:top w:val="none" w:sz="0" w:space="0" w:color="auto"/>
        <w:left w:val="none" w:sz="0" w:space="0" w:color="auto"/>
        <w:bottom w:val="none" w:sz="0" w:space="0" w:color="auto"/>
        <w:right w:val="none" w:sz="0" w:space="0" w:color="auto"/>
      </w:divBdr>
      <w:divsChild>
        <w:div w:id="58745835">
          <w:marLeft w:val="0"/>
          <w:marRight w:val="0"/>
          <w:marTop w:val="0"/>
          <w:marBottom w:val="0"/>
          <w:divBdr>
            <w:top w:val="none" w:sz="0" w:space="0" w:color="auto"/>
            <w:left w:val="none" w:sz="0" w:space="0" w:color="auto"/>
            <w:bottom w:val="none" w:sz="0" w:space="0" w:color="auto"/>
            <w:right w:val="none" w:sz="0" w:space="0" w:color="auto"/>
          </w:divBdr>
          <w:divsChild>
            <w:div w:id="11196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99928">
      <w:bodyDiv w:val="1"/>
      <w:marLeft w:val="0"/>
      <w:marRight w:val="0"/>
      <w:marTop w:val="0"/>
      <w:marBottom w:val="0"/>
      <w:divBdr>
        <w:top w:val="none" w:sz="0" w:space="0" w:color="auto"/>
        <w:left w:val="none" w:sz="0" w:space="0" w:color="auto"/>
        <w:bottom w:val="none" w:sz="0" w:space="0" w:color="auto"/>
        <w:right w:val="none" w:sz="0" w:space="0" w:color="auto"/>
      </w:divBdr>
      <w:divsChild>
        <w:div w:id="622081323">
          <w:marLeft w:val="547"/>
          <w:marRight w:val="0"/>
          <w:marTop w:val="0"/>
          <w:marBottom w:val="0"/>
          <w:divBdr>
            <w:top w:val="none" w:sz="0" w:space="0" w:color="auto"/>
            <w:left w:val="none" w:sz="0" w:space="0" w:color="auto"/>
            <w:bottom w:val="none" w:sz="0" w:space="0" w:color="auto"/>
            <w:right w:val="none" w:sz="0" w:space="0" w:color="auto"/>
          </w:divBdr>
        </w:div>
      </w:divsChild>
    </w:div>
    <w:div w:id="1286425467">
      <w:bodyDiv w:val="1"/>
      <w:marLeft w:val="0"/>
      <w:marRight w:val="0"/>
      <w:marTop w:val="0"/>
      <w:marBottom w:val="0"/>
      <w:divBdr>
        <w:top w:val="none" w:sz="0" w:space="0" w:color="auto"/>
        <w:left w:val="none" w:sz="0" w:space="0" w:color="auto"/>
        <w:bottom w:val="none" w:sz="0" w:space="0" w:color="auto"/>
        <w:right w:val="none" w:sz="0" w:space="0" w:color="auto"/>
      </w:divBdr>
      <w:divsChild>
        <w:div w:id="540485486">
          <w:marLeft w:val="0"/>
          <w:marRight w:val="0"/>
          <w:marTop w:val="0"/>
          <w:marBottom w:val="0"/>
          <w:divBdr>
            <w:top w:val="none" w:sz="0" w:space="0" w:color="auto"/>
            <w:left w:val="none" w:sz="0" w:space="0" w:color="auto"/>
            <w:bottom w:val="none" w:sz="0" w:space="0" w:color="auto"/>
            <w:right w:val="none" w:sz="0" w:space="0" w:color="auto"/>
          </w:divBdr>
        </w:div>
        <w:div w:id="1606231865">
          <w:marLeft w:val="0"/>
          <w:marRight w:val="0"/>
          <w:marTop w:val="0"/>
          <w:marBottom w:val="0"/>
          <w:divBdr>
            <w:top w:val="none" w:sz="0" w:space="0" w:color="auto"/>
            <w:left w:val="none" w:sz="0" w:space="0" w:color="auto"/>
            <w:bottom w:val="none" w:sz="0" w:space="0" w:color="auto"/>
            <w:right w:val="none" w:sz="0" w:space="0" w:color="auto"/>
          </w:divBdr>
          <w:divsChild>
            <w:div w:id="11149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6079">
      <w:bodyDiv w:val="1"/>
      <w:marLeft w:val="0"/>
      <w:marRight w:val="0"/>
      <w:marTop w:val="0"/>
      <w:marBottom w:val="0"/>
      <w:divBdr>
        <w:top w:val="none" w:sz="0" w:space="0" w:color="auto"/>
        <w:left w:val="none" w:sz="0" w:space="0" w:color="auto"/>
        <w:bottom w:val="none" w:sz="0" w:space="0" w:color="auto"/>
        <w:right w:val="none" w:sz="0" w:space="0" w:color="auto"/>
      </w:divBdr>
      <w:divsChild>
        <w:div w:id="1109819308">
          <w:marLeft w:val="0"/>
          <w:marRight w:val="0"/>
          <w:marTop w:val="0"/>
          <w:marBottom w:val="375"/>
          <w:divBdr>
            <w:top w:val="none" w:sz="0" w:space="0" w:color="auto"/>
            <w:left w:val="none" w:sz="0" w:space="0" w:color="auto"/>
            <w:bottom w:val="none" w:sz="0" w:space="0" w:color="auto"/>
            <w:right w:val="none" w:sz="0" w:space="0" w:color="auto"/>
          </w:divBdr>
          <w:divsChild>
            <w:div w:id="2098863561">
              <w:marLeft w:val="0"/>
              <w:marRight w:val="0"/>
              <w:marTop w:val="0"/>
              <w:marBottom w:val="0"/>
              <w:divBdr>
                <w:top w:val="none" w:sz="0" w:space="0" w:color="auto"/>
                <w:left w:val="none" w:sz="0" w:space="0" w:color="auto"/>
                <w:bottom w:val="none" w:sz="0" w:space="0" w:color="auto"/>
                <w:right w:val="none" w:sz="0" w:space="0" w:color="auto"/>
              </w:divBdr>
              <w:divsChild>
                <w:div w:id="19298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788">
          <w:marLeft w:val="0"/>
          <w:marRight w:val="0"/>
          <w:marTop w:val="0"/>
          <w:marBottom w:val="0"/>
          <w:divBdr>
            <w:top w:val="none" w:sz="0" w:space="0" w:color="auto"/>
            <w:left w:val="none" w:sz="0" w:space="0" w:color="auto"/>
            <w:bottom w:val="none" w:sz="0" w:space="0" w:color="auto"/>
            <w:right w:val="none" w:sz="0" w:space="0" w:color="auto"/>
          </w:divBdr>
          <w:divsChild>
            <w:div w:id="1330254356">
              <w:marLeft w:val="0"/>
              <w:marRight w:val="0"/>
              <w:marTop w:val="0"/>
              <w:marBottom w:val="0"/>
              <w:divBdr>
                <w:top w:val="none" w:sz="0" w:space="0" w:color="auto"/>
                <w:left w:val="none" w:sz="0" w:space="0" w:color="auto"/>
                <w:bottom w:val="none" w:sz="0" w:space="0" w:color="auto"/>
                <w:right w:val="none" w:sz="0" w:space="0" w:color="auto"/>
              </w:divBdr>
              <w:divsChild>
                <w:div w:id="469060799">
                  <w:marLeft w:val="0"/>
                  <w:marRight w:val="0"/>
                  <w:marTop w:val="0"/>
                  <w:marBottom w:val="0"/>
                  <w:divBdr>
                    <w:top w:val="none" w:sz="0" w:space="0" w:color="auto"/>
                    <w:left w:val="none" w:sz="0" w:space="0" w:color="auto"/>
                    <w:bottom w:val="none" w:sz="0" w:space="0" w:color="auto"/>
                    <w:right w:val="none" w:sz="0" w:space="0" w:color="auto"/>
                  </w:divBdr>
                  <w:divsChild>
                    <w:div w:id="649790952">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85493">
      <w:bodyDiv w:val="1"/>
      <w:marLeft w:val="0"/>
      <w:marRight w:val="0"/>
      <w:marTop w:val="0"/>
      <w:marBottom w:val="0"/>
      <w:divBdr>
        <w:top w:val="none" w:sz="0" w:space="0" w:color="auto"/>
        <w:left w:val="none" w:sz="0" w:space="0" w:color="auto"/>
        <w:bottom w:val="none" w:sz="0" w:space="0" w:color="auto"/>
        <w:right w:val="none" w:sz="0" w:space="0" w:color="auto"/>
      </w:divBdr>
      <w:divsChild>
        <w:div w:id="220942424">
          <w:marLeft w:val="547"/>
          <w:marRight w:val="0"/>
          <w:marTop w:val="0"/>
          <w:marBottom w:val="0"/>
          <w:divBdr>
            <w:top w:val="none" w:sz="0" w:space="0" w:color="auto"/>
            <w:left w:val="none" w:sz="0" w:space="0" w:color="auto"/>
            <w:bottom w:val="none" w:sz="0" w:space="0" w:color="auto"/>
            <w:right w:val="none" w:sz="0" w:space="0" w:color="auto"/>
          </w:divBdr>
        </w:div>
      </w:divsChild>
    </w:div>
    <w:div w:id="1343241149">
      <w:bodyDiv w:val="1"/>
      <w:marLeft w:val="0"/>
      <w:marRight w:val="0"/>
      <w:marTop w:val="0"/>
      <w:marBottom w:val="0"/>
      <w:divBdr>
        <w:top w:val="none" w:sz="0" w:space="0" w:color="auto"/>
        <w:left w:val="none" w:sz="0" w:space="0" w:color="auto"/>
        <w:bottom w:val="none" w:sz="0" w:space="0" w:color="auto"/>
        <w:right w:val="none" w:sz="0" w:space="0" w:color="auto"/>
      </w:divBdr>
    </w:div>
    <w:div w:id="1344358316">
      <w:bodyDiv w:val="1"/>
      <w:marLeft w:val="0"/>
      <w:marRight w:val="0"/>
      <w:marTop w:val="0"/>
      <w:marBottom w:val="0"/>
      <w:divBdr>
        <w:top w:val="none" w:sz="0" w:space="0" w:color="auto"/>
        <w:left w:val="none" w:sz="0" w:space="0" w:color="auto"/>
        <w:bottom w:val="none" w:sz="0" w:space="0" w:color="auto"/>
        <w:right w:val="none" w:sz="0" w:space="0" w:color="auto"/>
      </w:divBdr>
      <w:divsChild>
        <w:div w:id="674189187">
          <w:marLeft w:val="0"/>
          <w:marRight w:val="0"/>
          <w:marTop w:val="0"/>
          <w:marBottom w:val="720"/>
          <w:divBdr>
            <w:top w:val="none" w:sz="0" w:space="0" w:color="auto"/>
            <w:left w:val="none" w:sz="0" w:space="0" w:color="auto"/>
            <w:bottom w:val="none" w:sz="0" w:space="0" w:color="auto"/>
            <w:right w:val="none" w:sz="0" w:space="0" w:color="auto"/>
          </w:divBdr>
        </w:div>
        <w:div w:id="1233734970">
          <w:marLeft w:val="0"/>
          <w:marRight w:val="0"/>
          <w:marTop w:val="0"/>
          <w:marBottom w:val="0"/>
          <w:divBdr>
            <w:top w:val="none" w:sz="0" w:space="0" w:color="auto"/>
            <w:left w:val="none" w:sz="0" w:space="0" w:color="auto"/>
            <w:bottom w:val="none" w:sz="0" w:space="0" w:color="auto"/>
            <w:right w:val="none" w:sz="0" w:space="0" w:color="auto"/>
          </w:divBdr>
          <w:divsChild>
            <w:div w:id="77361940">
              <w:marLeft w:val="0"/>
              <w:marRight w:val="0"/>
              <w:marTop w:val="0"/>
              <w:marBottom w:val="0"/>
              <w:divBdr>
                <w:top w:val="none" w:sz="0" w:space="0" w:color="auto"/>
                <w:left w:val="none" w:sz="0" w:space="0" w:color="auto"/>
                <w:bottom w:val="none" w:sz="0" w:space="0" w:color="auto"/>
                <w:right w:val="none" w:sz="0" w:space="0" w:color="auto"/>
              </w:divBdr>
            </w:div>
            <w:div w:id="729811931">
              <w:marLeft w:val="0"/>
              <w:marRight w:val="0"/>
              <w:marTop w:val="0"/>
              <w:marBottom w:val="0"/>
              <w:divBdr>
                <w:top w:val="none" w:sz="0" w:space="0" w:color="auto"/>
                <w:left w:val="none" w:sz="0" w:space="0" w:color="auto"/>
                <w:bottom w:val="none" w:sz="0" w:space="0" w:color="auto"/>
                <w:right w:val="none" w:sz="0" w:space="0" w:color="auto"/>
              </w:divBdr>
              <w:divsChild>
                <w:div w:id="746731178">
                  <w:marLeft w:val="0"/>
                  <w:marRight w:val="0"/>
                  <w:marTop w:val="0"/>
                  <w:marBottom w:val="0"/>
                  <w:divBdr>
                    <w:top w:val="none" w:sz="0" w:space="0" w:color="auto"/>
                    <w:left w:val="none" w:sz="0" w:space="0" w:color="auto"/>
                    <w:bottom w:val="none" w:sz="0" w:space="0" w:color="auto"/>
                    <w:right w:val="none" w:sz="0" w:space="0" w:color="auto"/>
                  </w:divBdr>
                  <w:divsChild>
                    <w:div w:id="238641920">
                      <w:marLeft w:val="0"/>
                      <w:marRight w:val="0"/>
                      <w:marTop w:val="0"/>
                      <w:marBottom w:val="0"/>
                      <w:divBdr>
                        <w:top w:val="none" w:sz="0" w:space="0" w:color="auto"/>
                        <w:left w:val="none" w:sz="0" w:space="0" w:color="auto"/>
                        <w:bottom w:val="none" w:sz="0" w:space="0" w:color="auto"/>
                        <w:right w:val="none" w:sz="0" w:space="0" w:color="auto"/>
                      </w:divBdr>
                      <w:divsChild>
                        <w:div w:id="901063282">
                          <w:marLeft w:val="0"/>
                          <w:marRight w:val="0"/>
                          <w:marTop w:val="0"/>
                          <w:marBottom w:val="0"/>
                          <w:divBdr>
                            <w:top w:val="none" w:sz="0" w:space="0" w:color="auto"/>
                            <w:left w:val="none" w:sz="0" w:space="0" w:color="auto"/>
                            <w:bottom w:val="none" w:sz="0" w:space="0" w:color="auto"/>
                            <w:right w:val="none" w:sz="0" w:space="0" w:color="auto"/>
                          </w:divBdr>
                          <w:divsChild>
                            <w:div w:id="719592791">
                              <w:marLeft w:val="0"/>
                              <w:marRight w:val="0"/>
                              <w:marTop w:val="0"/>
                              <w:marBottom w:val="0"/>
                              <w:divBdr>
                                <w:top w:val="none" w:sz="0" w:space="0" w:color="auto"/>
                                <w:left w:val="none" w:sz="0" w:space="0" w:color="auto"/>
                                <w:bottom w:val="none" w:sz="0" w:space="0" w:color="auto"/>
                                <w:right w:val="none" w:sz="0" w:space="0" w:color="auto"/>
                              </w:divBdr>
                              <w:divsChild>
                                <w:div w:id="1131636408">
                                  <w:marLeft w:val="0"/>
                                  <w:marRight w:val="0"/>
                                  <w:marTop w:val="0"/>
                                  <w:marBottom w:val="0"/>
                                  <w:divBdr>
                                    <w:top w:val="none" w:sz="0" w:space="0" w:color="auto"/>
                                    <w:left w:val="none" w:sz="0" w:space="0" w:color="auto"/>
                                    <w:bottom w:val="none" w:sz="0" w:space="0" w:color="auto"/>
                                    <w:right w:val="none" w:sz="0" w:space="0" w:color="auto"/>
                                  </w:divBdr>
                                  <w:divsChild>
                                    <w:div w:id="733234566">
                                      <w:marLeft w:val="0"/>
                                      <w:marRight w:val="0"/>
                                      <w:marTop w:val="0"/>
                                      <w:marBottom w:val="0"/>
                                      <w:divBdr>
                                        <w:top w:val="none" w:sz="0" w:space="0" w:color="auto"/>
                                        <w:left w:val="none" w:sz="0" w:space="0" w:color="auto"/>
                                        <w:bottom w:val="none" w:sz="0" w:space="0" w:color="auto"/>
                                        <w:right w:val="none" w:sz="0" w:space="0" w:color="auto"/>
                                      </w:divBdr>
                                      <w:divsChild>
                                        <w:div w:id="190651757">
                                          <w:marLeft w:val="0"/>
                                          <w:marRight w:val="0"/>
                                          <w:marTop w:val="0"/>
                                          <w:marBottom w:val="0"/>
                                          <w:divBdr>
                                            <w:top w:val="none" w:sz="0" w:space="0" w:color="auto"/>
                                            <w:left w:val="none" w:sz="0" w:space="0" w:color="auto"/>
                                            <w:bottom w:val="none" w:sz="0" w:space="0" w:color="auto"/>
                                            <w:right w:val="none" w:sz="0" w:space="0" w:color="auto"/>
                                          </w:divBdr>
                                          <w:divsChild>
                                            <w:div w:id="1918397768">
                                              <w:marLeft w:val="0"/>
                                              <w:marRight w:val="0"/>
                                              <w:marTop w:val="0"/>
                                              <w:marBottom w:val="0"/>
                                              <w:divBdr>
                                                <w:top w:val="none" w:sz="0" w:space="0" w:color="auto"/>
                                                <w:left w:val="none" w:sz="0" w:space="0" w:color="auto"/>
                                                <w:bottom w:val="none" w:sz="0" w:space="0" w:color="auto"/>
                                                <w:right w:val="none" w:sz="0" w:space="0" w:color="auto"/>
                                              </w:divBdr>
                                            </w:div>
                                          </w:divsChild>
                                        </w:div>
                                        <w:div w:id="1043094091">
                                          <w:marLeft w:val="0"/>
                                          <w:marRight w:val="0"/>
                                          <w:marTop w:val="0"/>
                                          <w:marBottom w:val="0"/>
                                          <w:divBdr>
                                            <w:top w:val="none" w:sz="0" w:space="0" w:color="auto"/>
                                            <w:left w:val="none" w:sz="0" w:space="0" w:color="auto"/>
                                            <w:bottom w:val="none" w:sz="0" w:space="0" w:color="auto"/>
                                            <w:right w:val="none" w:sz="0" w:space="0" w:color="auto"/>
                                          </w:divBdr>
                                          <w:divsChild>
                                            <w:div w:id="2092044658">
                                              <w:marLeft w:val="0"/>
                                              <w:marRight w:val="0"/>
                                              <w:marTop w:val="0"/>
                                              <w:marBottom w:val="0"/>
                                              <w:divBdr>
                                                <w:top w:val="none" w:sz="0" w:space="0" w:color="auto"/>
                                                <w:left w:val="none" w:sz="0" w:space="0" w:color="auto"/>
                                                <w:bottom w:val="none" w:sz="0" w:space="0" w:color="auto"/>
                                                <w:right w:val="none" w:sz="0" w:space="0" w:color="auto"/>
                                              </w:divBdr>
                                            </w:div>
                                          </w:divsChild>
                                        </w:div>
                                        <w:div w:id="1913543554">
                                          <w:marLeft w:val="0"/>
                                          <w:marRight w:val="0"/>
                                          <w:marTop w:val="0"/>
                                          <w:marBottom w:val="0"/>
                                          <w:divBdr>
                                            <w:top w:val="none" w:sz="0" w:space="0" w:color="auto"/>
                                            <w:left w:val="none" w:sz="0" w:space="0" w:color="auto"/>
                                            <w:bottom w:val="none" w:sz="0" w:space="0" w:color="auto"/>
                                            <w:right w:val="none" w:sz="0" w:space="0" w:color="auto"/>
                                          </w:divBdr>
                                          <w:divsChild>
                                            <w:div w:id="375472576">
                                              <w:marLeft w:val="0"/>
                                              <w:marRight w:val="0"/>
                                              <w:marTop w:val="0"/>
                                              <w:marBottom w:val="0"/>
                                              <w:divBdr>
                                                <w:top w:val="none" w:sz="0" w:space="0" w:color="auto"/>
                                                <w:left w:val="none" w:sz="0" w:space="0" w:color="auto"/>
                                                <w:bottom w:val="none" w:sz="0" w:space="0" w:color="auto"/>
                                                <w:right w:val="none" w:sz="0" w:space="0" w:color="auto"/>
                                              </w:divBdr>
                                            </w:div>
                                          </w:divsChild>
                                        </w:div>
                                        <w:div w:id="1363434293">
                                          <w:marLeft w:val="0"/>
                                          <w:marRight w:val="0"/>
                                          <w:marTop w:val="0"/>
                                          <w:marBottom w:val="0"/>
                                          <w:divBdr>
                                            <w:top w:val="none" w:sz="0" w:space="0" w:color="auto"/>
                                            <w:left w:val="none" w:sz="0" w:space="0" w:color="auto"/>
                                            <w:bottom w:val="none" w:sz="0" w:space="0" w:color="auto"/>
                                            <w:right w:val="none" w:sz="0" w:space="0" w:color="auto"/>
                                          </w:divBdr>
                                          <w:divsChild>
                                            <w:div w:id="10563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9236405">
      <w:bodyDiv w:val="1"/>
      <w:marLeft w:val="0"/>
      <w:marRight w:val="0"/>
      <w:marTop w:val="0"/>
      <w:marBottom w:val="0"/>
      <w:divBdr>
        <w:top w:val="none" w:sz="0" w:space="0" w:color="auto"/>
        <w:left w:val="none" w:sz="0" w:space="0" w:color="auto"/>
        <w:bottom w:val="none" w:sz="0" w:space="0" w:color="auto"/>
        <w:right w:val="none" w:sz="0" w:space="0" w:color="auto"/>
      </w:divBdr>
      <w:divsChild>
        <w:div w:id="1376613394">
          <w:marLeft w:val="0"/>
          <w:marRight w:val="0"/>
          <w:marTop w:val="0"/>
          <w:marBottom w:val="720"/>
          <w:divBdr>
            <w:top w:val="none" w:sz="0" w:space="0" w:color="auto"/>
            <w:left w:val="none" w:sz="0" w:space="0" w:color="auto"/>
            <w:bottom w:val="single" w:sz="18" w:space="15" w:color="E8E8E8"/>
            <w:right w:val="none" w:sz="0" w:space="0" w:color="auto"/>
          </w:divBdr>
          <w:divsChild>
            <w:div w:id="539439880">
              <w:marLeft w:val="0"/>
              <w:marRight w:val="225"/>
              <w:marTop w:val="0"/>
              <w:marBottom w:val="0"/>
              <w:divBdr>
                <w:top w:val="none" w:sz="0" w:space="0" w:color="auto"/>
                <w:left w:val="none" w:sz="0" w:space="0" w:color="auto"/>
                <w:bottom w:val="none" w:sz="0" w:space="0" w:color="auto"/>
                <w:right w:val="none" w:sz="0" w:space="0" w:color="auto"/>
              </w:divBdr>
            </w:div>
          </w:divsChild>
        </w:div>
        <w:div w:id="923419084">
          <w:marLeft w:val="0"/>
          <w:marRight w:val="0"/>
          <w:marTop w:val="0"/>
          <w:marBottom w:val="0"/>
          <w:divBdr>
            <w:top w:val="none" w:sz="0" w:space="0" w:color="auto"/>
            <w:left w:val="none" w:sz="0" w:space="0" w:color="auto"/>
            <w:bottom w:val="none" w:sz="0" w:space="0" w:color="auto"/>
            <w:right w:val="none" w:sz="0" w:space="0" w:color="auto"/>
          </w:divBdr>
          <w:divsChild>
            <w:div w:id="14775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87216">
      <w:bodyDiv w:val="1"/>
      <w:marLeft w:val="0"/>
      <w:marRight w:val="0"/>
      <w:marTop w:val="0"/>
      <w:marBottom w:val="0"/>
      <w:divBdr>
        <w:top w:val="none" w:sz="0" w:space="0" w:color="auto"/>
        <w:left w:val="none" w:sz="0" w:space="0" w:color="auto"/>
        <w:bottom w:val="none" w:sz="0" w:space="0" w:color="auto"/>
        <w:right w:val="none" w:sz="0" w:space="0" w:color="auto"/>
      </w:divBdr>
    </w:div>
    <w:div w:id="1369841481">
      <w:bodyDiv w:val="1"/>
      <w:marLeft w:val="0"/>
      <w:marRight w:val="0"/>
      <w:marTop w:val="0"/>
      <w:marBottom w:val="0"/>
      <w:divBdr>
        <w:top w:val="none" w:sz="0" w:space="0" w:color="auto"/>
        <w:left w:val="none" w:sz="0" w:space="0" w:color="auto"/>
        <w:bottom w:val="none" w:sz="0" w:space="0" w:color="auto"/>
        <w:right w:val="none" w:sz="0" w:space="0" w:color="auto"/>
      </w:divBdr>
      <w:divsChild>
        <w:div w:id="1174612483">
          <w:marLeft w:val="0"/>
          <w:marRight w:val="0"/>
          <w:marTop w:val="0"/>
          <w:marBottom w:val="180"/>
          <w:divBdr>
            <w:top w:val="none" w:sz="0" w:space="0" w:color="auto"/>
            <w:left w:val="none" w:sz="0" w:space="0" w:color="auto"/>
            <w:bottom w:val="none" w:sz="0" w:space="0" w:color="auto"/>
            <w:right w:val="none" w:sz="0" w:space="0" w:color="auto"/>
          </w:divBdr>
        </w:div>
      </w:divsChild>
    </w:div>
    <w:div w:id="1383091028">
      <w:bodyDiv w:val="1"/>
      <w:marLeft w:val="0"/>
      <w:marRight w:val="0"/>
      <w:marTop w:val="0"/>
      <w:marBottom w:val="0"/>
      <w:divBdr>
        <w:top w:val="none" w:sz="0" w:space="0" w:color="auto"/>
        <w:left w:val="none" w:sz="0" w:space="0" w:color="auto"/>
        <w:bottom w:val="none" w:sz="0" w:space="0" w:color="auto"/>
        <w:right w:val="none" w:sz="0" w:space="0" w:color="auto"/>
      </w:divBdr>
      <w:divsChild>
        <w:div w:id="1591280824">
          <w:marLeft w:val="0"/>
          <w:marRight w:val="0"/>
          <w:marTop w:val="0"/>
          <w:marBottom w:val="375"/>
          <w:divBdr>
            <w:top w:val="none" w:sz="0" w:space="0" w:color="auto"/>
            <w:left w:val="none" w:sz="0" w:space="0" w:color="auto"/>
            <w:bottom w:val="none" w:sz="0" w:space="0" w:color="auto"/>
            <w:right w:val="none" w:sz="0" w:space="0" w:color="auto"/>
          </w:divBdr>
          <w:divsChild>
            <w:div w:id="562106371">
              <w:marLeft w:val="0"/>
              <w:marRight w:val="0"/>
              <w:marTop w:val="0"/>
              <w:marBottom w:val="0"/>
              <w:divBdr>
                <w:top w:val="none" w:sz="0" w:space="0" w:color="auto"/>
                <w:left w:val="none" w:sz="0" w:space="0" w:color="auto"/>
                <w:bottom w:val="none" w:sz="0" w:space="0" w:color="auto"/>
                <w:right w:val="none" w:sz="0" w:space="0" w:color="auto"/>
              </w:divBdr>
              <w:divsChild>
                <w:div w:id="8359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38431">
          <w:marLeft w:val="0"/>
          <w:marRight w:val="0"/>
          <w:marTop w:val="0"/>
          <w:marBottom w:val="0"/>
          <w:divBdr>
            <w:top w:val="none" w:sz="0" w:space="0" w:color="auto"/>
            <w:left w:val="none" w:sz="0" w:space="0" w:color="auto"/>
            <w:bottom w:val="none" w:sz="0" w:space="0" w:color="auto"/>
            <w:right w:val="none" w:sz="0" w:space="0" w:color="auto"/>
          </w:divBdr>
          <w:divsChild>
            <w:div w:id="1173763607">
              <w:marLeft w:val="0"/>
              <w:marRight w:val="0"/>
              <w:marTop w:val="0"/>
              <w:marBottom w:val="0"/>
              <w:divBdr>
                <w:top w:val="none" w:sz="0" w:space="0" w:color="auto"/>
                <w:left w:val="none" w:sz="0" w:space="0" w:color="auto"/>
                <w:bottom w:val="none" w:sz="0" w:space="0" w:color="auto"/>
                <w:right w:val="none" w:sz="0" w:space="0" w:color="auto"/>
              </w:divBdr>
              <w:divsChild>
                <w:div w:id="1571580270">
                  <w:marLeft w:val="0"/>
                  <w:marRight w:val="0"/>
                  <w:marTop w:val="0"/>
                  <w:marBottom w:val="0"/>
                  <w:divBdr>
                    <w:top w:val="none" w:sz="0" w:space="0" w:color="auto"/>
                    <w:left w:val="none" w:sz="0" w:space="0" w:color="auto"/>
                    <w:bottom w:val="none" w:sz="0" w:space="0" w:color="auto"/>
                    <w:right w:val="none" w:sz="0" w:space="0" w:color="auto"/>
                  </w:divBdr>
                  <w:divsChild>
                    <w:div w:id="3309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291143">
      <w:bodyDiv w:val="1"/>
      <w:marLeft w:val="0"/>
      <w:marRight w:val="0"/>
      <w:marTop w:val="0"/>
      <w:marBottom w:val="0"/>
      <w:divBdr>
        <w:top w:val="none" w:sz="0" w:space="0" w:color="auto"/>
        <w:left w:val="none" w:sz="0" w:space="0" w:color="auto"/>
        <w:bottom w:val="none" w:sz="0" w:space="0" w:color="auto"/>
        <w:right w:val="none" w:sz="0" w:space="0" w:color="auto"/>
      </w:divBdr>
      <w:divsChild>
        <w:div w:id="760176405">
          <w:marLeft w:val="0"/>
          <w:marRight w:val="0"/>
          <w:marTop w:val="0"/>
          <w:marBottom w:val="180"/>
          <w:divBdr>
            <w:top w:val="none" w:sz="0" w:space="0" w:color="auto"/>
            <w:left w:val="none" w:sz="0" w:space="0" w:color="auto"/>
            <w:bottom w:val="none" w:sz="0" w:space="0" w:color="auto"/>
            <w:right w:val="none" w:sz="0" w:space="0" w:color="auto"/>
          </w:divBdr>
        </w:div>
      </w:divsChild>
    </w:div>
    <w:div w:id="1405104885">
      <w:bodyDiv w:val="1"/>
      <w:marLeft w:val="0"/>
      <w:marRight w:val="0"/>
      <w:marTop w:val="0"/>
      <w:marBottom w:val="0"/>
      <w:divBdr>
        <w:top w:val="none" w:sz="0" w:space="0" w:color="auto"/>
        <w:left w:val="none" w:sz="0" w:space="0" w:color="auto"/>
        <w:bottom w:val="none" w:sz="0" w:space="0" w:color="auto"/>
        <w:right w:val="none" w:sz="0" w:space="0" w:color="auto"/>
      </w:divBdr>
      <w:divsChild>
        <w:div w:id="2118786966">
          <w:marLeft w:val="0"/>
          <w:marRight w:val="0"/>
          <w:marTop w:val="0"/>
          <w:marBottom w:val="720"/>
          <w:divBdr>
            <w:top w:val="none" w:sz="0" w:space="0" w:color="auto"/>
            <w:left w:val="none" w:sz="0" w:space="0" w:color="auto"/>
            <w:bottom w:val="none" w:sz="0" w:space="0" w:color="auto"/>
            <w:right w:val="none" w:sz="0" w:space="0" w:color="auto"/>
          </w:divBdr>
        </w:div>
      </w:divsChild>
    </w:div>
    <w:div w:id="1411000345">
      <w:bodyDiv w:val="1"/>
      <w:marLeft w:val="0"/>
      <w:marRight w:val="0"/>
      <w:marTop w:val="0"/>
      <w:marBottom w:val="0"/>
      <w:divBdr>
        <w:top w:val="none" w:sz="0" w:space="0" w:color="auto"/>
        <w:left w:val="none" w:sz="0" w:space="0" w:color="auto"/>
        <w:bottom w:val="none" w:sz="0" w:space="0" w:color="auto"/>
        <w:right w:val="none" w:sz="0" w:space="0" w:color="auto"/>
      </w:divBdr>
      <w:divsChild>
        <w:div w:id="953366544">
          <w:marLeft w:val="0"/>
          <w:marRight w:val="0"/>
          <w:marTop w:val="0"/>
          <w:marBottom w:val="720"/>
          <w:divBdr>
            <w:top w:val="none" w:sz="0" w:space="0" w:color="auto"/>
            <w:left w:val="none" w:sz="0" w:space="0" w:color="auto"/>
            <w:bottom w:val="none" w:sz="0" w:space="0" w:color="auto"/>
            <w:right w:val="none" w:sz="0" w:space="0" w:color="auto"/>
          </w:divBdr>
        </w:div>
      </w:divsChild>
    </w:div>
    <w:div w:id="1416631537">
      <w:bodyDiv w:val="1"/>
      <w:marLeft w:val="0"/>
      <w:marRight w:val="0"/>
      <w:marTop w:val="0"/>
      <w:marBottom w:val="0"/>
      <w:divBdr>
        <w:top w:val="none" w:sz="0" w:space="0" w:color="auto"/>
        <w:left w:val="none" w:sz="0" w:space="0" w:color="auto"/>
        <w:bottom w:val="none" w:sz="0" w:space="0" w:color="auto"/>
        <w:right w:val="none" w:sz="0" w:space="0" w:color="auto"/>
      </w:divBdr>
    </w:div>
    <w:div w:id="1441755079">
      <w:bodyDiv w:val="1"/>
      <w:marLeft w:val="0"/>
      <w:marRight w:val="0"/>
      <w:marTop w:val="0"/>
      <w:marBottom w:val="0"/>
      <w:divBdr>
        <w:top w:val="none" w:sz="0" w:space="0" w:color="auto"/>
        <w:left w:val="none" w:sz="0" w:space="0" w:color="auto"/>
        <w:bottom w:val="none" w:sz="0" w:space="0" w:color="auto"/>
        <w:right w:val="none" w:sz="0" w:space="0" w:color="auto"/>
      </w:divBdr>
      <w:divsChild>
        <w:div w:id="483133210">
          <w:marLeft w:val="0"/>
          <w:marRight w:val="0"/>
          <w:marTop w:val="0"/>
          <w:marBottom w:val="720"/>
          <w:divBdr>
            <w:top w:val="none" w:sz="0" w:space="0" w:color="auto"/>
            <w:left w:val="none" w:sz="0" w:space="0" w:color="auto"/>
            <w:bottom w:val="single" w:sz="18" w:space="15" w:color="E8E8E8"/>
            <w:right w:val="none" w:sz="0" w:space="0" w:color="auto"/>
          </w:divBdr>
          <w:divsChild>
            <w:div w:id="505677835">
              <w:marLeft w:val="0"/>
              <w:marRight w:val="225"/>
              <w:marTop w:val="0"/>
              <w:marBottom w:val="0"/>
              <w:divBdr>
                <w:top w:val="none" w:sz="0" w:space="0" w:color="auto"/>
                <w:left w:val="none" w:sz="0" w:space="0" w:color="auto"/>
                <w:bottom w:val="none" w:sz="0" w:space="0" w:color="auto"/>
                <w:right w:val="none" w:sz="0" w:space="0" w:color="auto"/>
              </w:divBdr>
            </w:div>
          </w:divsChild>
        </w:div>
        <w:div w:id="147479933">
          <w:marLeft w:val="0"/>
          <w:marRight w:val="0"/>
          <w:marTop w:val="0"/>
          <w:marBottom w:val="0"/>
          <w:divBdr>
            <w:top w:val="none" w:sz="0" w:space="0" w:color="auto"/>
            <w:left w:val="none" w:sz="0" w:space="0" w:color="auto"/>
            <w:bottom w:val="none" w:sz="0" w:space="0" w:color="auto"/>
            <w:right w:val="none" w:sz="0" w:space="0" w:color="auto"/>
          </w:divBdr>
          <w:divsChild>
            <w:div w:id="2029603844">
              <w:marLeft w:val="0"/>
              <w:marRight w:val="0"/>
              <w:marTop w:val="0"/>
              <w:marBottom w:val="0"/>
              <w:divBdr>
                <w:top w:val="none" w:sz="0" w:space="0" w:color="auto"/>
                <w:left w:val="none" w:sz="0" w:space="0" w:color="auto"/>
                <w:bottom w:val="none" w:sz="0" w:space="0" w:color="auto"/>
                <w:right w:val="none" w:sz="0" w:space="0" w:color="auto"/>
              </w:divBdr>
            </w:div>
            <w:div w:id="1363749274">
              <w:marLeft w:val="0"/>
              <w:marRight w:val="0"/>
              <w:marTop w:val="0"/>
              <w:marBottom w:val="0"/>
              <w:divBdr>
                <w:top w:val="none" w:sz="0" w:space="0" w:color="auto"/>
                <w:left w:val="none" w:sz="0" w:space="0" w:color="auto"/>
                <w:bottom w:val="none" w:sz="0" w:space="0" w:color="auto"/>
                <w:right w:val="none" w:sz="0" w:space="0" w:color="auto"/>
              </w:divBdr>
            </w:div>
          </w:divsChild>
        </w:div>
        <w:div w:id="396633456">
          <w:marLeft w:val="0"/>
          <w:marRight w:val="0"/>
          <w:marTop w:val="0"/>
          <w:marBottom w:val="720"/>
          <w:divBdr>
            <w:top w:val="none" w:sz="0" w:space="0" w:color="auto"/>
            <w:left w:val="none" w:sz="0" w:space="0" w:color="auto"/>
            <w:bottom w:val="none" w:sz="0" w:space="0" w:color="auto"/>
            <w:right w:val="none" w:sz="0" w:space="0" w:color="auto"/>
          </w:divBdr>
        </w:div>
        <w:div w:id="2054453829">
          <w:marLeft w:val="0"/>
          <w:marRight w:val="0"/>
          <w:marTop w:val="0"/>
          <w:marBottom w:val="0"/>
          <w:divBdr>
            <w:top w:val="none" w:sz="0" w:space="0" w:color="auto"/>
            <w:left w:val="none" w:sz="0" w:space="0" w:color="auto"/>
            <w:bottom w:val="none" w:sz="0" w:space="0" w:color="auto"/>
            <w:right w:val="none" w:sz="0" w:space="0" w:color="auto"/>
          </w:divBdr>
          <w:divsChild>
            <w:div w:id="1295718935">
              <w:marLeft w:val="0"/>
              <w:marRight w:val="0"/>
              <w:marTop w:val="0"/>
              <w:marBottom w:val="0"/>
              <w:divBdr>
                <w:top w:val="none" w:sz="0" w:space="0" w:color="auto"/>
                <w:left w:val="none" w:sz="0" w:space="0" w:color="auto"/>
                <w:bottom w:val="none" w:sz="0" w:space="0" w:color="auto"/>
                <w:right w:val="none" w:sz="0" w:space="0" w:color="auto"/>
              </w:divBdr>
            </w:div>
            <w:div w:id="1226794715">
              <w:marLeft w:val="0"/>
              <w:marRight w:val="0"/>
              <w:marTop w:val="0"/>
              <w:marBottom w:val="0"/>
              <w:divBdr>
                <w:top w:val="none" w:sz="0" w:space="0" w:color="auto"/>
                <w:left w:val="none" w:sz="0" w:space="0" w:color="auto"/>
                <w:bottom w:val="none" w:sz="0" w:space="0" w:color="auto"/>
                <w:right w:val="none" w:sz="0" w:space="0" w:color="auto"/>
              </w:divBdr>
              <w:divsChild>
                <w:div w:id="18987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992016">
      <w:bodyDiv w:val="1"/>
      <w:marLeft w:val="0"/>
      <w:marRight w:val="0"/>
      <w:marTop w:val="0"/>
      <w:marBottom w:val="0"/>
      <w:divBdr>
        <w:top w:val="none" w:sz="0" w:space="0" w:color="auto"/>
        <w:left w:val="none" w:sz="0" w:space="0" w:color="auto"/>
        <w:bottom w:val="none" w:sz="0" w:space="0" w:color="auto"/>
        <w:right w:val="none" w:sz="0" w:space="0" w:color="auto"/>
      </w:divBdr>
    </w:div>
    <w:div w:id="1462337100">
      <w:bodyDiv w:val="1"/>
      <w:marLeft w:val="0"/>
      <w:marRight w:val="0"/>
      <w:marTop w:val="0"/>
      <w:marBottom w:val="0"/>
      <w:divBdr>
        <w:top w:val="none" w:sz="0" w:space="0" w:color="auto"/>
        <w:left w:val="none" w:sz="0" w:space="0" w:color="auto"/>
        <w:bottom w:val="none" w:sz="0" w:space="0" w:color="auto"/>
        <w:right w:val="none" w:sz="0" w:space="0" w:color="auto"/>
      </w:divBdr>
      <w:divsChild>
        <w:div w:id="115610762">
          <w:marLeft w:val="0"/>
          <w:marRight w:val="0"/>
          <w:marTop w:val="0"/>
          <w:marBottom w:val="720"/>
          <w:divBdr>
            <w:top w:val="none" w:sz="0" w:space="0" w:color="auto"/>
            <w:left w:val="none" w:sz="0" w:space="0" w:color="auto"/>
            <w:bottom w:val="none" w:sz="0" w:space="0" w:color="auto"/>
            <w:right w:val="none" w:sz="0" w:space="0" w:color="auto"/>
          </w:divBdr>
        </w:div>
        <w:div w:id="609701098">
          <w:marLeft w:val="0"/>
          <w:marRight w:val="0"/>
          <w:marTop w:val="0"/>
          <w:marBottom w:val="0"/>
          <w:divBdr>
            <w:top w:val="none" w:sz="0" w:space="0" w:color="auto"/>
            <w:left w:val="none" w:sz="0" w:space="0" w:color="auto"/>
            <w:bottom w:val="none" w:sz="0" w:space="0" w:color="auto"/>
            <w:right w:val="none" w:sz="0" w:space="0" w:color="auto"/>
          </w:divBdr>
          <w:divsChild>
            <w:div w:id="3121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9362">
      <w:bodyDiv w:val="1"/>
      <w:marLeft w:val="0"/>
      <w:marRight w:val="0"/>
      <w:marTop w:val="0"/>
      <w:marBottom w:val="0"/>
      <w:divBdr>
        <w:top w:val="none" w:sz="0" w:space="0" w:color="auto"/>
        <w:left w:val="none" w:sz="0" w:space="0" w:color="auto"/>
        <w:bottom w:val="none" w:sz="0" w:space="0" w:color="auto"/>
        <w:right w:val="none" w:sz="0" w:space="0" w:color="auto"/>
      </w:divBdr>
      <w:divsChild>
        <w:div w:id="1671637243">
          <w:marLeft w:val="0"/>
          <w:marRight w:val="0"/>
          <w:marTop w:val="0"/>
          <w:marBottom w:val="0"/>
          <w:divBdr>
            <w:top w:val="none" w:sz="0" w:space="0" w:color="auto"/>
            <w:left w:val="none" w:sz="0" w:space="0" w:color="auto"/>
            <w:bottom w:val="none" w:sz="0" w:space="0" w:color="auto"/>
            <w:right w:val="none" w:sz="0" w:space="0" w:color="auto"/>
          </w:divBdr>
          <w:divsChild>
            <w:div w:id="1307272990">
              <w:marLeft w:val="0"/>
              <w:marRight w:val="0"/>
              <w:marTop w:val="0"/>
              <w:marBottom w:val="0"/>
              <w:divBdr>
                <w:top w:val="none" w:sz="0" w:space="0" w:color="auto"/>
                <w:left w:val="none" w:sz="0" w:space="0" w:color="auto"/>
                <w:bottom w:val="none" w:sz="0" w:space="0" w:color="auto"/>
                <w:right w:val="none" w:sz="0" w:space="0" w:color="auto"/>
              </w:divBdr>
              <w:divsChild>
                <w:div w:id="408698286">
                  <w:marLeft w:val="0"/>
                  <w:marRight w:val="0"/>
                  <w:marTop w:val="0"/>
                  <w:marBottom w:val="0"/>
                  <w:divBdr>
                    <w:top w:val="none" w:sz="0" w:space="0" w:color="auto"/>
                    <w:left w:val="none" w:sz="0" w:space="0" w:color="auto"/>
                    <w:bottom w:val="none" w:sz="0" w:space="0" w:color="auto"/>
                    <w:right w:val="none" w:sz="0" w:space="0" w:color="auto"/>
                  </w:divBdr>
                </w:div>
              </w:divsChild>
            </w:div>
            <w:div w:id="623077653">
              <w:marLeft w:val="0"/>
              <w:marRight w:val="0"/>
              <w:marTop w:val="0"/>
              <w:marBottom w:val="0"/>
              <w:divBdr>
                <w:top w:val="none" w:sz="0" w:space="0" w:color="auto"/>
                <w:left w:val="none" w:sz="0" w:space="0" w:color="auto"/>
                <w:bottom w:val="none" w:sz="0" w:space="0" w:color="auto"/>
                <w:right w:val="none" w:sz="0" w:space="0" w:color="auto"/>
              </w:divBdr>
              <w:divsChild>
                <w:div w:id="371077431">
                  <w:marLeft w:val="0"/>
                  <w:marRight w:val="0"/>
                  <w:marTop w:val="0"/>
                  <w:marBottom w:val="0"/>
                  <w:divBdr>
                    <w:top w:val="none" w:sz="0" w:space="0" w:color="auto"/>
                    <w:left w:val="none" w:sz="0" w:space="0" w:color="auto"/>
                    <w:bottom w:val="none" w:sz="0" w:space="0" w:color="auto"/>
                    <w:right w:val="none" w:sz="0" w:space="0" w:color="auto"/>
                  </w:divBdr>
                </w:div>
              </w:divsChild>
            </w:div>
            <w:div w:id="2123504">
              <w:marLeft w:val="0"/>
              <w:marRight w:val="0"/>
              <w:marTop w:val="0"/>
              <w:marBottom w:val="0"/>
              <w:divBdr>
                <w:top w:val="none" w:sz="0" w:space="0" w:color="auto"/>
                <w:left w:val="none" w:sz="0" w:space="0" w:color="auto"/>
                <w:bottom w:val="none" w:sz="0" w:space="0" w:color="auto"/>
                <w:right w:val="none" w:sz="0" w:space="0" w:color="auto"/>
              </w:divBdr>
              <w:divsChild>
                <w:div w:id="2028755591">
                  <w:marLeft w:val="0"/>
                  <w:marRight w:val="0"/>
                  <w:marTop w:val="0"/>
                  <w:marBottom w:val="0"/>
                  <w:divBdr>
                    <w:top w:val="none" w:sz="0" w:space="0" w:color="auto"/>
                    <w:left w:val="none" w:sz="0" w:space="0" w:color="auto"/>
                    <w:bottom w:val="none" w:sz="0" w:space="0" w:color="auto"/>
                    <w:right w:val="none" w:sz="0" w:space="0" w:color="auto"/>
                  </w:divBdr>
                </w:div>
              </w:divsChild>
            </w:div>
            <w:div w:id="2103330066">
              <w:marLeft w:val="0"/>
              <w:marRight w:val="0"/>
              <w:marTop w:val="0"/>
              <w:marBottom w:val="0"/>
              <w:divBdr>
                <w:top w:val="none" w:sz="0" w:space="0" w:color="auto"/>
                <w:left w:val="none" w:sz="0" w:space="0" w:color="auto"/>
                <w:bottom w:val="none" w:sz="0" w:space="0" w:color="auto"/>
                <w:right w:val="none" w:sz="0" w:space="0" w:color="auto"/>
              </w:divBdr>
              <w:divsChild>
                <w:div w:id="6255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9660">
          <w:marLeft w:val="0"/>
          <w:marRight w:val="0"/>
          <w:marTop w:val="0"/>
          <w:marBottom w:val="0"/>
          <w:divBdr>
            <w:top w:val="none" w:sz="0" w:space="0" w:color="auto"/>
            <w:left w:val="none" w:sz="0" w:space="0" w:color="auto"/>
            <w:bottom w:val="none" w:sz="0" w:space="0" w:color="auto"/>
            <w:right w:val="none" w:sz="0" w:space="0" w:color="auto"/>
          </w:divBdr>
          <w:divsChild>
            <w:div w:id="1254826478">
              <w:marLeft w:val="0"/>
              <w:marRight w:val="0"/>
              <w:marTop w:val="0"/>
              <w:marBottom w:val="0"/>
              <w:divBdr>
                <w:top w:val="none" w:sz="0" w:space="0" w:color="auto"/>
                <w:left w:val="none" w:sz="0" w:space="0" w:color="auto"/>
                <w:bottom w:val="none" w:sz="0" w:space="0" w:color="auto"/>
                <w:right w:val="none" w:sz="0" w:space="0" w:color="auto"/>
              </w:divBdr>
              <w:divsChild>
                <w:div w:id="916862645">
                  <w:marLeft w:val="0"/>
                  <w:marRight w:val="0"/>
                  <w:marTop w:val="0"/>
                  <w:marBottom w:val="0"/>
                  <w:divBdr>
                    <w:top w:val="none" w:sz="0" w:space="0" w:color="auto"/>
                    <w:left w:val="none" w:sz="0" w:space="0" w:color="auto"/>
                    <w:bottom w:val="none" w:sz="0" w:space="0" w:color="auto"/>
                    <w:right w:val="none" w:sz="0" w:space="0" w:color="auto"/>
                  </w:divBdr>
                </w:div>
              </w:divsChild>
            </w:div>
            <w:div w:id="1827436074">
              <w:marLeft w:val="0"/>
              <w:marRight w:val="0"/>
              <w:marTop w:val="0"/>
              <w:marBottom w:val="0"/>
              <w:divBdr>
                <w:top w:val="none" w:sz="0" w:space="0" w:color="auto"/>
                <w:left w:val="none" w:sz="0" w:space="0" w:color="auto"/>
                <w:bottom w:val="none" w:sz="0" w:space="0" w:color="auto"/>
                <w:right w:val="none" w:sz="0" w:space="0" w:color="auto"/>
              </w:divBdr>
              <w:divsChild>
                <w:div w:id="914822515">
                  <w:marLeft w:val="0"/>
                  <w:marRight w:val="0"/>
                  <w:marTop w:val="0"/>
                  <w:marBottom w:val="0"/>
                  <w:divBdr>
                    <w:top w:val="none" w:sz="0" w:space="0" w:color="auto"/>
                    <w:left w:val="none" w:sz="0" w:space="0" w:color="auto"/>
                    <w:bottom w:val="none" w:sz="0" w:space="0" w:color="auto"/>
                    <w:right w:val="none" w:sz="0" w:space="0" w:color="auto"/>
                  </w:divBdr>
                </w:div>
              </w:divsChild>
            </w:div>
            <w:div w:id="578101487">
              <w:marLeft w:val="0"/>
              <w:marRight w:val="0"/>
              <w:marTop w:val="0"/>
              <w:marBottom w:val="0"/>
              <w:divBdr>
                <w:top w:val="none" w:sz="0" w:space="0" w:color="auto"/>
                <w:left w:val="none" w:sz="0" w:space="0" w:color="auto"/>
                <w:bottom w:val="none" w:sz="0" w:space="0" w:color="auto"/>
                <w:right w:val="none" w:sz="0" w:space="0" w:color="auto"/>
              </w:divBdr>
              <w:divsChild>
                <w:div w:id="1564485312">
                  <w:marLeft w:val="0"/>
                  <w:marRight w:val="0"/>
                  <w:marTop w:val="0"/>
                  <w:marBottom w:val="0"/>
                  <w:divBdr>
                    <w:top w:val="none" w:sz="0" w:space="0" w:color="auto"/>
                    <w:left w:val="none" w:sz="0" w:space="0" w:color="auto"/>
                    <w:bottom w:val="none" w:sz="0" w:space="0" w:color="auto"/>
                    <w:right w:val="none" w:sz="0" w:space="0" w:color="auto"/>
                  </w:divBdr>
                </w:div>
              </w:divsChild>
            </w:div>
            <w:div w:id="996882067">
              <w:marLeft w:val="0"/>
              <w:marRight w:val="0"/>
              <w:marTop w:val="0"/>
              <w:marBottom w:val="0"/>
              <w:divBdr>
                <w:top w:val="none" w:sz="0" w:space="0" w:color="auto"/>
                <w:left w:val="none" w:sz="0" w:space="0" w:color="auto"/>
                <w:bottom w:val="none" w:sz="0" w:space="0" w:color="auto"/>
                <w:right w:val="none" w:sz="0" w:space="0" w:color="auto"/>
              </w:divBdr>
              <w:divsChild>
                <w:div w:id="649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06358">
          <w:marLeft w:val="0"/>
          <w:marRight w:val="0"/>
          <w:marTop w:val="0"/>
          <w:marBottom w:val="0"/>
          <w:divBdr>
            <w:top w:val="none" w:sz="0" w:space="0" w:color="auto"/>
            <w:left w:val="none" w:sz="0" w:space="0" w:color="auto"/>
            <w:bottom w:val="none" w:sz="0" w:space="0" w:color="auto"/>
            <w:right w:val="none" w:sz="0" w:space="0" w:color="auto"/>
          </w:divBdr>
          <w:divsChild>
            <w:div w:id="765156562">
              <w:marLeft w:val="0"/>
              <w:marRight w:val="0"/>
              <w:marTop w:val="0"/>
              <w:marBottom w:val="0"/>
              <w:divBdr>
                <w:top w:val="none" w:sz="0" w:space="0" w:color="auto"/>
                <w:left w:val="none" w:sz="0" w:space="0" w:color="auto"/>
                <w:bottom w:val="none" w:sz="0" w:space="0" w:color="auto"/>
                <w:right w:val="none" w:sz="0" w:space="0" w:color="auto"/>
              </w:divBdr>
              <w:divsChild>
                <w:div w:id="1740439650">
                  <w:marLeft w:val="0"/>
                  <w:marRight w:val="0"/>
                  <w:marTop w:val="0"/>
                  <w:marBottom w:val="0"/>
                  <w:divBdr>
                    <w:top w:val="none" w:sz="0" w:space="0" w:color="auto"/>
                    <w:left w:val="none" w:sz="0" w:space="0" w:color="auto"/>
                    <w:bottom w:val="none" w:sz="0" w:space="0" w:color="auto"/>
                    <w:right w:val="none" w:sz="0" w:space="0" w:color="auto"/>
                  </w:divBdr>
                </w:div>
              </w:divsChild>
            </w:div>
            <w:div w:id="210926072">
              <w:marLeft w:val="0"/>
              <w:marRight w:val="0"/>
              <w:marTop w:val="0"/>
              <w:marBottom w:val="0"/>
              <w:divBdr>
                <w:top w:val="none" w:sz="0" w:space="0" w:color="auto"/>
                <w:left w:val="none" w:sz="0" w:space="0" w:color="auto"/>
                <w:bottom w:val="none" w:sz="0" w:space="0" w:color="auto"/>
                <w:right w:val="none" w:sz="0" w:space="0" w:color="auto"/>
              </w:divBdr>
              <w:divsChild>
                <w:div w:id="84618217">
                  <w:marLeft w:val="0"/>
                  <w:marRight w:val="0"/>
                  <w:marTop w:val="0"/>
                  <w:marBottom w:val="0"/>
                  <w:divBdr>
                    <w:top w:val="none" w:sz="0" w:space="0" w:color="auto"/>
                    <w:left w:val="none" w:sz="0" w:space="0" w:color="auto"/>
                    <w:bottom w:val="none" w:sz="0" w:space="0" w:color="auto"/>
                    <w:right w:val="none" w:sz="0" w:space="0" w:color="auto"/>
                  </w:divBdr>
                </w:div>
              </w:divsChild>
            </w:div>
            <w:div w:id="263005295">
              <w:marLeft w:val="0"/>
              <w:marRight w:val="0"/>
              <w:marTop w:val="0"/>
              <w:marBottom w:val="0"/>
              <w:divBdr>
                <w:top w:val="none" w:sz="0" w:space="0" w:color="auto"/>
                <w:left w:val="none" w:sz="0" w:space="0" w:color="auto"/>
                <w:bottom w:val="none" w:sz="0" w:space="0" w:color="auto"/>
                <w:right w:val="none" w:sz="0" w:space="0" w:color="auto"/>
              </w:divBdr>
              <w:divsChild>
                <w:div w:id="1271934049">
                  <w:marLeft w:val="0"/>
                  <w:marRight w:val="0"/>
                  <w:marTop w:val="0"/>
                  <w:marBottom w:val="0"/>
                  <w:divBdr>
                    <w:top w:val="none" w:sz="0" w:space="0" w:color="auto"/>
                    <w:left w:val="none" w:sz="0" w:space="0" w:color="auto"/>
                    <w:bottom w:val="none" w:sz="0" w:space="0" w:color="auto"/>
                    <w:right w:val="none" w:sz="0" w:space="0" w:color="auto"/>
                  </w:divBdr>
                </w:div>
              </w:divsChild>
            </w:div>
            <w:div w:id="817187604">
              <w:marLeft w:val="0"/>
              <w:marRight w:val="0"/>
              <w:marTop w:val="0"/>
              <w:marBottom w:val="0"/>
              <w:divBdr>
                <w:top w:val="none" w:sz="0" w:space="0" w:color="auto"/>
                <w:left w:val="none" w:sz="0" w:space="0" w:color="auto"/>
                <w:bottom w:val="none" w:sz="0" w:space="0" w:color="auto"/>
                <w:right w:val="none" w:sz="0" w:space="0" w:color="auto"/>
              </w:divBdr>
              <w:divsChild>
                <w:div w:id="10609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8938">
          <w:marLeft w:val="0"/>
          <w:marRight w:val="0"/>
          <w:marTop w:val="0"/>
          <w:marBottom w:val="0"/>
          <w:divBdr>
            <w:top w:val="none" w:sz="0" w:space="0" w:color="auto"/>
            <w:left w:val="none" w:sz="0" w:space="0" w:color="auto"/>
            <w:bottom w:val="none" w:sz="0" w:space="0" w:color="auto"/>
            <w:right w:val="none" w:sz="0" w:space="0" w:color="auto"/>
          </w:divBdr>
          <w:divsChild>
            <w:div w:id="1941373714">
              <w:marLeft w:val="0"/>
              <w:marRight w:val="0"/>
              <w:marTop w:val="0"/>
              <w:marBottom w:val="0"/>
              <w:divBdr>
                <w:top w:val="none" w:sz="0" w:space="0" w:color="auto"/>
                <w:left w:val="none" w:sz="0" w:space="0" w:color="auto"/>
                <w:bottom w:val="none" w:sz="0" w:space="0" w:color="auto"/>
                <w:right w:val="none" w:sz="0" w:space="0" w:color="auto"/>
              </w:divBdr>
              <w:divsChild>
                <w:div w:id="840438528">
                  <w:marLeft w:val="0"/>
                  <w:marRight w:val="0"/>
                  <w:marTop w:val="0"/>
                  <w:marBottom w:val="0"/>
                  <w:divBdr>
                    <w:top w:val="none" w:sz="0" w:space="0" w:color="auto"/>
                    <w:left w:val="none" w:sz="0" w:space="0" w:color="auto"/>
                    <w:bottom w:val="none" w:sz="0" w:space="0" w:color="auto"/>
                    <w:right w:val="none" w:sz="0" w:space="0" w:color="auto"/>
                  </w:divBdr>
                </w:div>
              </w:divsChild>
            </w:div>
            <w:div w:id="1971353405">
              <w:marLeft w:val="0"/>
              <w:marRight w:val="0"/>
              <w:marTop w:val="0"/>
              <w:marBottom w:val="0"/>
              <w:divBdr>
                <w:top w:val="none" w:sz="0" w:space="0" w:color="auto"/>
                <w:left w:val="none" w:sz="0" w:space="0" w:color="auto"/>
                <w:bottom w:val="none" w:sz="0" w:space="0" w:color="auto"/>
                <w:right w:val="none" w:sz="0" w:space="0" w:color="auto"/>
              </w:divBdr>
              <w:divsChild>
                <w:div w:id="1383166593">
                  <w:marLeft w:val="0"/>
                  <w:marRight w:val="0"/>
                  <w:marTop w:val="0"/>
                  <w:marBottom w:val="0"/>
                  <w:divBdr>
                    <w:top w:val="none" w:sz="0" w:space="0" w:color="auto"/>
                    <w:left w:val="none" w:sz="0" w:space="0" w:color="auto"/>
                    <w:bottom w:val="none" w:sz="0" w:space="0" w:color="auto"/>
                    <w:right w:val="none" w:sz="0" w:space="0" w:color="auto"/>
                  </w:divBdr>
                </w:div>
              </w:divsChild>
            </w:div>
            <w:div w:id="1697151496">
              <w:marLeft w:val="0"/>
              <w:marRight w:val="0"/>
              <w:marTop w:val="0"/>
              <w:marBottom w:val="0"/>
              <w:divBdr>
                <w:top w:val="none" w:sz="0" w:space="0" w:color="auto"/>
                <w:left w:val="none" w:sz="0" w:space="0" w:color="auto"/>
                <w:bottom w:val="none" w:sz="0" w:space="0" w:color="auto"/>
                <w:right w:val="none" w:sz="0" w:space="0" w:color="auto"/>
              </w:divBdr>
              <w:divsChild>
                <w:div w:id="223639713">
                  <w:marLeft w:val="0"/>
                  <w:marRight w:val="0"/>
                  <w:marTop w:val="0"/>
                  <w:marBottom w:val="0"/>
                  <w:divBdr>
                    <w:top w:val="none" w:sz="0" w:space="0" w:color="auto"/>
                    <w:left w:val="none" w:sz="0" w:space="0" w:color="auto"/>
                    <w:bottom w:val="none" w:sz="0" w:space="0" w:color="auto"/>
                    <w:right w:val="none" w:sz="0" w:space="0" w:color="auto"/>
                  </w:divBdr>
                </w:div>
              </w:divsChild>
            </w:div>
            <w:div w:id="749043266">
              <w:marLeft w:val="0"/>
              <w:marRight w:val="0"/>
              <w:marTop w:val="0"/>
              <w:marBottom w:val="0"/>
              <w:divBdr>
                <w:top w:val="none" w:sz="0" w:space="0" w:color="auto"/>
                <w:left w:val="none" w:sz="0" w:space="0" w:color="auto"/>
                <w:bottom w:val="none" w:sz="0" w:space="0" w:color="auto"/>
                <w:right w:val="none" w:sz="0" w:space="0" w:color="auto"/>
              </w:divBdr>
              <w:divsChild>
                <w:div w:id="109262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742080">
      <w:bodyDiv w:val="1"/>
      <w:marLeft w:val="0"/>
      <w:marRight w:val="0"/>
      <w:marTop w:val="0"/>
      <w:marBottom w:val="0"/>
      <w:divBdr>
        <w:top w:val="none" w:sz="0" w:space="0" w:color="auto"/>
        <w:left w:val="none" w:sz="0" w:space="0" w:color="auto"/>
        <w:bottom w:val="none" w:sz="0" w:space="0" w:color="auto"/>
        <w:right w:val="none" w:sz="0" w:space="0" w:color="auto"/>
      </w:divBdr>
      <w:divsChild>
        <w:div w:id="1376854468">
          <w:marLeft w:val="0"/>
          <w:marRight w:val="0"/>
          <w:marTop w:val="0"/>
          <w:marBottom w:val="375"/>
          <w:divBdr>
            <w:top w:val="none" w:sz="0" w:space="0" w:color="auto"/>
            <w:left w:val="none" w:sz="0" w:space="0" w:color="auto"/>
            <w:bottom w:val="none" w:sz="0" w:space="0" w:color="auto"/>
            <w:right w:val="none" w:sz="0" w:space="0" w:color="auto"/>
          </w:divBdr>
          <w:divsChild>
            <w:div w:id="1113785910">
              <w:marLeft w:val="0"/>
              <w:marRight w:val="0"/>
              <w:marTop w:val="0"/>
              <w:marBottom w:val="0"/>
              <w:divBdr>
                <w:top w:val="none" w:sz="0" w:space="0" w:color="auto"/>
                <w:left w:val="none" w:sz="0" w:space="0" w:color="auto"/>
                <w:bottom w:val="none" w:sz="0" w:space="0" w:color="auto"/>
                <w:right w:val="none" w:sz="0" w:space="0" w:color="auto"/>
              </w:divBdr>
              <w:divsChild>
                <w:div w:id="9258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970">
          <w:marLeft w:val="0"/>
          <w:marRight w:val="0"/>
          <w:marTop w:val="0"/>
          <w:marBottom w:val="0"/>
          <w:divBdr>
            <w:top w:val="none" w:sz="0" w:space="0" w:color="auto"/>
            <w:left w:val="none" w:sz="0" w:space="0" w:color="auto"/>
            <w:bottom w:val="none" w:sz="0" w:space="0" w:color="auto"/>
            <w:right w:val="none" w:sz="0" w:space="0" w:color="auto"/>
          </w:divBdr>
          <w:divsChild>
            <w:div w:id="1508715401">
              <w:marLeft w:val="0"/>
              <w:marRight w:val="0"/>
              <w:marTop w:val="0"/>
              <w:marBottom w:val="0"/>
              <w:divBdr>
                <w:top w:val="none" w:sz="0" w:space="0" w:color="auto"/>
                <w:left w:val="none" w:sz="0" w:space="0" w:color="auto"/>
                <w:bottom w:val="none" w:sz="0" w:space="0" w:color="auto"/>
                <w:right w:val="none" w:sz="0" w:space="0" w:color="auto"/>
              </w:divBdr>
              <w:divsChild>
                <w:div w:id="963466442">
                  <w:marLeft w:val="0"/>
                  <w:marRight w:val="0"/>
                  <w:marTop w:val="0"/>
                  <w:marBottom w:val="0"/>
                  <w:divBdr>
                    <w:top w:val="none" w:sz="0" w:space="0" w:color="auto"/>
                    <w:left w:val="none" w:sz="0" w:space="0" w:color="auto"/>
                    <w:bottom w:val="none" w:sz="0" w:space="0" w:color="auto"/>
                    <w:right w:val="none" w:sz="0" w:space="0" w:color="auto"/>
                  </w:divBdr>
                  <w:divsChild>
                    <w:div w:id="18073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204481">
      <w:bodyDiv w:val="1"/>
      <w:marLeft w:val="0"/>
      <w:marRight w:val="0"/>
      <w:marTop w:val="0"/>
      <w:marBottom w:val="0"/>
      <w:divBdr>
        <w:top w:val="none" w:sz="0" w:space="0" w:color="auto"/>
        <w:left w:val="none" w:sz="0" w:space="0" w:color="auto"/>
        <w:bottom w:val="none" w:sz="0" w:space="0" w:color="auto"/>
        <w:right w:val="none" w:sz="0" w:space="0" w:color="auto"/>
      </w:divBdr>
      <w:divsChild>
        <w:div w:id="1105343547">
          <w:marLeft w:val="0"/>
          <w:marRight w:val="0"/>
          <w:marTop w:val="0"/>
          <w:marBottom w:val="180"/>
          <w:divBdr>
            <w:top w:val="none" w:sz="0" w:space="0" w:color="auto"/>
            <w:left w:val="none" w:sz="0" w:space="0" w:color="auto"/>
            <w:bottom w:val="none" w:sz="0" w:space="0" w:color="auto"/>
            <w:right w:val="none" w:sz="0" w:space="0" w:color="auto"/>
          </w:divBdr>
        </w:div>
      </w:divsChild>
    </w:div>
    <w:div w:id="1521312029">
      <w:bodyDiv w:val="1"/>
      <w:marLeft w:val="0"/>
      <w:marRight w:val="0"/>
      <w:marTop w:val="0"/>
      <w:marBottom w:val="0"/>
      <w:divBdr>
        <w:top w:val="none" w:sz="0" w:space="0" w:color="auto"/>
        <w:left w:val="none" w:sz="0" w:space="0" w:color="auto"/>
        <w:bottom w:val="none" w:sz="0" w:space="0" w:color="auto"/>
        <w:right w:val="none" w:sz="0" w:space="0" w:color="auto"/>
      </w:divBdr>
      <w:divsChild>
        <w:div w:id="1346008448">
          <w:marLeft w:val="0"/>
          <w:marRight w:val="0"/>
          <w:marTop w:val="0"/>
          <w:marBottom w:val="0"/>
          <w:divBdr>
            <w:top w:val="none" w:sz="0" w:space="0" w:color="auto"/>
            <w:left w:val="none" w:sz="0" w:space="0" w:color="auto"/>
            <w:bottom w:val="none" w:sz="0" w:space="0" w:color="auto"/>
            <w:right w:val="none" w:sz="0" w:space="0" w:color="auto"/>
          </w:divBdr>
          <w:divsChild>
            <w:div w:id="1398866146">
              <w:marLeft w:val="0"/>
              <w:marRight w:val="0"/>
              <w:marTop w:val="0"/>
              <w:marBottom w:val="0"/>
              <w:divBdr>
                <w:top w:val="none" w:sz="0" w:space="0" w:color="auto"/>
                <w:left w:val="none" w:sz="0" w:space="0" w:color="auto"/>
                <w:bottom w:val="none" w:sz="0" w:space="0" w:color="auto"/>
                <w:right w:val="none" w:sz="0" w:space="0" w:color="auto"/>
              </w:divBdr>
              <w:divsChild>
                <w:div w:id="1297250501">
                  <w:marLeft w:val="0"/>
                  <w:marRight w:val="0"/>
                  <w:marTop w:val="0"/>
                  <w:marBottom w:val="0"/>
                  <w:divBdr>
                    <w:top w:val="none" w:sz="0" w:space="0" w:color="auto"/>
                    <w:left w:val="none" w:sz="0" w:space="0" w:color="auto"/>
                    <w:bottom w:val="none" w:sz="0" w:space="0" w:color="auto"/>
                    <w:right w:val="none" w:sz="0" w:space="0" w:color="auto"/>
                  </w:divBdr>
                  <w:divsChild>
                    <w:div w:id="981888984">
                      <w:marLeft w:val="0"/>
                      <w:marRight w:val="0"/>
                      <w:marTop w:val="0"/>
                      <w:marBottom w:val="0"/>
                      <w:divBdr>
                        <w:top w:val="none" w:sz="0" w:space="0" w:color="auto"/>
                        <w:left w:val="none" w:sz="0" w:space="0" w:color="auto"/>
                        <w:bottom w:val="none" w:sz="0" w:space="0" w:color="auto"/>
                        <w:right w:val="none" w:sz="0" w:space="0" w:color="auto"/>
                      </w:divBdr>
                      <w:divsChild>
                        <w:div w:id="16816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10911">
              <w:marLeft w:val="0"/>
              <w:marRight w:val="0"/>
              <w:marTop w:val="0"/>
              <w:marBottom w:val="0"/>
              <w:divBdr>
                <w:top w:val="none" w:sz="0" w:space="0" w:color="auto"/>
                <w:left w:val="none" w:sz="0" w:space="0" w:color="auto"/>
                <w:bottom w:val="none" w:sz="0" w:space="0" w:color="auto"/>
                <w:right w:val="none" w:sz="0" w:space="0" w:color="auto"/>
              </w:divBdr>
              <w:divsChild>
                <w:div w:id="1321154636">
                  <w:marLeft w:val="0"/>
                  <w:marRight w:val="0"/>
                  <w:marTop w:val="0"/>
                  <w:marBottom w:val="0"/>
                  <w:divBdr>
                    <w:top w:val="none" w:sz="0" w:space="0" w:color="auto"/>
                    <w:left w:val="none" w:sz="0" w:space="0" w:color="auto"/>
                    <w:bottom w:val="none" w:sz="0" w:space="0" w:color="auto"/>
                    <w:right w:val="none" w:sz="0" w:space="0" w:color="auto"/>
                  </w:divBdr>
                  <w:divsChild>
                    <w:div w:id="1403597449">
                      <w:marLeft w:val="0"/>
                      <w:marRight w:val="0"/>
                      <w:marTop w:val="0"/>
                      <w:marBottom w:val="0"/>
                      <w:divBdr>
                        <w:top w:val="none" w:sz="0" w:space="0" w:color="auto"/>
                        <w:left w:val="none" w:sz="0" w:space="0" w:color="auto"/>
                        <w:bottom w:val="none" w:sz="0" w:space="0" w:color="auto"/>
                        <w:right w:val="none" w:sz="0" w:space="0" w:color="auto"/>
                      </w:divBdr>
                      <w:divsChild>
                        <w:div w:id="1410497730">
                          <w:marLeft w:val="0"/>
                          <w:marRight w:val="0"/>
                          <w:marTop w:val="0"/>
                          <w:marBottom w:val="0"/>
                          <w:divBdr>
                            <w:top w:val="none" w:sz="0" w:space="0" w:color="auto"/>
                            <w:left w:val="none" w:sz="0" w:space="0" w:color="auto"/>
                            <w:bottom w:val="none" w:sz="0" w:space="0" w:color="auto"/>
                            <w:right w:val="none" w:sz="0" w:space="0" w:color="auto"/>
                          </w:divBdr>
                        </w:div>
                        <w:div w:id="13958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746057">
          <w:marLeft w:val="0"/>
          <w:marRight w:val="0"/>
          <w:marTop w:val="0"/>
          <w:marBottom w:val="0"/>
          <w:divBdr>
            <w:top w:val="none" w:sz="0" w:space="0" w:color="auto"/>
            <w:left w:val="none" w:sz="0" w:space="0" w:color="auto"/>
            <w:bottom w:val="none" w:sz="0" w:space="0" w:color="auto"/>
            <w:right w:val="none" w:sz="0" w:space="0" w:color="auto"/>
          </w:divBdr>
          <w:divsChild>
            <w:div w:id="290867153">
              <w:marLeft w:val="0"/>
              <w:marRight w:val="0"/>
              <w:marTop w:val="0"/>
              <w:marBottom w:val="0"/>
              <w:divBdr>
                <w:top w:val="none" w:sz="0" w:space="0" w:color="auto"/>
                <w:left w:val="none" w:sz="0" w:space="0" w:color="auto"/>
                <w:bottom w:val="none" w:sz="0" w:space="0" w:color="auto"/>
                <w:right w:val="none" w:sz="0" w:space="0" w:color="auto"/>
              </w:divBdr>
              <w:divsChild>
                <w:div w:id="681127783">
                  <w:marLeft w:val="0"/>
                  <w:marRight w:val="0"/>
                  <w:marTop w:val="0"/>
                  <w:marBottom w:val="0"/>
                  <w:divBdr>
                    <w:top w:val="none" w:sz="0" w:space="0" w:color="auto"/>
                    <w:left w:val="none" w:sz="0" w:space="0" w:color="auto"/>
                    <w:bottom w:val="none" w:sz="0" w:space="0" w:color="auto"/>
                    <w:right w:val="none" w:sz="0" w:space="0" w:color="auto"/>
                  </w:divBdr>
                  <w:divsChild>
                    <w:div w:id="1411926362">
                      <w:marLeft w:val="0"/>
                      <w:marRight w:val="0"/>
                      <w:marTop w:val="0"/>
                      <w:marBottom w:val="0"/>
                      <w:divBdr>
                        <w:top w:val="none" w:sz="0" w:space="0" w:color="auto"/>
                        <w:left w:val="none" w:sz="0" w:space="0" w:color="auto"/>
                        <w:bottom w:val="none" w:sz="0" w:space="0" w:color="auto"/>
                        <w:right w:val="none" w:sz="0" w:space="0" w:color="auto"/>
                      </w:divBdr>
                      <w:divsChild>
                        <w:div w:id="1664746690">
                          <w:marLeft w:val="0"/>
                          <w:marRight w:val="0"/>
                          <w:marTop w:val="0"/>
                          <w:marBottom w:val="0"/>
                          <w:divBdr>
                            <w:top w:val="none" w:sz="0" w:space="0" w:color="auto"/>
                            <w:left w:val="none" w:sz="0" w:space="0" w:color="auto"/>
                            <w:bottom w:val="none" w:sz="0" w:space="0" w:color="auto"/>
                            <w:right w:val="none" w:sz="0" w:space="0" w:color="auto"/>
                          </w:divBdr>
                        </w:div>
                        <w:div w:id="303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730419">
              <w:marLeft w:val="0"/>
              <w:marRight w:val="0"/>
              <w:marTop w:val="0"/>
              <w:marBottom w:val="0"/>
              <w:divBdr>
                <w:top w:val="none" w:sz="0" w:space="0" w:color="auto"/>
                <w:left w:val="none" w:sz="0" w:space="0" w:color="auto"/>
                <w:bottom w:val="none" w:sz="0" w:space="0" w:color="auto"/>
                <w:right w:val="none" w:sz="0" w:space="0" w:color="auto"/>
              </w:divBdr>
              <w:divsChild>
                <w:div w:id="1166750919">
                  <w:marLeft w:val="0"/>
                  <w:marRight w:val="0"/>
                  <w:marTop w:val="0"/>
                  <w:marBottom w:val="0"/>
                  <w:divBdr>
                    <w:top w:val="none" w:sz="0" w:space="0" w:color="auto"/>
                    <w:left w:val="none" w:sz="0" w:space="0" w:color="auto"/>
                    <w:bottom w:val="none" w:sz="0" w:space="0" w:color="auto"/>
                    <w:right w:val="none" w:sz="0" w:space="0" w:color="auto"/>
                  </w:divBdr>
                  <w:divsChild>
                    <w:div w:id="574631417">
                      <w:marLeft w:val="0"/>
                      <w:marRight w:val="0"/>
                      <w:marTop w:val="0"/>
                      <w:marBottom w:val="0"/>
                      <w:divBdr>
                        <w:top w:val="none" w:sz="0" w:space="0" w:color="auto"/>
                        <w:left w:val="none" w:sz="0" w:space="0" w:color="auto"/>
                        <w:bottom w:val="none" w:sz="0" w:space="0" w:color="auto"/>
                        <w:right w:val="none" w:sz="0" w:space="0" w:color="auto"/>
                      </w:divBdr>
                      <w:divsChild>
                        <w:div w:id="1033074509">
                          <w:marLeft w:val="0"/>
                          <w:marRight w:val="0"/>
                          <w:marTop w:val="0"/>
                          <w:marBottom w:val="0"/>
                          <w:divBdr>
                            <w:top w:val="none" w:sz="0" w:space="0" w:color="auto"/>
                            <w:left w:val="none" w:sz="0" w:space="0" w:color="auto"/>
                            <w:bottom w:val="none" w:sz="0" w:space="0" w:color="auto"/>
                            <w:right w:val="none" w:sz="0" w:space="0" w:color="auto"/>
                          </w:divBdr>
                        </w:div>
                        <w:div w:id="5158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574692">
          <w:marLeft w:val="0"/>
          <w:marRight w:val="0"/>
          <w:marTop w:val="0"/>
          <w:marBottom w:val="0"/>
          <w:divBdr>
            <w:top w:val="none" w:sz="0" w:space="0" w:color="auto"/>
            <w:left w:val="none" w:sz="0" w:space="0" w:color="auto"/>
            <w:bottom w:val="none" w:sz="0" w:space="0" w:color="auto"/>
            <w:right w:val="none" w:sz="0" w:space="0" w:color="auto"/>
          </w:divBdr>
          <w:divsChild>
            <w:div w:id="1410929970">
              <w:marLeft w:val="0"/>
              <w:marRight w:val="0"/>
              <w:marTop w:val="0"/>
              <w:marBottom w:val="0"/>
              <w:divBdr>
                <w:top w:val="none" w:sz="0" w:space="0" w:color="auto"/>
                <w:left w:val="none" w:sz="0" w:space="0" w:color="auto"/>
                <w:bottom w:val="none" w:sz="0" w:space="0" w:color="auto"/>
                <w:right w:val="none" w:sz="0" w:space="0" w:color="auto"/>
              </w:divBdr>
              <w:divsChild>
                <w:div w:id="963080619">
                  <w:marLeft w:val="0"/>
                  <w:marRight w:val="0"/>
                  <w:marTop w:val="0"/>
                  <w:marBottom w:val="0"/>
                  <w:divBdr>
                    <w:top w:val="none" w:sz="0" w:space="0" w:color="auto"/>
                    <w:left w:val="none" w:sz="0" w:space="0" w:color="auto"/>
                    <w:bottom w:val="none" w:sz="0" w:space="0" w:color="auto"/>
                    <w:right w:val="none" w:sz="0" w:space="0" w:color="auto"/>
                  </w:divBdr>
                  <w:divsChild>
                    <w:div w:id="1302005175">
                      <w:marLeft w:val="0"/>
                      <w:marRight w:val="0"/>
                      <w:marTop w:val="0"/>
                      <w:marBottom w:val="0"/>
                      <w:divBdr>
                        <w:top w:val="none" w:sz="0" w:space="0" w:color="auto"/>
                        <w:left w:val="none" w:sz="0" w:space="0" w:color="auto"/>
                        <w:bottom w:val="none" w:sz="0" w:space="0" w:color="auto"/>
                        <w:right w:val="none" w:sz="0" w:space="0" w:color="auto"/>
                      </w:divBdr>
                      <w:divsChild>
                        <w:div w:id="1300189450">
                          <w:marLeft w:val="0"/>
                          <w:marRight w:val="0"/>
                          <w:marTop w:val="0"/>
                          <w:marBottom w:val="0"/>
                          <w:divBdr>
                            <w:top w:val="none" w:sz="0" w:space="0" w:color="auto"/>
                            <w:left w:val="none" w:sz="0" w:space="0" w:color="auto"/>
                            <w:bottom w:val="none" w:sz="0" w:space="0" w:color="auto"/>
                            <w:right w:val="none" w:sz="0" w:space="0" w:color="auto"/>
                          </w:divBdr>
                        </w:div>
                        <w:div w:id="2948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47923">
      <w:bodyDiv w:val="1"/>
      <w:marLeft w:val="0"/>
      <w:marRight w:val="0"/>
      <w:marTop w:val="0"/>
      <w:marBottom w:val="0"/>
      <w:divBdr>
        <w:top w:val="none" w:sz="0" w:space="0" w:color="auto"/>
        <w:left w:val="none" w:sz="0" w:space="0" w:color="auto"/>
        <w:bottom w:val="none" w:sz="0" w:space="0" w:color="auto"/>
        <w:right w:val="none" w:sz="0" w:space="0" w:color="auto"/>
      </w:divBdr>
    </w:div>
    <w:div w:id="1573395599">
      <w:bodyDiv w:val="1"/>
      <w:marLeft w:val="0"/>
      <w:marRight w:val="0"/>
      <w:marTop w:val="0"/>
      <w:marBottom w:val="0"/>
      <w:divBdr>
        <w:top w:val="none" w:sz="0" w:space="0" w:color="auto"/>
        <w:left w:val="none" w:sz="0" w:space="0" w:color="auto"/>
        <w:bottom w:val="none" w:sz="0" w:space="0" w:color="auto"/>
        <w:right w:val="none" w:sz="0" w:space="0" w:color="auto"/>
      </w:divBdr>
      <w:divsChild>
        <w:div w:id="510879076">
          <w:marLeft w:val="0"/>
          <w:marRight w:val="0"/>
          <w:marTop w:val="0"/>
          <w:marBottom w:val="0"/>
          <w:divBdr>
            <w:top w:val="none" w:sz="0" w:space="0" w:color="auto"/>
            <w:left w:val="none" w:sz="0" w:space="0" w:color="auto"/>
            <w:bottom w:val="none" w:sz="0" w:space="0" w:color="auto"/>
            <w:right w:val="none" w:sz="0" w:space="0" w:color="auto"/>
          </w:divBdr>
          <w:divsChild>
            <w:div w:id="1122576077">
              <w:marLeft w:val="0"/>
              <w:marRight w:val="0"/>
              <w:marTop w:val="0"/>
              <w:marBottom w:val="0"/>
              <w:divBdr>
                <w:top w:val="none" w:sz="0" w:space="0" w:color="auto"/>
                <w:left w:val="none" w:sz="0" w:space="0" w:color="auto"/>
                <w:bottom w:val="none" w:sz="0" w:space="0" w:color="auto"/>
                <w:right w:val="none" w:sz="0" w:space="0" w:color="auto"/>
              </w:divBdr>
            </w:div>
            <w:div w:id="971327724">
              <w:marLeft w:val="0"/>
              <w:marRight w:val="0"/>
              <w:marTop w:val="0"/>
              <w:marBottom w:val="0"/>
              <w:divBdr>
                <w:top w:val="none" w:sz="0" w:space="0" w:color="auto"/>
                <w:left w:val="none" w:sz="0" w:space="0" w:color="auto"/>
                <w:bottom w:val="none" w:sz="0" w:space="0" w:color="auto"/>
                <w:right w:val="none" w:sz="0" w:space="0" w:color="auto"/>
              </w:divBdr>
              <w:divsChild>
                <w:div w:id="454756250">
                  <w:marLeft w:val="0"/>
                  <w:marRight w:val="0"/>
                  <w:marTop w:val="0"/>
                  <w:marBottom w:val="0"/>
                  <w:divBdr>
                    <w:top w:val="none" w:sz="0" w:space="0" w:color="auto"/>
                    <w:left w:val="none" w:sz="0" w:space="0" w:color="auto"/>
                    <w:bottom w:val="none" w:sz="0" w:space="0" w:color="auto"/>
                    <w:right w:val="none" w:sz="0" w:space="0" w:color="auto"/>
                  </w:divBdr>
                </w:div>
                <w:div w:id="812063249">
                  <w:marLeft w:val="0"/>
                  <w:marRight w:val="0"/>
                  <w:marTop w:val="0"/>
                  <w:marBottom w:val="0"/>
                  <w:divBdr>
                    <w:top w:val="none" w:sz="0" w:space="0" w:color="auto"/>
                    <w:left w:val="none" w:sz="0" w:space="0" w:color="auto"/>
                    <w:bottom w:val="none" w:sz="0" w:space="0" w:color="auto"/>
                    <w:right w:val="none" w:sz="0" w:space="0" w:color="auto"/>
                  </w:divBdr>
                </w:div>
                <w:div w:id="494495346">
                  <w:marLeft w:val="0"/>
                  <w:marRight w:val="0"/>
                  <w:marTop w:val="0"/>
                  <w:marBottom w:val="0"/>
                  <w:divBdr>
                    <w:top w:val="none" w:sz="0" w:space="0" w:color="auto"/>
                    <w:left w:val="none" w:sz="0" w:space="0" w:color="auto"/>
                    <w:bottom w:val="none" w:sz="0" w:space="0" w:color="auto"/>
                    <w:right w:val="none" w:sz="0" w:space="0" w:color="auto"/>
                  </w:divBdr>
                </w:div>
                <w:div w:id="1447895390">
                  <w:marLeft w:val="0"/>
                  <w:marRight w:val="0"/>
                  <w:marTop w:val="0"/>
                  <w:marBottom w:val="0"/>
                  <w:divBdr>
                    <w:top w:val="none" w:sz="0" w:space="0" w:color="auto"/>
                    <w:left w:val="none" w:sz="0" w:space="0" w:color="auto"/>
                    <w:bottom w:val="none" w:sz="0" w:space="0" w:color="auto"/>
                    <w:right w:val="none" w:sz="0" w:space="0" w:color="auto"/>
                  </w:divBdr>
                </w:div>
                <w:div w:id="8777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101507">
      <w:bodyDiv w:val="1"/>
      <w:marLeft w:val="0"/>
      <w:marRight w:val="0"/>
      <w:marTop w:val="0"/>
      <w:marBottom w:val="0"/>
      <w:divBdr>
        <w:top w:val="none" w:sz="0" w:space="0" w:color="auto"/>
        <w:left w:val="none" w:sz="0" w:space="0" w:color="auto"/>
        <w:bottom w:val="none" w:sz="0" w:space="0" w:color="auto"/>
        <w:right w:val="none" w:sz="0" w:space="0" w:color="auto"/>
      </w:divBdr>
      <w:divsChild>
        <w:div w:id="2102607419">
          <w:marLeft w:val="0"/>
          <w:marRight w:val="0"/>
          <w:marTop w:val="0"/>
          <w:marBottom w:val="0"/>
          <w:divBdr>
            <w:top w:val="none" w:sz="0" w:space="0" w:color="auto"/>
            <w:left w:val="none" w:sz="0" w:space="0" w:color="auto"/>
            <w:bottom w:val="none" w:sz="0" w:space="0" w:color="auto"/>
            <w:right w:val="none" w:sz="0" w:space="0" w:color="auto"/>
          </w:divBdr>
        </w:div>
        <w:div w:id="726034902">
          <w:marLeft w:val="0"/>
          <w:marRight w:val="0"/>
          <w:marTop w:val="0"/>
          <w:marBottom w:val="0"/>
          <w:divBdr>
            <w:top w:val="none" w:sz="0" w:space="0" w:color="auto"/>
            <w:left w:val="none" w:sz="0" w:space="0" w:color="auto"/>
            <w:bottom w:val="none" w:sz="0" w:space="0" w:color="auto"/>
            <w:right w:val="none" w:sz="0" w:space="0" w:color="auto"/>
          </w:divBdr>
          <w:divsChild>
            <w:div w:id="2394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6736">
      <w:bodyDiv w:val="1"/>
      <w:marLeft w:val="0"/>
      <w:marRight w:val="0"/>
      <w:marTop w:val="0"/>
      <w:marBottom w:val="0"/>
      <w:divBdr>
        <w:top w:val="none" w:sz="0" w:space="0" w:color="auto"/>
        <w:left w:val="none" w:sz="0" w:space="0" w:color="auto"/>
        <w:bottom w:val="none" w:sz="0" w:space="0" w:color="auto"/>
        <w:right w:val="none" w:sz="0" w:space="0" w:color="auto"/>
      </w:divBdr>
    </w:div>
    <w:div w:id="1638408892">
      <w:bodyDiv w:val="1"/>
      <w:marLeft w:val="0"/>
      <w:marRight w:val="0"/>
      <w:marTop w:val="0"/>
      <w:marBottom w:val="0"/>
      <w:divBdr>
        <w:top w:val="none" w:sz="0" w:space="0" w:color="auto"/>
        <w:left w:val="none" w:sz="0" w:space="0" w:color="auto"/>
        <w:bottom w:val="none" w:sz="0" w:space="0" w:color="auto"/>
        <w:right w:val="none" w:sz="0" w:space="0" w:color="auto"/>
      </w:divBdr>
      <w:divsChild>
        <w:div w:id="2027435641">
          <w:marLeft w:val="0"/>
          <w:marRight w:val="0"/>
          <w:marTop w:val="0"/>
          <w:marBottom w:val="180"/>
          <w:divBdr>
            <w:top w:val="none" w:sz="0" w:space="0" w:color="auto"/>
            <w:left w:val="none" w:sz="0" w:space="0" w:color="auto"/>
            <w:bottom w:val="none" w:sz="0" w:space="0" w:color="auto"/>
            <w:right w:val="none" w:sz="0" w:space="0" w:color="auto"/>
          </w:divBdr>
        </w:div>
      </w:divsChild>
    </w:div>
    <w:div w:id="1652178154">
      <w:bodyDiv w:val="1"/>
      <w:marLeft w:val="0"/>
      <w:marRight w:val="0"/>
      <w:marTop w:val="0"/>
      <w:marBottom w:val="0"/>
      <w:divBdr>
        <w:top w:val="none" w:sz="0" w:space="0" w:color="auto"/>
        <w:left w:val="none" w:sz="0" w:space="0" w:color="auto"/>
        <w:bottom w:val="none" w:sz="0" w:space="0" w:color="auto"/>
        <w:right w:val="none" w:sz="0" w:space="0" w:color="auto"/>
      </w:divBdr>
      <w:divsChild>
        <w:div w:id="602688943">
          <w:marLeft w:val="1530"/>
          <w:marRight w:val="0"/>
          <w:marTop w:val="0"/>
          <w:marBottom w:val="360"/>
          <w:divBdr>
            <w:top w:val="none" w:sz="0" w:space="4" w:color="auto"/>
            <w:left w:val="single" w:sz="36" w:space="11" w:color="1B3F5E"/>
            <w:bottom w:val="none" w:sz="0" w:space="4" w:color="auto"/>
            <w:right w:val="none" w:sz="0" w:space="0" w:color="auto"/>
          </w:divBdr>
        </w:div>
      </w:divsChild>
    </w:div>
    <w:div w:id="1660115094">
      <w:bodyDiv w:val="1"/>
      <w:marLeft w:val="0"/>
      <w:marRight w:val="0"/>
      <w:marTop w:val="0"/>
      <w:marBottom w:val="0"/>
      <w:divBdr>
        <w:top w:val="none" w:sz="0" w:space="0" w:color="auto"/>
        <w:left w:val="none" w:sz="0" w:space="0" w:color="auto"/>
        <w:bottom w:val="none" w:sz="0" w:space="0" w:color="auto"/>
        <w:right w:val="none" w:sz="0" w:space="0" w:color="auto"/>
      </w:divBdr>
    </w:div>
    <w:div w:id="1690983109">
      <w:bodyDiv w:val="1"/>
      <w:marLeft w:val="0"/>
      <w:marRight w:val="0"/>
      <w:marTop w:val="0"/>
      <w:marBottom w:val="0"/>
      <w:divBdr>
        <w:top w:val="none" w:sz="0" w:space="0" w:color="auto"/>
        <w:left w:val="none" w:sz="0" w:space="0" w:color="auto"/>
        <w:bottom w:val="none" w:sz="0" w:space="0" w:color="auto"/>
        <w:right w:val="none" w:sz="0" w:space="0" w:color="auto"/>
      </w:divBdr>
    </w:div>
    <w:div w:id="1693217877">
      <w:bodyDiv w:val="1"/>
      <w:marLeft w:val="0"/>
      <w:marRight w:val="0"/>
      <w:marTop w:val="0"/>
      <w:marBottom w:val="0"/>
      <w:divBdr>
        <w:top w:val="none" w:sz="0" w:space="0" w:color="auto"/>
        <w:left w:val="none" w:sz="0" w:space="0" w:color="auto"/>
        <w:bottom w:val="none" w:sz="0" w:space="0" w:color="auto"/>
        <w:right w:val="none" w:sz="0" w:space="0" w:color="auto"/>
      </w:divBdr>
    </w:div>
    <w:div w:id="1726299183">
      <w:bodyDiv w:val="1"/>
      <w:marLeft w:val="0"/>
      <w:marRight w:val="0"/>
      <w:marTop w:val="0"/>
      <w:marBottom w:val="0"/>
      <w:divBdr>
        <w:top w:val="none" w:sz="0" w:space="0" w:color="auto"/>
        <w:left w:val="none" w:sz="0" w:space="0" w:color="auto"/>
        <w:bottom w:val="none" w:sz="0" w:space="0" w:color="auto"/>
        <w:right w:val="none" w:sz="0" w:space="0" w:color="auto"/>
      </w:divBdr>
      <w:divsChild>
        <w:div w:id="1144081785">
          <w:marLeft w:val="0"/>
          <w:marRight w:val="0"/>
          <w:marTop w:val="0"/>
          <w:marBottom w:val="720"/>
          <w:divBdr>
            <w:top w:val="none" w:sz="0" w:space="0" w:color="auto"/>
            <w:left w:val="none" w:sz="0" w:space="0" w:color="auto"/>
            <w:bottom w:val="none" w:sz="0" w:space="0" w:color="auto"/>
            <w:right w:val="none" w:sz="0" w:space="0" w:color="auto"/>
          </w:divBdr>
        </w:div>
        <w:div w:id="1219130799">
          <w:marLeft w:val="1530"/>
          <w:marRight w:val="0"/>
          <w:marTop w:val="0"/>
          <w:marBottom w:val="360"/>
          <w:divBdr>
            <w:top w:val="none" w:sz="0" w:space="4" w:color="auto"/>
            <w:left w:val="single" w:sz="36" w:space="11" w:color="1B3F5E"/>
            <w:bottom w:val="none" w:sz="0" w:space="4" w:color="auto"/>
            <w:right w:val="none" w:sz="0" w:space="0" w:color="auto"/>
          </w:divBdr>
        </w:div>
      </w:divsChild>
    </w:div>
    <w:div w:id="1751731835">
      <w:bodyDiv w:val="1"/>
      <w:marLeft w:val="0"/>
      <w:marRight w:val="0"/>
      <w:marTop w:val="0"/>
      <w:marBottom w:val="0"/>
      <w:divBdr>
        <w:top w:val="none" w:sz="0" w:space="0" w:color="auto"/>
        <w:left w:val="none" w:sz="0" w:space="0" w:color="auto"/>
        <w:bottom w:val="none" w:sz="0" w:space="0" w:color="auto"/>
        <w:right w:val="none" w:sz="0" w:space="0" w:color="auto"/>
      </w:divBdr>
      <w:divsChild>
        <w:div w:id="1904757768">
          <w:marLeft w:val="0"/>
          <w:marRight w:val="0"/>
          <w:marTop w:val="0"/>
          <w:marBottom w:val="1350"/>
          <w:divBdr>
            <w:top w:val="none" w:sz="0" w:space="0" w:color="auto"/>
            <w:left w:val="none" w:sz="0" w:space="0" w:color="auto"/>
            <w:bottom w:val="none" w:sz="0" w:space="0" w:color="auto"/>
            <w:right w:val="none" w:sz="0" w:space="0" w:color="auto"/>
          </w:divBdr>
          <w:divsChild>
            <w:div w:id="1226992620">
              <w:marLeft w:val="0"/>
              <w:marRight w:val="1200"/>
              <w:marTop w:val="0"/>
              <w:marBottom w:val="0"/>
              <w:divBdr>
                <w:top w:val="none" w:sz="0" w:space="0" w:color="auto"/>
                <w:left w:val="none" w:sz="0" w:space="0" w:color="auto"/>
                <w:bottom w:val="none" w:sz="0" w:space="0" w:color="auto"/>
                <w:right w:val="none" w:sz="0" w:space="0" w:color="auto"/>
              </w:divBdr>
            </w:div>
            <w:div w:id="1451821219">
              <w:marLeft w:val="0"/>
              <w:marRight w:val="0"/>
              <w:marTop w:val="0"/>
              <w:marBottom w:val="0"/>
              <w:divBdr>
                <w:top w:val="none" w:sz="0" w:space="0" w:color="auto"/>
                <w:left w:val="none" w:sz="0" w:space="0" w:color="auto"/>
                <w:bottom w:val="none" w:sz="0" w:space="0" w:color="auto"/>
                <w:right w:val="none" w:sz="0" w:space="0" w:color="auto"/>
              </w:divBdr>
              <w:divsChild>
                <w:div w:id="1627347409">
                  <w:marLeft w:val="750"/>
                  <w:marRight w:val="0"/>
                  <w:marTop w:val="0"/>
                  <w:marBottom w:val="0"/>
                  <w:divBdr>
                    <w:top w:val="none" w:sz="0" w:space="0" w:color="auto"/>
                    <w:left w:val="none" w:sz="0" w:space="0" w:color="auto"/>
                    <w:bottom w:val="none" w:sz="0" w:space="0" w:color="auto"/>
                    <w:right w:val="none" w:sz="0" w:space="0" w:color="auto"/>
                  </w:divBdr>
                </w:div>
              </w:divsChild>
            </w:div>
          </w:divsChild>
        </w:div>
        <w:div w:id="871725901">
          <w:marLeft w:val="0"/>
          <w:marRight w:val="0"/>
          <w:marTop w:val="0"/>
          <w:marBottom w:val="1350"/>
          <w:divBdr>
            <w:top w:val="none" w:sz="0" w:space="0" w:color="auto"/>
            <w:left w:val="none" w:sz="0" w:space="0" w:color="auto"/>
            <w:bottom w:val="none" w:sz="0" w:space="0" w:color="auto"/>
            <w:right w:val="none" w:sz="0" w:space="0" w:color="auto"/>
          </w:divBdr>
          <w:divsChild>
            <w:div w:id="1951467821">
              <w:marLeft w:val="1200"/>
              <w:marRight w:val="0"/>
              <w:marTop w:val="0"/>
              <w:marBottom w:val="0"/>
              <w:divBdr>
                <w:top w:val="none" w:sz="0" w:space="0" w:color="auto"/>
                <w:left w:val="none" w:sz="0" w:space="0" w:color="auto"/>
                <w:bottom w:val="none" w:sz="0" w:space="0" w:color="auto"/>
                <w:right w:val="none" w:sz="0" w:space="0" w:color="auto"/>
              </w:divBdr>
            </w:div>
            <w:div w:id="1151098204">
              <w:marLeft w:val="0"/>
              <w:marRight w:val="0"/>
              <w:marTop w:val="0"/>
              <w:marBottom w:val="0"/>
              <w:divBdr>
                <w:top w:val="none" w:sz="0" w:space="0" w:color="auto"/>
                <w:left w:val="none" w:sz="0" w:space="0" w:color="auto"/>
                <w:bottom w:val="none" w:sz="0" w:space="0" w:color="auto"/>
                <w:right w:val="none" w:sz="0" w:space="0" w:color="auto"/>
              </w:divBdr>
              <w:divsChild>
                <w:div w:id="53072240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775753232">
          <w:marLeft w:val="0"/>
          <w:marRight w:val="0"/>
          <w:marTop w:val="0"/>
          <w:marBottom w:val="1350"/>
          <w:divBdr>
            <w:top w:val="none" w:sz="0" w:space="0" w:color="auto"/>
            <w:left w:val="none" w:sz="0" w:space="0" w:color="auto"/>
            <w:bottom w:val="none" w:sz="0" w:space="0" w:color="auto"/>
            <w:right w:val="none" w:sz="0" w:space="0" w:color="auto"/>
          </w:divBdr>
          <w:divsChild>
            <w:div w:id="1679845679">
              <w:marLeft w:val="0"/>
              <w:marRight w:val="1200"/>
              <w:marTop w:val="0"/>
              <w:marBottom w:val="0"/>
              <w:divBdr>
                <w:top w:val="none" w:sz="0" w:space="0" w:color="auto"/>
                <w:left w:val="none" w:sz="0" w:space="0" w:color="auto"/>
                <w:bottom w:val="none" w:sz="0" w:space="0" w:color="auto"/>
                <w:right w:val="none" w:sz="0" w:space="0" w:color="auto"/>
              </w:divBdr>
            </w:div>
            <w:div w:id="499077600">
              <w:marLeft w:val="0"/>
              <w:marRight w:val="0"/>
              <w:marTop w:val="0"/>
              <w:marBottom w:val="0"/>
              <w:divBdr>
                <w:top w:val="none" w:sz="0" w:space="0" w:color="auto"/>
                <w:left w:val="none" w:sz="0" w:space="0" w:color="auto"/>
                <w:bottom w:val="none" w:sz="0" w:space="0" w:color="auto"/>
                <w:right w:val="none" w:sz="0" w:space="0" w:color="auto"/>
              </w:divBdr>
              <w:divsChild>
                <w:div w:id="1400637555">
                  <w:marLeft w:val="750"/>
                  <w:marRight w:val="0"/>
                  <w:marTop w:val="0"/>
                  <w:marBottom w:val="0"/>
                  <w:divBdr>
                    <w:top w:val="none" w:sz="0" w:space="0" w:color="auto"/>
                    <w:left w:val="none" w:sz="0" w:space="0" w:color="auto"/>
                    <w:bottom w:val="none" w:sz="0" w:space="0" w:color="auto"/>
                    <w:right w:val="none" w:sz="0" w:space="0" w:color="auto"/>
                  </w:divBdr>
                </w:div>
              </w:divsChild>
            </w:div>
          </w:divsChild>
        </w:div>
        <w:div w:id="1208109557">
          <w:marLeft w:val="0"/>
          <w:marRight w:val="0"/>
          <w:marTop w:val="0"/>
          <w:marBottom w:val="0"/>
          <w:divBdr>
            <w:top w:val="none" w:sz="0" w:space="0" w:color="auto"/>
            <w:left w:val="none" w:sz="0" w:space="0" w:color="auto"/>
            <w:bottom w:val="none" w:sz="0" w:space="0" w:color="auto"/>
            <w:right w:val="none" w:sz="0" w:space="0" w:color="auto"/>
          </w:divBdr>
          <w:divsChild>
            <w:div w:id="2059158373">
              <w:marLeft w:val="1200"/>
              <w:marRight w:val="0"/>
              <w:marTop w:val="0"/>
              <w:marBottom w:val="0"/>
              <w:divBdr>
                <w:top w:val="none" w:sz="0" w:space="0" w:color="auto"/>
                <w:left w:val="none" w:sz="0" w:space="0" w:color="auto"/>
                <w:bottom w:val="none" w:sz="0" w:space="0" w:color="auto"/>
                <w:right w:val="none" w:sz="0" w:space="0" w:color="auto"/>
              </w:divBdr>
            </w:div>
            <w:div w:id="216093337">
              <w:marLeft w:val="0"/>
              <w:marRight w:val="0"/>
              <w:marTop w:val="0"/>
              <w:marBottom w:val="0"/>
              <w:divBdr>
                <w:top w:val="none" w:sz="0" w:space="0" w:color="auto"/>
                <w:left w:val="none" w:sz="0" w:space="0" w:color="auto"/>
                <w:bottom w:val="none" w:sz="0" w:space="0" w:color="auto"/>
                <w:right w:val="none" w:sz="0" w:space="0" w:color="auto"/>
              </w:divBdr>
              <w:divsChild>
                <w:div w:id="5014296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 w:id="1759673144">
      <w:bodyDiv w:val="1"/>
      <w:marLeft w:val="0"/>
      <w:marRight w:val="0"/>
      <w:marTop w:val="0"/>
      <w:marBottom w:val="0"/>
      <w:divBdr>
        <w:top w:val="none" w:sz="0" w:space="0" w:color="auto"/>
        <w:left w:val="none" w:sz="0" w:space="0" w:color="auto"/>
        <w:bottom w:val="none" w:sz="0" w:space="0" w:color="auto"/>
        <w:right w:val="none" w:sz="0" w:space="0" w:color="auto"/>
      </w:divBdr>
      <w:divsChild>
        <w:div w:id="1424063821">
          <w:marLeft w:val="0"/>
          <w:marRight w:val="0"/>
          <w:marTop w:val="0"/>
          <w:marBottom w:val="0"/>
          <w:divBdr>
            <w:top w:val="none" w:sz="0" w:space="0" w:color="auto"/>
            <w:left w:val="none" w:sz="0" w:space="0" w:color="auto"/>
            <w:bottom w:val="none" w:sz="0" w:space="0" w:color="auto"/>
            <w:right w:val="none" w:sz="0" w:space="0" w:color="auto"/>
          </w:divBdr>
        </w:div>
        <w:div w:id="412892494">
          <w:marLeft w:val="0"/>
          <w:marRight w:val="0"/>
          <w:marTop w:val="0"/>
          <w:marBottom w:val="0"/>
          <w:divBdr>
            <w:top w:val="none" w:sz="0" w:space="0" w:color="auto"/>
            <w:left w:val="none" w:sz="0" w:space="0" w:color="auto"/>
            <w:bottom w:val="none" w:sz="0" w:space="0" w:color="auto"/>
            <w:right w:val="none" w:sz="0" w:space="0" w:color="auto"/>
          </w:divBdr>
          <w:divsChild>
            <w:div w:id="4273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2017">
      <w:bodyDiv w:val="1"/>
      <w:marLeft w:val="0"/>
      <w:marRight w:val="0"/>
      <w:marTop w:val="0"/>
      <w:marBottom w:val="0"/>
      <w:divBdr>
        <w:top w:val="none" w:sz="0" w:space="0" w:color="auto"/>
        <w:left w:val="none" w:sz="0" w:space="0" w:color="auto"/>
        <w:bottom w:val="none" w:sz="0" w:space="0" w:color="auto"/>
        <w:right w:val="none" w:sz="0" w:space="0" w:color="auto"/>
      </w:divBdr>
    </w:div>
    <w:div w:id="1770273882">
      <w:bodyDiv w:val="1"/>
      <w:marLeft w:val="0"/>
      <w:marRight w:val="0"/>
      <w:marTop w:val="0"/>
      <w:marBottom w:val="0"/>
      <w:divBdr>
        <w:top w:val="none" w:sz="0" w:space="0" w:color="auto"/>
        <w:left w:val="none" w:sz="0" w:space="0" w:color="auto"/>
        <w:bottom w:val="none" w:sz="0" w:space="0" w:color="auto"/>
        <w:right w:val="none" w:sz="0" w:space="0" w:color="auto"/>
      </w:divBdr>
      <w:divsChild>
        <w:div w:id="205261644">
          <w:marLeft w:val="0"/>
          <w:marRight w:val="0"/>
          <w:marTop w:val="0"/>
          <w:marBottom w:val="720"/>
          <w:divBdr>
            <w:top w:val="none" w:sz="0" w:space="0" w:color="auto"/>
            <w:left w:val="none" w:sz="0" w:space="0" w:color="auto"/>
            <w:bottom w:val="single" w:sz="18" w:space="15" w:color="E8E8E8"/>
            <w:right w:val="none" w:sz="0" w:space="0" w:color="auto"/>
          </w:divBdr>
          <w:divsChild>
            <w:div w:id="1623145606">
              <w:marLeft w:val="0"/>
              <w:marRight w:val="225"/>
              <w:marTop w:val="0"/>
              <w:marBottom w:val="0"/>
              <w:divBdr>
                <w:top w:val="none" w:sz="0" w:space="0" w:color="auto"/>
                <w:left w:val="none" w:sz="0" w:space="0" w:color="auto"/>
                <w:bottom w:val="none" w:sz="0" w:space="0" w:color="auto"/>
                <w:right w:val="none" w:sz="0" w:space="0" w:color="auto"/>
              </w:divBdr>
            </w:div>
          </w:divsChild>
        </w:div>
        <w:div w:id="551430446">
          <w:marLeft w:val="0"/>
          <w:marRight w:val="0"/>
          <w:marTop w:val="0"/>
          <w:marBottom w:val="0"/>
          <w:divBdr>
            <w:top w:val="none" w:sz="0" w:space="0" w:color="auto"/>
            <w:left w:val="none" w:sz="0" w:space="0" w:color="auto"/>
            <w:bottom w:val="none" w:sz="0" w:space="0" w:color="auto"/>
            <w:right w:val="none" w:sz="0" w:space="0" w:color="auto"/>
          </w:divBdr>
          <w:divsChild>
            <w:div w:id="1881433812">
              <w:marLeft w:val="0"/>
              <w:marRight w:val="0"/>
              <w:marTop w:val="0"/>
              <w:marBottom w:val="0"/>
              <w:divBdr>
                <w:top w:val="none" w:sz="0" w:space="0" w:color="auto"/>
                <w:left w:val="none" w:sz="0" w:space="0" w:color="auto"/>
                <w:bottom w:val="none" w:sz="0" w:space="0" w:color="auto"/>
                <w:right w:val="none" w:sz="0" w:space="0" w:color="auto"/>
              </w:divBdr>
            </w:div>
            <w:div w:id="1812215602">
              <w:marLeft w:val="0"/>
              <w:marRight w:val="0"/>
              <w:marTop w:val="0"/>
              <w:marBottom w:val="0"/>
              <w:divBdr>
                <w:top w:val="none" w:sz="0" w:space="0" w:color="auto"/>
                <w:left w:val="none" w:sz="0" w:space="0" w:color="auto"/>
                <w:bottom w:val="none" w:sz="0" w:space="0" w:color="auto"/>
                <w:right w:val="none" w:sz="0" w:space="0" w:color="auto"/>
              </w:divBdr>
            </w:div>
          </w:divsChild>
        </w:div>
        <w:div w:id="1528174039">
          <w:marLeft w:val="1530"/>
          <w:marRight w:val="0"/>
          <w:marTop w:val="0"/>
          <w:marBottom w:val="360"/>
          <w:divBdr>
            <w:top w:val="none" w:sz="0" w:space="4" w:color="auto"/>
            <w:left w:val="single" w:sz="36" w:space="11" w:color="1B3F5E"/>
            <w:bottom w:val="none" w:sz="0" w:space="4" w:color="auto"/>
            <w:right w:val="none" w:sz="0" w:space="0" w:color="auto"/>
          </w:divBdr>
        </w:div>
      </w:divsChild>
    </w:div>
    <w:div w:id="1781875181">
      <w:bodyDiv w:val="1"/>
      <w:marLeft w:val="0"/>
      <w:marRight w:val="0"/>
      <w:marTop w:val="0"/>
      <w:marBottom w:val="0"/>
      <w:divBdr>
        <w:top w:val="none" w:sz="0" w:space="0" w:color="auto"/>
        <w:left w:val="none" w:sz="0" w:space="0" w:color="auto"/>
        <w:bottom w:val="none" w:sz="0" w:space="0" w:color="auto"/>
        <w:right w:val="none" w:sz="0" w:space="0" w:color="auto"/>
      </w:divBdr>
      <w:divsChild>
        <w:div w:id="2096049728">
          <w:marLeft w:val="0"/>
          <w:marRight w:val="0"/>
          <w:marTop w:val="0"/>
          <w:marBottom w:val="720"/>
          <w:divBdr>
            <w:top w:val="none" w:sz="0" w:space="0" w:color="auto"/>
            <w:left w:val="none" w:sz="0" w:space="0" w:color="auto"/>
            <w:bottom w:val="none" w:sz="0" w:space="0" w:color="auto"/>
            <w:right w:val="none" w:sz="0" w:space="0" w:color="auto"/>
          </w:divBdr>
        </w:div>
        <w:div w:id="1648587350">
          <w:marLeft w:val="0"/>
          <w:marRight w:val="0"/>
          <w:marTop w:val="0"/>
          <w:marBottom w:val="0"/>
          <w:divBdr>
            <w:top w:val="none" w:sz="0" w:space="0" w:color="auto"/>
            <w:left w:val="none" w:sz="0" w:space="0" w:color="auto"/>
            <w:bottom w:val="none" w:sz="0" w:space="0" w:color="auto"/>
            <w:right w:val="none" w:sz="0" w:space="0" w:color="auto"/>
          </w:divBdr>
          <w:divsChild>
            <w:div w:id="1410886859">
              <w:marLeft w:val="0"/>
              <w:marRight w:val="0"/>
              <w:marTop w:val="0"/>
              <w:marBottom w:val="0"/>
              <w:divBdr>
                <w:top w:val="none" w:sz="0" w:space="0" w:color="auto"/>
                <w:left w:val="none" w:sz="0" w:space="0" w:color="auto"/>
                <w:bottom w:val="none" w:sz="0" w:space="0" w:color="auto"/>
                <w:right w:val="none" w:sz="0" w:space="0" w:color="auto"/>
              </w:divBdr>
            </w:div>
            <w:div w:id="11535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925">
      <w:bodyDiv w:val="1"/>
      <w:marLeft w:val="0"/>
      <w:marRight w:val="0"/>
      <w:marTop w:val="0"/>
      <w:marBottom w:val="0"/>
      <w:divBdr>
        <w:top w:val="none" w:sz="0" w:space="0" w:color="auto"/>
        <w:left w:val="none" w:sz="0" w:space="0" w:color="auto"/>
        <w:bottom w:val="none" w:sz="0" w:space="0" w:color="auto"/>
        <w:right w:val="none" w:sz="0" w:space="0" w:color="auto"/>
      </w:divBdr>
      <w:divsChild>
        <w:div w:id="204603633">
          <w:marLeft w:val="0"/>
          <w:marRight w:val="0"/>
          <w:marTop w:val="0"/>
          <w:marBottom w:val="0"/>
          <w:divBdr>
            <w:top w:val="none" w:sz="0" w:space="0" w:color="auto"/>
            <w:left w:val="none" w:sz="0" w:space="0" w:color="auto"/>
            <w:bottom w:val="none" w:sz="0" w:space="0" w:color="auto"/>
            <w:right w:val="none" w:sz="0" w:space="0" w:color="auto"/>
          </w:divBdr>
        </w:div>
        <w:div w:id="991716368">
          <w:marLeft w:val="0"/>
          <w:marRight w:val="0"/>
          <w:marTop w:val="0"/>
          <w:marBottom w:val="0"/>
          <w:divBdr>
            <w:top w:val="none" w:sz="0" w:space="0" w:color="auto"/>
            <w:left w:val="none" w:sz="0" w:space="0" w:color="auto"/>
            <w:bottom w:val="none" w:sz="0" w:space="0" w:color="auto"/>
            <w:right w:val="none" w:sz="0" w:space="0" w:color="auto"/>
          </w:divBdr>
          <w:divsChild>
            <w:div w:id="842546699">
              <w:marLeft w:val="0"/>
              <w:marRight w:val="0"/>
              <w:marTop w:val="0"/>
              <w:marBottom w:val="0"/>
              <w:divBdr>
                <w:top w:val="none" w:sz="0" w:space="0" w:color="auto"/>
                <w:left w:val="none" w:sz="0" w:space="0" w:color="auto"/>
                <w:bottom w:val="none" w:sz="0" w:space="0" w:color="auto"/>
                <w:right w:val="none" w:sz="0" w:space="0" w:color="auto"/>
              </w:divBdr>
              <w:divsChild>
                <w:div w:id="18051678">
                  <w:marLeft w:val="0"/>
                  <w:marRight w:val="0"/>
                  <w:marTop w:val="0"/>
                  <w:marBottom w:val="0"/>
                  <w:divBdr>
                    <w:top w:val="none" w:sz="0" w:space="0" w:color="auto"/>
                    <w:left w:val="none" w:sz="0" w:space="0" w:color="auto"/>
                    <w:bottom w:val="none" w:sz="0" w:space="0" w:color="auto"/>
                    <w:right w:val="none" w:sz="0" w:space="0" w:color="auto"/>
                  </w:divBdr>
                  <w:divsChild>
                    <w:div w:id="871109470">
                      <w:marLeft w:val="0"/>
                      <w:marRight w:val="0"/>
                      <w:marTop w:val="0"/>
                      <w:marBottom w:val="0"/>
                      <w:divBdr>
                        <w:top w:val="none" w:sz="0" w:space="0" w:color="auto"/>
                        <w:left w:val="none" w:sz="0" w:space="0" w:color="auto"/>
                        <w:bottom w:val="none" w:sz="0" w:space="0" w:color="auto"/>
                        <w:right w:val="none" w:sz="0" w:space="0" w:color="auto"/>
                      </w:divBdr>
                    </w:div>
                    <w:div w:id="1465273116">
                      <w:marLeft w:val="0"/>
                      <w:marRight w:val="0"/>
                      <w:marTop w:val="0"/>
                      <w:marBottom w:val="0"/>
                      <w:divBdr>
                        <w:top w:val="none" w:sz="0" w:space="0" w:color="auto"/>
                        <w:left w:val="none" w:sz="0" w:space="0" w:color="auto"/>
                        <w:bottom w:val="none" w:sz="0" w:space="0" w:color="auto"/>
                        <w:right w:val="none" w:sz="0" w:space="0" w:color="auto"/>
                      </w:divBdr>
                      <w:divsChild>
                        <w:div w:id="22854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6782036">
      <w:bodyDiv w:val="1"/>
      <w:marLeft w:val="0"/>
      <w:marRight w:val="0"/>
      <w:marTop w:val="0"/>
      <w:marBottom w:val="0"/>
      <w:divBdr>
        <w:top w:val="none" w:sz="0" w:space="0" w:color="auto"/>
        <w:left w:val="none" w:sz="0" w:space="0" w:color="auto"/>
        <w:bottom w:val="none" w:sz="0" w:space="0" w:color="auto"/>
        <w:right w:val="none" w:sz="0" w:space="0" w:color="auto"/>
      </w:divBdr>
    </w:div>
    <w:div w:id="1833444865">
      <w:bodyDiv w:val="1"/>
      <w:marLeft w:val="0"/>
      <w:marRight w:val="0"/>
      <w:marTop w:val="0"/>
      <w:marBottom w:val="0"/>
      <w:divBdr>
        <w:top w:val="none" w:sz="0" w:space="0" w:color="auto"/>
        <w:left w:val="none" w:sz="0" w:space="0" w:color="auto"/>
        <w:bottom w:val="none" w:sz="0" w:space="0" w:color="auto"/>
        <w:right w:val="none" w:sz="0" w:space="0" w:color="auto"/>
      </w:divBdr>
    </w:div>
    <w:div w:id="1843424670">
      <w:bodyDiv w:val="1"/>
      <w:marLeft w:val="0"/>
      <w:marRight w:val="0"/>
      <w:marTop w:val="0"/>
      <w:marBottom w:val="0"/>
      <w:divBdr>
        <w:top w:val="none" w:sz="0" w:space="0" w:color="auto"/>
        <w:left w:val="none" w:sz="0" w:space="0" w:color="auto"/>
        <w:bottom w:val="none" w:sz="0" w:space="0" w:color="auto"/>
        <w:right w:val="none" w:sz="0" w:space="0" w:color="auto"/>
      </w:divBdr>
      <w:divsChild>
        <w:div w:id="1320890367">
          <w:marLeft w:val="0"/>
          <w:marRight w:val="0"/>
          <w:marTop w:val="0"/>
          <w:marBottom w:val="0"/>
          <w:divBdr>
            <w:top w:val="none" w:sz="0" w:space="0" w:color="auto"/>
            <w:left w:val="none" w:sz="0" w:space="0" w:color="auto"/>
            <w:bottom w:val="none" w:sz="0" w:space="0" w:color="auto"/>
            <w:right w:val="none" w:sz="0" w:space="0" w:color="auto"/>
          </w:divBdr>
        </w:div>
      </w:divsChild>
    </w:div>
    <w:div w:id="1851289009">
      <w:bodyDiv w:val="1"/>
      <w:marLeft w:val="0"/>
      <w:marRight w:val="0"/>
      <w:marTop w:val="0"/>
      <w:marBottom w:val="0"/>
      <w:divBdr>
        <w:top w:val="none" w:sz="0" w:space="0" w:color="auto"/>
        <w:left w:val="none" w:sz="0" w:space="0" w:color="auto"/>
        <w:bottom w:val="none" w:sz="0" w:space="0" w:color="auto"/>
        <w:right w:val="none" w:sz="0" w:space="0" w:color="auto"/>
      </w:divBdr>
    </w:div>
    <w:div w:id="1857889065">
      <w:bodyDiv w:val="1"/>
      <w:marLeft w:val="0"/>
      <w:marRight w:val="0"/>
      <w:marTop w:val="0"/>
      <w:marBottom w:val="0"/>
      <w:divBdr>
        <w:top w:val="none" w:sz="0" w:space="0" w:color="auto"/>
        <w:left w:val="none" w:sz="0" w:space="0" w:color="auto"/>
        <w:bottom w:val="none" w:sz="0" w:space="0" w:color="auto"/>
        <w:right w:val="none" w:sz="0" w:space="0" w:color="auto"/>
      </w:divBdr>
      <w:divsChild>
        <w:div w:id="2028679487">
          <w:marLeft w:val="0"/>
          <w:marRight w:val="0"/>
          <w:marTop w:val="0"/>
          <w:marBottom w:val="0"/>
          <w:divBdr>
            <w:top w:val="none" w:sz="0" w:space="0" w:color="auto"/>
            <w:left w:val="none" w:sz="0" w:space="0" w:color="auto"/>
            <w:bottom w:val="none" w:sz="0" w:space="0" w:color="auto"/>
            <w:right w:val="none" w:sz="0" w:space="0" w:color="auto"/>
          </w:divBdr>
        </w:div>
        <w:div w:id="1102721844">
          <w:marLeft w:val="0"/>
          <w:marRight w:val="0"/>
          <w:marTop w:val="0"/>
          <w:marBottom w:val="0"/>
          <w:divBdr>
            <w:top w:val="none" w:sz="0" w:space="0" w:color="auto"/>
            <w:left w:val="none" w:sz="0" w:space="0" w:color="auto"/>
            <w:bottom w:val="none" w:sz="0" w:space="0" w:color="auto"/>
            <w:right w:val="none" w:sz="0" w:space="0" w:color="auto"/>
          </w:divBdr>
          <w:divsChild>
            <w:div w:id="16521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474">
      <w:bodyDiv w:val="1"/>
      <w:marLeft w:val="0"/>
      <w:marRight w:val="0"/>
      <w:marTop w:val="0"/>
      <w:marBottom w:val="0"/>
      <w:divBdr>
        <w:top w:val="none" w:sz="0" w:space="0" w:color="auto"/>
        <w:left w:val="none" w:sz="0" w:space="0" w:color="auto"/>
        <w:bottom w:val="none" w:sz="0" w:space="0" w:color="auto"/>
        <w:right w:val="none" w:sz="0" w:space="0" w:color="auto"/>
      </w:divBdr>
      <w:divsChild>
        <w:div w:id="1080982277">
          <w:marLeft w:val="0"/>
          <w:marRight w:val="0"/>
          <w:marTop w:val="0"/>
          <w:marBottom w:val="0"/>
          <w:divBdr>
            <w:top w:val="none" w:sz="0" w:space="0" w:color="auto"/>
            <w:left w:val="none" w:sz="0" w:space="0" w:color="auto"/>
            <w:bottom w:val="none" w:sz="0" w:space="0" w:color="auto"/>
            <w:right w:val="none" w:sz="0" w:space="0" w:color="auto"/>
          </w:divBdr>
          <w:divsChild>
            <w:div w:id="89086981">
              <w:marLeft w:val="0"/>
              <w:marRight w:val="0"/>
              <w:marTop w:val="0"/>
              <w:marBottom w:val="0"/>
              <w:divBdr>
                <w:top w:val="none" w:sz="0" w:space="0" w:color="auto"/>
                <w:left w:val="none" w:sz="0" w:space="0" w:color="auto"/>
                <w:bottom w:val="none" w:sz="0" w:space="0" w:color="auto"/>
                <w:right w:val="none" w:sz="0" w:space="0" w:color="auto"/>
              </w:divBdr>
              <w:divsChild>
                <w:div w:id="175115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5362">
          <w:marLeft w:val="0"/>
          <w:marRight w:val="0"/>
          <w:marTop w:val="0"/>
          <w:marBottom w:val="0"/>
          <w:divBdr>
            <w:top w:val="none" w:sz="0" w:space="0" w:color="auto"/>
            <w:left w:val="none" w:sz="0" w:space="0" w:color="auto"/>
            <w:bottom w:val="none" w:sz="0" w:space="0" w:color="auto"/>
            <w:right w:val="none" w:sz="0" w:space="0" w:color="auto"/>
          </w:divBdr>
          <w:divsChild>
            <w:div w:id="1998218170">
              <w:marLeft w:val="0"/>
              <w:marRight w:val="0"/>
              <w:marTop w:val="0"/>
              <w:marBottom w:val="0"/>
              <w:divBdr>
                <w:top w:val="none" w:sz="0" w:space="0" w:color="auto"/>
                <w:left w:val="none" w:sz="0" w:space="0" w:color="auto"/>
                <w:bottom w:val="none" w:sz="0" w:space="0" w:color="auto"/>
                <w:right w:val="none" w:sz="0" w:space="0" w:color="auto"/>
              </w:divBdr>
              <w:divsChild>
                <w:div w:id="524711262">
                  <w:marLeft w:val="0"/>
                  <w:marRight w:val="0"/>
                  <w:marTop w:val="0"/>
                  <w:marBottom w:val="0"/>
                  <w:divBdr>
                    <w:top w:val="none" w:sz="0" w:space="0" w:color="auto"/>
                    <w:left w:val="none" w:sz="0" w:space="0" w:color="auto"/>
                    <w:bottom w:val="none" w:sz="0" w:space="0" w:color="auto"/>
                    <w:right w:val="none" w:sz="0" w:space="0" w:color="auto"/>
                  </w:divBdr>
                </w:div>
                <w:div w:id="14013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9393">
          <w:marLeft w:val="0"/>
          <w:marRight w:val="0"/>
          <w:marTop w:val="0"/>
          <w:marBottom w:val="0"/>
          <w:divBdr>
            <w:top w:val="none" w:sz="0" w:space="0" w:color="auto"/>
            <w:left w:val="none" w:sz="0" w:space="0" w:color="auto"/>
            <w:bottom w:val="none" w:sz="0" w:space="0" w:color="auto"/>
            <w:right w:val="none" w:sz="0" w:space="0" w:color="auto"/>
          </w:divBdr>
          <w:divsChild>
            <w:div w:id="1822380674">
              <w:marLeft w:val="0"/>
              <w:marRight w:val="0"/>
              <w:marTop w:val="0"/>
              <w:marBottom w:val="0"/>
              <w:divBdr>
                <w:top w:val="none" w:sz="0" w:space="0" w:color="auto"/>
                <w:left w:val="none" w:sz="0" w:space="0" w:color="auto"/>
                <w:bottom w:val="none" w:sz="0" w:space="0" w:color="auto"/>
                <w:right w:val="none" w:sz="0" w:space="0" w:color="auto"/>
              </w:divBdr>
              <w:divsChild>
                <w:div w:id="1552645173">
                  <w:marLeft w:val="0"/>
                  <w:marRight w:val="0"/>
                  <w:marTop w:val="0"/>
                  <w:marBottom w:val="0"/>
                  <w:divBdr>
                    <w:top w:val="none" w:sz="0" w:space="0" w:color="auto"/>
                    <w:left w:val="none" w:sz="0" w:space="0" w:color="auto"/>
                    <w:bottom w:val="none" w:sz="0" w:space="0" w:color="auto"/>
                    <w:right w:val="none" w:sz="0" w:space="0" w:color="auto"/>
                  </w:divBdr>
                </w:div>
                <w:div w:id="9909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7418">
          <w:marLeft w:val="0"/>
          <w:marRight w:val="0"/>
          <w:marTop w:val="0"/>
          <w:marBottom w:val="0"/>
          <w:divBdr>
            <w:top w:val="none" w:sz="0" w:space="0" w:color="auto"/>
            <w:left w:val="none" w:sz="0" w:space="0" w:color="auto"/>
            <w:bottom w:val="none" w:sz="0" w:space="0" w:color="auto"/>
            <w:right w:val="none" w:sz="0" w:space="0" w:color="auto"/>
          </w:divBdr>
          <w:divsChild>
            <w:div w:id="770080463">
              <w:marLeft w:val="0"/>
              <w:marRight w:val="0"/>
              <w:marTop w:val="0"/>
              <w:marBottom w:val="0"/>
              <w:divBdr>
                <w:top w:val="none" w:sz="0" w:space="0" w:color="auto"/>
                <w:left w:val="none" w:sz="0" w:space="0" w:color="auto"/>
                <w:bottom w:val="none" w:sz="0" w:space="0" w:color="auto"/>
                <w:right w:val="none" w:sz="0" w:space="0" w:color="auto"/>
              </w:divBdr>
              <w:divsChild>
                <w:div w:id="214464090">
                  <w:marLeft w:val="0"/>
                  <w:marRight w:val="0"/>
                  <w:marTop w:val="0"/>
                  <w:marBottom w:val="0"/>
                  <w:divBdr>
                    <w:top w:val="none" w:sz="0" w:space="0" w:color="auto"/>
                    <w:left w:val="none" w:sz="0" w:space="0" w:color="auto"/>
                    <w:bottom w:val="none" w:sz="0" w:space="0" w:color="auto"/>
                    <w:right w:val="none" w:sz="0" w:space="0" w:color="auto"/>
                  </w:divBdr>
                </w:div>
                <w:div w:id="503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7442">
          <w:marLeft w:val="0"/>
          <w:marRight w:val="0"/>
          <w:marTop w:val="0"/>
          <w:marBottom w:val="0"/>
          <w:divBdr>
            <w:top w:val="none" w:sz="0" w:space="0" w:color="auto"/>
            <w:left w:val="none" w:sz="0" w:space="0" w:color="auto"/>
            <w:bottom w:val="none" w:sz="0" w:space="0" w:color="auto"/>
            <w:right w:val="none" w:sz="0" w:space="0" w:color="auto"/>
          </w:divBdr>
          <w:divsChild>
            <w:div w:id="993022954">
              <w:marLeft w:val="0"/>
              <w:marRight w:val="0"/>
              <w:marTop w:val="0"/>
              <w:marBottom w:val="0"/>
              <w:divBdr>
                <w:top w:val="none" w:sz="0" w:space="0" w:color="auto"/>
                <w:left w:val="none" w:sz="0" w:space="0" w:color="auto"/>
                <w:bottom w:val="none" w:sz="0" w:space="0" w:color="auto"/>
                <w:right w:val="none" w:sz="0" w:space="0" w:color="auto"/>
              </w:divBdr>
              <w:divsChild>
                <w:div w:id="185875462">
                  <w:marLeft w:val="0"/>
                  <w:marRight w:val="0"/>
                  <w:marTop w:val="0"/>
                  <w:marBottom w:val="0"/>
                  <w:divBdr>
                    <w:top w:val="none" w:sz="0" w:space="0" w:color="auto"/>
                    <w:left w:val="none" w:sz="0" w:space="0" w:color="auto"/>
                    <w:bottom w:val="none" w:sz="0" w:space="0" w:color="auto"/>
                    <w:right w:val="none" w:sz="0" w:space="0" w:color="auto"/>
                  </w:divBdr>
                </w:div>
                <w:div w:id="10516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823256">
          <w:marLeft w:val="0"/>
          <w:marRight w:val="0"/>
          <w:marTop w:val="0"/>
          <w:marBottom w:val="0"/>
          <w:divBdr>
            <w:top w:val="none" w:sz="0" w:space="0" w:color="auto"/>
            <w:left w:val="none" w:sz="0" w:space="0" w:color="auto"/>
            <w:bottom w:val="none" w:sz="0" w:space="0" w:color="auto"/>
            <w:right w:val="none" w:sz="0" w:space="0" w:color="auto"/>
          </w:divBdr>
          <w:divsChild>
            <w:div w:id="58017210">
              <w:marLeft w:val="0"/>
              <w:marRight w:val="0"/>
              <w:marTop w:val="0"/>
              <w:marBottom w:val="0"/>
              <w:divBdr>
                <w:top w:val="none" w:sz="0" w:space="0" w:color="auto"/>
                <w:left w:val="none" w:sz="0" w:space="0" w:color="auto"/>
                <w:bottom w:val="none" w:sz="0" w:space="0" w:color="auto"/>
                <w:right w:val="none" w:sz="0" w:space="0" w:color="auto"/>
              </w:divBdr>
              <w:divsChild>
                <w:div w:id="1317689694">
                  <w:marLeft w:val="0"/>
                  <w:marRight w:val="0"/>
                  <w:marTop w:val="0"/>
                  <w:marBottom w:val="0"/>
                  <w:divBdr>
                    <w:top w:val="none" w:sz="0" w:space="0" w:color="auto"/>
                    <w:left w:val="none" w:sz="0" w:space="0" w:color="auto"/>
                    <w:bottom w:val="none" w:sz="0" w:space="0" w:color="auto"/>
                    <w:right w:val="none" w:sz="0" w:space="0" w:color="auto"/>
                  </w:divBdr>
                </w:div>
                <w:div w:id="206760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872005">
      <w:bodyDiv w:val="1"/>
      <w:marLeft w:val="0"/>
      <w:marRight w:val="0"/>
      <w:marTop w:val="0"/>
      <w:marBottom w:val="0"/>
      <w:divBdr>
        <w:top w:val="none" w:sz="0" w:space="0" w:color="auto"/>
        <w:left w:val="none" w:sz="0" w:space="0" w:color="auto"/>
        <w:bottom w:val="none" w:sz="0" w:space="0" w:color="auto"/>
        <w:right w:val="none" w:sz="0" w:space="0" w:color="auto"/>
      </w:divBdr>
    </w:div>
    <w:div w:id="1917667652">
      <w:bodyDiv w:val="1"/>
      <w:marLeft w:val="0"/>
      <w:marRight w:val="0"/>
      <w:marTop w:val="0"/>
      <w:marBottom w:val="0"/>
      <w:divBdr>
        <w:top w:val="none" w:sz="0" w:space="0" w:color="auto"/>
        <w:left w:val="none" w:sz="0" w:space="0" w:color="auto"/>
        <w:bottom w:val="none" w:sz="0" w:space="0" w:color="auto"/>
        <w:right w:val="none" w:sz="0" w:space="0" w:color="auto"/>
      </w:divBdr>
      <w:divsChild>
        <w:div w:id="136847946">
          <w:marLeft w:val="0"/>
          <w:marRight w:val="0"/>
          <w:marTop w:val="0"/>
          <w:marBottom w:val="0"/>
          <w:divBdr>
            <w:top w:val="none" w:sz="0" w:space="0" w:color="auto"/>
            <w:left w:val="none" w:sz="0" w:space="0" w:color="auto"/>
            <w:bottom w:val="none" w:sz="0" w:space="0" w:color="auto"/>
            <w:right w:val="none" w:sz="0" w:space="0" w:color="auto"/>
          </w:divBdr>
        </w:div>
        <w:div w:id="748041703">
          <w:marLeft w:val="0"/>
          <w:marRight w:val="0"/>
          <w:marTop w:val="0"/>
          <w:marBottom w:val="0"/>
          <w:divBdr>
            <w:top w:val="none" w:sz="0" w:space="0" w:color="auto"/>
            <w:left w:val="none" w:sz="0" w:space="0" w:color="auto"/>
            <w:bottom w:val="none" w:sz="0" w:space="0" w:color="auto"/>
            <w:right w:val="none" w:sz="0" w:space="0" w:color="auto"/>
          </w:divBdr>
          <w:divsChild>
            <w:div w:id="1148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273">
      <w:bodyDiv w:val="1"/>
      <w:marLeft w:val="0"/>
      <w:marRight w:val="0"/>
      <w:marTop w:val="0"/>
      <w:marBottom w:val="0"/>
      <w:divBdr>
        <w:top w:val="none" w:sz="0" w:space="0" w:color="auto"/>
        <w:left w:val="none" w:sz="0" w:space="0" w:color="auto"/>
        <w:bottom w:val="none" w:sz="0" w:space="0" w:color="auto"/>
        <w:right w:val="none" w:sz="0" w:space="0" w:color="auto"/>
      </w:divBdr>
      <w:divsChild>
        <w:div w:id="2096779760">
          <w:marLeft w:val="0"/>
          <w:marRight w:val="0"/>
          <w:marTop w:val="0"/>
          <w:marBottom w:val="180"/>
          <w:divBdr>
            <w:top w:val="none" w:sz="0" w:space="0" w:color="auto"/>
            <w:left w:val="none" w:sz="0" w:space="0" w:color="auto"/>
            <w:bottom w:val="none" w:sz="0" w:space="0" w:color="auto"/>
            <w:right w:val="none" w:sz="0" w:space="0" w:color="auto"/>
          </w:divBdr>
        </w:div>
      </w:divsChild>
    </w:div>
    <w:div w:id="1958023957">
      <w:bodyDiv w:val="1"/>
      <w:marLeft w:val="0"/>
      <w:marRight w:val="0"/>
      <w:marTop w:val="0"/>
      <w:marBottom w:val="0"/>
      <w:divBdr>
        <w:top w:val="none" w:sz="0" w:space="0" w:color="auto"/>
        <w:left w:val="none" w:sz="0" w:space="0" w:color="auto"/>
        <w:bottom w:val="none" w:sz="0" w:space="0" w:color="auto"/>
        <w:right w:val="none" w:sz="0" w:space="0" w:color="auto"/>
      </w:divBdr>
      <w:divsChild>
        <w:div w:id="314572846">
          <w:marLeft w:val="0"/>
          <w:marRight w:val="0"/>
          <w:marTop w:val="0"/>
          <w:marBottom w:val="180"/>
          <w:divBdr>
            <w:top w:val="none" w:sz="0" w:space="0" w:color="auto"/>
            <w:left w:val="none" w:sz="0" w:space="0" w:color="auto"/>
            <w:bottom w:val="none" w:sz="0" w:space="0" w:color="auto"/>
            <w:right w:val="none" w:sz="0" w:space="0" w:color="auto"/>
          </w:divBdr>
        </w:div>
      </w:divsChild>
    </w:div>
    <w:div w:id="1963533425">
      <w:bodyDiv w:val="1"/>
      <w:marLeft w:val="0"/>
      <w:marRight w:val="0"/>
      <w:marTop w:val="0"/>
      <w:marBottom w:val="0"/>
      <w:divBdr>
        <w:top w:val="none" w:sz="0" w:space="0" w:color="auto"/>
        <w:left w:val="none" w:sz="0" w:space="0" w:color="auto"/>
        <w:bottom w:val="none" w:sz="0" w:space="0" w:color="auto"/>
        <w:right w:val="none" w:sz="0" w:space="0" w:color="auto"/>
      </w:divBdr>
    </w:div>
    <w:div w:id="1986855029">
      <w:bodyDiv w:val="1"/>
      <w:marLeft w:val="0"/>
      <w:marRight w:val="0"/>
      <w:marTop w:val="0"/>
      <w:marBottom w:val="0"/>
      <w:divBdr>
        <w:top w:val="none" w:sz="0" w:space="0" w:color="auto"/>
        <w:left w:val="none" w:sz="0" w:space="0" w:color="auto"/>
        <w:bottom w:val="none" w:sz="0" w:space="0" w:color="auto"/>
        <w:right w:val="none" w:sz="0" w:space="0" w:color="auto"/>
      </w:divBdr>
      <w:divsChild>
        <w:div w:id="1390109035">
          <w:marLeft w:val="0"/>
          <w:marRight w:val="0"/>
          <w:marTop w:val="0"/>
          <w:marBottom w:val="720"/>
          <w:divBdr>
            <w:top w:val="none" w:sz="0" w:space="0" w:color="auto"/>
            <w:left w:val="none" w:sz="0" w:space="0" w:color="auto"/>
            <w:bottom w:val="none" w:sz="0" w:space="0" w:color="auto"/>
            <w:right w:val="none" w:sz="0" w:space="0" w:color="auto"/>
          </w:divBdr>
        </w:div>
        <w:div w:id="350299956">
          <w:marLeft w:val="0"/>
          <w:marRight w:val="0"/>
          <w:marTop w:val="0"/>
          <w:marBottom w:val="0"/>
          <w:divBdr>
            <w:top w:val="none" w:sz="0" w:space="0" w:color="auto"/>
            <w:left w:val="none" w:sz="0" w:space="0" w:color="auto"/>
            <w:bottom w:val="none" w:sz="0" w:space="0" w:color="auto"/>
            <w:right w:val="none" w:sz="0" w:space="0" w:color="auto"/>
          </w:divBdr>
          <w:divsChild>
            <w:div w:id="1746680546">
              <w:marLeft w:val="0"/>
              <w:marRight w:val="0"/>
              <w:marTop w:val="0"/>
              <w:marBottom w:val="0"/>
              <w:divBdr>
                <w:top w:val="none" w:sz="0" w:space="0" w:color="auto"/>
                <w:left w:val="none" w:sz="0" w:space="0" w:color="auto"/>
                <w:bottom w:val="none" w:sz="0" w:space="0" w:color="auto"/>
                <w:right w:val="none" w:sz="0" w:space="0" w:color="auto"/>
              </w:divBdr>
            </w:div>
            <w:div w:id="24315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637">
      <w:bodyDiv w:val="1"/>
      <w:marLeft w:val="0"/>
      <w:marRight w:val="0"/>
      <w:marTop w:val="0"/>
      <w:marBottom w:val="0"/>
      <w:divBdr>
        <w:top w:val="none" w:sz="0" w:space="0" w:color="auto"/>
        <w:left w:val="none" w:sz="0" w:space="0" w:color="auto"/>
        <w:bottom w:val="none" w:sz="0" w:space="0" w:color="auto"/>
        <w:right w:val="none" w:sz="0" w:space="0" w:color="auto"/>
      </w:divBdr>
      <w:divsChild>
        <w:div w:id="990409829">
          <w:marLeft w:val="0"/>
          <w:marRight w:val="0"/>
          <w:marTop w:val="0"/>
          <w:marBottom w:val="0"/>
          <w:divBdr>
            <w:top w:val="none" w:sz="0" w:space="0" w:color="auto"/>
            <w:left w:val="none" w:sz="0" w:space="0" w:color="auto"/>
            <w:bottom w:val="none" w:sz="0" w:space="0" w:color="auto"/>
            <w:right w:val="none" w:sz="0" w:space="0" w:color="auto"/>
          </w:divBdr>
        </w:div>
        <w:div w:id="2032292602">
          <w:marLeft w:val="0"/>
          <w:marRight w:val="0"/>
          <w:marTop w:val="0"/>
          <w:marBottom w:val="0"/>
          <w:divBdr>
            <w:top w:val="none" w:sz="0" w:space="0" w:color="auto"/>
            <w:left w:val="none" w:sz="0" w:space="0" w:color="auto"/>
            <w:bottom w:val="none" w:sz="0" w:space="0" w:color="auto"/>
            <w:right w:val="none" w:sz="0" w:space="0" w:color="auto"/>
          </w:divBdr>
        </w:div>
        <w:div w:id="1822967458">
          <w:marLeft w:val="0"/>
          <w:marRight w:val="0"/>
          <w:marTop w:val="0"/>
          <w:marBottom w:val="0"/>
          <w:divBdr>
            <w:top w:val="none" w:sz="0" w:space="0" w:color="auto"/>
            <w:left w:val="none" w:sz="0" w:space="0" w:color="auto"/>
            <w:bottom w:val="none" w:sz="0" w:space="0" w:color="auto"/>
            <w:right w:val="none" w:sz="0" w:space="0" w:color="auto"/>
          </w:divBdr>
        </w:div>
        <w:div w:id="1351300685">
          <w:marLeft w:val="0"/>
          <w:marRight w:val="0"/>
          <w:marTop w:val="0"/>
          <w:marBottom w:val="0"/>
          <w:divBdr>
            <w:top w:val="none" w:sz="0" w:space="0" w:color="auto"/>
            <w:left w:val="none" w:sz="0" w:space="0" w:color="auto"/>
            <w:bottom w:val="none" w:sz="0" w:space="0" w:color="auto"/>
            <w:right w:val="none" w:sz="0" w:space="0" w:color="auto"/>
          </w:divBdr>
        </w:div>
        <w:div w:id="858128629">
          <w:marLeft w:val="0"/>
          <w:marRight w:val="0"/>
          <w:marTop w:val="0"/>
          <w:marBottom w:val="0"/>
          <w:divBdr>
            <w:top w:val="none" w:sz="0" w:space="0" w:color="auto"/>
            <w:left w:val="none" w:sz="0" w:space="0" w:color="auto"/>
            <w:bottom w:val="none" w:sz="0" w:space="0" w:color="auto"/>
            <w:right w:val="none" w:sz="0" w:space="0" w:color="auto"/>
          </w:divBdr>
        </w:div>
        <w:div w:id="912399873">
          <w:marLeft w:val="0"/>
          <w:marRight w:val="0"/>
          <w:marTop w:val="0"/>
          <w:marBottom w:val="0"/>
          <w:divBdr>
            <w:top w:val="none" w:sz="0" w:space="0" w:color="auto"/>
            <w:left w:val="none" w:sz="0" w:space="0" w:color="auto"/>
            <w:bottom w:val="none" w:sz="0" w:space="0" w:color="auto"/>
            <w:right w:val="none" w:sz="0" w:space="0" w:color="auto"/>
          </w:divBdr>
        </w:div>
        <w:div w:id="766317810">
          <w:marLeft w:val="0"/>
          <w:marRight w:val="0"/>
          <w:marTop w:val="0"/>
          <w:marBottom w:val="0"/>
          <w:divBdr>
            <w:top w:val="none" w:sz="0" w:space="0" w:color="auto"/>
            <w:left w:val="none" w:sz="0" w:space="0" w:color="auto"/>
            <w:bottom w:val="none" w:sz="0" w:space="0" w:color="auto"/>
            <w:right w:val="none" w:sz="0" w:space="0" w:color="auto"/>
          </w:divBdr>
        </w:div>
        <w:div w:id="667486933">
          <w:marLeft w:val="0"/>
          <w:marRight w:val="0"/>
          <w:marTop w:val="0"/>
          <w:marBottom w:val="0"/>
          <w:divBdr>
            <w:top w:val="none" w:sz="0" w:space="0" w:color="auto"/>
            <w:left w:val="none" w:sz="0" w:space="0" w:color="auto"/>
            <w:bottom w:val="none" w:sz="0" w:space="0" w:color="auto"/>
            <w:right w:val="none" w:sz="0" w:space="0" w:color="auto"/>
          </w:divBdr>
        </w:div>
        <w:div w:id="299043456">
          <w:marLeft w:val="0"/>
          <w:marRight w:val="0"/>
          <w:marTop w:val="0"/>
          <w:marBottom w:val="0"/>
          <w:divBdr>
            <w:top w:val="none" w:sz="0" w:space="0" w:color="auto"/>
            <w:left w:val="none" w:sz="0" w:space="0" w:color="auto"/>
            <w:bottom w:val="none" w:sz="0" w:space="0" w:color="auto"/>
            <w:right w:val="none" w:sz="0" w:space="0" w:color="auto"/>
          </w:divBdr>
        </w:div>
        <w:div w:id="1458328657">
          <w:marLeft w:val="0"/>
          <w:marRight w:val="0"/>
          <w:marTop w:val="0"/>
          <w:marBottom w:val="0"/>
          <w:divBdr>
            <w:top w:val="none" w:sz="0" w:space="0" w:color="auto"/>
            <w:left w:val="none" w:sz="0" w:space="0" w:color="auto"/>
            <w:bottom w:val="none" w:sz="0" w:space="0" w:color="auto"/>
            <w:right w:val="none" w:sz="0" w:space="0" w:color="auto"/>
          </w:divBdr>
        </w:div>
        <w:div w:id="1205675209">
          <w:marLeft w:val="0"/>
          <w:marRight w:val="0"/>
          <w:marTop w:val="0"/>
          <w:marBottom w:val="0"/>
          <w:divBdr>
            <w:top w:val="none" w:sz="0" w:space="0" w:color="auto"/>
            <w:left w:val="none" w:sz="0" w:space="0" w:color="auto"/>
            <w:bottom w:val="none" w:sz="0" w:space="0" w:color="auto"/>
            <w:right w:val="none" w:sz="0" w:space="0" w:color="auto"/>
          </w:divBdr>
        </w:div>
        <w:div w:id="1071928649">
          <w:marLeft w:val="0"/>
          <w:marRight w:val="0"/>
          <w:marTop w:val="0"/>
          <w:marBottom w:val="0"/>
          <w:divBdr>
            <w:top w:val="none" w:sz="0" w:space="0" w:color="auto"/>
            <w:left w:val="none" w:sz="0" w:space="0" w:color="auto"/>
            <w:bottom w:val="none" w:sz="0" w:space="0" w:color="auto"/>
            <w:right w:val="none" w:sz="0" w:space="0" w:color="auto"/>
          </w:divBdr>
        </w:div>
      </w:divsChild>
    </w:div>
    <w:div w:id="2062974717">
      <w:bodyDiv w:val="1"/>
      <w:marLeft w:val="0"/>
      <w:marRight w:val="0"/>
      <w:marTop w:val="0"/>
      <w:marBottom w:val="0"/>
      <w:divBdr>
        <w:top w:val="none" w:sz="0" w:space="0" w:color="auto"/>
        <w:left w:val="none" w:sz="0" w:space="0" w:color="auto"/>
        <w:bottom w:val="none" w:sz="0" w:space="0" w:color="auto"/>
        <w:right w:val="none" w:sz="0" w:space="0" w:color="auto"/>
      </w:divBdr>
    </w:div>
    <w:div w:id="2070109264">
      <w:bodyDiv w:val="1"/>
      <w:marLeft w:val="0"/>
      <w:marRight w:val="0"/>
      <w:marTop w:val="0"/>
      <w:marBottom w:val="0"/>
      <w:divBdr>
        <w:top w:val="none" w:sz="0" w:space="0" w:color="auto"/>
        <w:left w:val="none" w:sz="0" w:space="0" w:color="auto"/>
        <w:bottom w:val="none" w:sz="0" w:space="0" w:color="auto"/>
        <w:right w:val="none" w:sz="0" w:space="0" w:color="auto"/>
      </w:divBdr>
      <w:divsChild>
        <w:div w:id="1537935635">
          <w:marLeft w:val="0"/>
          <w:marRight w:val="0"/>
          <w:marTop w:val="0"/>
          <w:marBottom w:val="720"/>
          <w:divBdr>
            <w:top w:val="none" w:sz="0" w:space="0" w:color="auto"/>
            <w:left w:val="none" w:sz="0" w:space="0" w:color="auto"/>
            <w:bottom w:val="single" w:sz="18" w:space="15" w:color="E8E8E8"/>
            <w:right w:val="none" w:sz="0" w:space="0" w:color="auto"/>
          </w:divBdr>
          <w:divsChild>
            <w:div w:id="2115708639">
              <w:marLeft w:val="0"/>
              <w:marRight w:val="225"/>
              <w:marTop w:val="0"/>
              <w:marBottom w:val="0"/>
              <w:divBdr>
                <w:top w:val="none" w:sz="0" w:space="0" w:color="auto"/>
                <w:left w:val="none" w:sz="0" w:space="0" w:color="auto"/>
                <w:bottom w:val="none" w:sz="0" w:space="0" w:color="auto"/>
                <w:right w:val="none" w:sz="0" w:space="0" w:color="auto"/>
              </w:divBdr>
            </w:div>
          </w:divsChild>
        </w:div>
        <w:div w:id="1537964322">
          <w:marLeft w:val="0"/>
          <w:marRight w:val="0"/>
          <w:marTop w:val="0"/>
          <w:marBottom w:val="0"/>
          <w:divBdr>
            <w:top w:val="none" w:sz="0" w:space="0" w:color="auto"/>
            <w:left w:val="none" w:sz="0" w:space="0" w:color="auto"/>
            <w:bottom w:val="none" w:sz="0" w:space="0" w:color="auto"/>
            <w:right w:val="none" w:sz="0" w:space="0" w:color="auto"/>
          </w:divBdr>
          <w:divsChild>
            <w:div w:id="485707733">
              <w:marLeft w:val="0"/>
              <w:marRight w:val="0"/>
              <w:marTop w:val="0"/>
              <w:marBottom w:val="0"/>
              <w:divBdr>
                <w:top w:val="none" w:sz="0" w:space="0" w:color="auto"/>
                <w:left w:val="none" w:sz="0" w:space="0" w:color="auto"/>
                <w:bottom w:val="none" w:sz="0" w:space="0" w:color="auto"/>
                <w:right w:val="none" w:sz="0" w:space="0" w:color="auto"/>
              </w:divBdr>
            </w:div>
            <w:div w:id="738796012">
              <w:marLeft w:val="0"/>
              <w:marRight w:val="0"/>
              <w:marTop w:val="0"/>
              <w:marBottom w:val="0"/>
              <w:divBdr>
                <w:top w:val="none" w:sz="0" w:space="0" w:color="auto"/>
                <w:left w:val="none" w:sz="0" w:space="0" w:color="auto"/>
                <w:bottom w:val="none" w:sz="0" w:space="0" w:color="auto"/>
                <w:right w:val="none" w:sz="0" w:space="0" w:color="auto"/>
              </w:divBdr>
            </w:div>
          </w:divsChild>
        </w:div>
        <w:div w:id="2128696039">
          <w:marLeft w:val="0"/>
          <w:marRight w:val="0"/>
          <w:marTop w:val="0"/>
          <w:marBottom w:val="0"/>
          <w:divBdr>
            <w:top w:val="none" w:sz="0" w:space="0" w:color="auto"/>
            <w:left w:val="none" w:sz="0" w:space="0" w:color="auto"/>
            <w:bottom w:val="none" w:sz="0" w:space="0" w:color="auto"/>
            <w:right w:val="none" w:sz="0" w:space="0" w:color="auto"/>
          </w:divBdr>
          <w:divsChild>
            <w:div w:id="231814251">
              <w:marLeft w:val="0"/>
              <w:marRight w:val="0"/>
              <w:marTop w:val="0"/>
              <w:marBottom w:val="0"/>
              <w:divBdr>
                <w:top w:val="none" w:sz="0" w:space="0" w:color="auto"/>
                <w:left w:val="none" w:sz="0" w:space="0" w:color="auto"/>
                <w:bottom w:val="none" w:sz="0" w:space="0" w:color="auto"/>
                <w:right w:val="none" w:sz="0" w:space="0" w:color="auto"/>
              </w:divBdr>
              <w:divsChild>
                <w:div w:id="449016283">
                  <w:marLeft w:val="0"/>
                  <w:marRight w:val="0"/>
                  <w:marTop w:val="0"/>
                  <w:marBottom w:val="0"/>
                  <w:divBdr>
                    <w:top w:val="none" w:sz="0" w:space="0" w:color="auto"/>
                    <w:left w:val="none" w:sz="0" w:space="0" w:color="auto"/>
                    <w:bottom w:val="none" w:sz="0" w:space="0" w:color="auto"/>
                    <w:right w:val="none" w:sz="0" w:space="0" w:color="auto"/>
                  </w:divBdr>
                  <w:divsChild>
                    <w:div w:id="1309822638">
                      <w:marLeft w:val="0"/>
                      <w:marRight w:val="0"/>
                      <w:marTop w:val="0"/>
                      <w:marBottom w:val="0"/>
                      <w:divBdr>
                        <w:top w:val="none" w:sz="0" w:space="0" w:color="auto"/>
                        <w:left w:val="none" w:sz="0" w:space="0" w:color="auto"/>
                        <w:bottom w:val="none" w:sz="0" w:space="0" w:color="auto"/>
                        <w:right w:val="none" w:sz="0" w:space="0" w:color="auto"/>
                      </w:divBdr>
                      <w:divsChild>
                        <w:div w:id="1163473688">
                          <w:marLeft w:val="0"/>
                          <w:marRight w:val="0"/>
                          <w:marTop w:val="0"/>
                          <w:marBottom w:val="0"/>
                          <w:divBdr>
                            <w:top w:val="none" w:sz="0" w:space="0" w:color="auto"/>
                            <w:left w:val="none" w:sz="0" w:space="0" w:color="auto"/>
                            <w:bottom w:val="none" w:sz="0" w:space="0" w:color="auto"/>
                            <w:right w:val="none" w:sz="0" w:space="0" w:color="auto"/>
                          </w:divBdr>
                        </w:div>
                        <w:div w:id="85485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125090">
      <w:bodyDiv w:val="1"/>
      <w:marLeft w:val="0"/>
      <w:marRight w:val="0"/>
      <w:marTop w:val="0"/>
      <w:marBottom w:val="0"/>
      <w:divBdr>
        <w:top w:val="none" w:sz="0" w:space="0" w:color="auto"/>
        <w:left w:val="none" w:sz="0" w:space="0" w:color="auto"/>
        <w:bottom w:val="none" w:sz="0" w:space="0" w:color="auto"/>
        <w:right w:val="none" w:sz="0" w:space="0" w:color="auto"/>
      </w:divBdr>
      <w:divsChild>
        <w:div w:id="831720809">
          <w:marLeft w:val="0"/>
          <w:marRight w:val="0"/>
          <w:marTop w:val="0"/>
          <w:marBottom w:val="0"/>
          <w:divBdr>
            <w:top w:val="none" w:sz="0" w:space="0" w:color="auto"/>
            <w:left w:val="none" w:sz="0" w:space="0" w:color="auto"/>
            <w:bottom w:val="none" w:sz="0" w:space="0" w:color="auto"/>
            <w:right w:val="none" w:sz="0" w:space="0" w:color="auto"/>
          </w:divBdr>
          <w:divsChild>
            <w:div w:id="1205484673">
              <w:marLeft w:val="0"/>
              <w:marRight w:val="0"/>
              <w:marTop w:val="0"/>
              <w:marBottom w:val="0"/>
              <w:divBdr>
                <w:top w:val="none" w:sz="0" w:space="0" w:color="auto"/>
                <w:left w:val="none" w:sz="0" w:space="0" w:color="auto"/>
                <w:bottom w:val="none" w:sz="0" w:space="0" w:color="auto"/>
                <w:right w:val="none" w:sz="0" w:space="0" w:color="auto"/>
              </w:divBdr>
              <w:divsChild>
                <w:div w:id="1418289451">
                  <w:marLeft w:val="0"/>
                  <w:marRight w:val="0"/>
                  <w:marTop w:val="0"/>
                  <w:marBottom w:val="0"/>
                  <w:divBdr>
                    <w:top w:val="none" w:sz="0" w:space="0" w:color="auto"/>
                    <w:left w:val="none" w:sz="0" w:space="0" w:color="auto"/>
                    <w:bottom w:val="none" w:sz="0" w:space="0" w:color="auto"/>
                    <w:right w:val="none" w:sz="0" w:space="0" w:color="auto"/>
                  </w:divBdr>
                  <w:divsChild>
                    <w:div w:id="124009711">
                      <w:marLeft w:val="0"/>
                      <w:marRight w:val="0"/>
                      <w:marTop w:val="0"/>
                      <w:marBottom w:val="0"/>
                      <w:divBdr>
                        <w:top w:val="none" w:sz="0" w:space="0" w:color="auto"/>
                        <w:left w:val="none" w:sz="0" w:space="0" w:color="auto"/>
                        <w:bottom w:val="none" w:sz="0" w:space="0" w:color="auto"/>
                        <w:right w:val="none" w:sz="0" w:space="0" w:color="auto"/>
                      </w:divBdr>
                    </w:div>
                    <w:div w:id="1825974854">
                      <w:marLeft w:val="0"/>
                      <w:marRight w:val="0"/>
                      <w:marTop w:val="0"/>
                      <w:marBottom w:val="0"/>
                      <w:divBdr>
                        <w:top w:val="none" w:sz="0" w:space="0" w:color="auto"/>
                        <w:left w:val="none" w:sz="0" w:space="0" w:color="auto"/>
                        <w:bottom w:val="none" w:sz="0" w:space="0" w:color="auto"/>
                        <w:right w:val="none" w:sz="0" w:space="0" w:color="auto"/>
                      </w:divBdr>
                      <w:divsChild>
                        <w:div w:id="105824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761516">
      <w:bodyDiv w:val="1"/>
      <w:marLeft w:val="0"/>
      <w:marRight w:val="0"/>
      <w:marTop w:val="0"/>
      <w:marBottom w:val="0"/>
      <w:divBdr>
        <w:top w:val="none" w:sz="0" w:space="0" w:color="auto"/>
        <w:left w:val="none" w:sz="0" w:space="0" w:color="auto"/>
        <w:bottom w:val="none" w:sz="0" w:space="0" w:color="auto"/>
        <w:right w:val="none" w:sz="0" w:space="0" w:color="auto"/>
      </w:divBdr>
      <w:divsChild>
        <w:div w:id="940990364">
          <w:marLeft w:val="0"/>
          <w:marRight w:val="0"/>
          <w:marTop w:val="0"/>
          <w:marBottom w:val="0"/>
          <w:divBdr>
            <w:top w:val="none" w:sz="0" w:space="0" w:color="auto"/>
            <w:left w:val="none" w:sz="0" w:space="0" w:color="auto"/>
            <w:bottom w:val="none" w:sz="0" w:space="0" w:color="auto"/>
            <w:right w:val="none" w:sz="0" w:space="0" w:color="auto"/>
          </w:divBdr>
        </w:div>
        <w:div w:id="1416627173">
          <w:marLeft w:val="0"/>
          <w:marRight w:val="0"/>
          <w:marTop w:val="0"/>
          <w:marBottom w:val="0"/>
          <w:divBdr>
            <w:top w:val="none" w:sz="0" w:space="0" w:color="auto"/>
            <w:left w:val="none" w:sz="0" w:space="0" w:color="auto"/>
            <w:bottom w:val="none" w:sz="0" w:space="0" w:color="auto"/>
            <w:right w:val="none" w:sz="0" w:space="0" w:color="auto"/>
          </w:divBdr>
          <w:divsChild>
            <w:div w:id="208988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17120">
      <w:bodyDiv w:val="1"/>
      <w:marLeft w:val="0"/>
      <w:marRight w:val="0"/>
      <w:marTop w:val="0"/>
      <w:marBottom w:val="0"/>
      <w:divBdr>
        <w:top w:val="none" w:sz="0" w:space="0" w:color="auto"/>
        <w:left w:val="none" w:sz="0" w:space="0" w:color="auto"/>
        <w:bottom w:val="none" w:sz="0" w:space="0" w:color="auto"/>
        <w:right w:val="none" w:sz="0" w:space="0" w:color="auto"/>
      </w:divBdr>
      <w:divsChild>
        <w:div w:id="49890736">
          <w:marLeft w:val="0"/>
          <w:marRight w:val="0"/>
          <w:marTop w:val="0"/>
          <w:marBottom w:val="720"/>
          <w:divBdr>
            <w:top w:val="none" w:sz="0" w:space="0" w:color="auto"/>
            <w:left w:val="none" w:sz="0" w:space="0" w:color="auto"/>
            <w:bottom w:val="none" w:sz="0" w:space="0" w:color="auto"/>
            <w:right w:val="none" w:sz="0" w:space="0" w:color="auto"/>
          </w:divBdr>
        </w:div>
      </w:divsChild>
    </w:div>
    <w:div w:id="2124953319">
      <w:bodyDiv w:val="1"/>
      <w:marLeft w:val="0"/>
      <w:marRight w:val="0"/>
      <w:marTop w:val="0"/>
      <w:marBottom w:val="0"/>
      <w:divBdr>
        <w:top w:val="none" w:sz="0" w:space="0" w:color="auto"/>
        <w:left w:val="none" w:sz="0" w:space="0" w:color="auto"/>
        <w:bottom w:val="none" w:sz="0" w:space="0" w:color="auto"/>
        <w:right w:val="none" w:sz="0" w:space="0" w:color="auto"/>
      </w:divBdr>
    </w:div>
    <w:div w:id="2130925715">
      <w:bodyDiv w:val="1"/>
      <w:marLeft w:val="0"/>
      <w:marRight w:val="0"/>
      <w:marTop w:val="0"/>
      <w:marBottom w:val="0"/>
      <w:divBdr>
        <w:top w:val="none" w:sz="0" w:space="0" w:color="auto"/>
        <w:left w:val="none" w:sz="0" w:space="0" w:color="auto"/>
        <w:bottom w:val="none" w:sz="0" w:space="0" w:color="auto"/>
        <w:right w:val="none" w:sz="0" w:space="0" w:color="auto"/>
      </w:divBdr>
      <w:divsChild>
        <w:div w:id="1536893019">
          <w:marLeft w:val="0"/>
          <w:marRight w:val="0"/>
          <w:marTop w:val="0"/>
          <w:marBottom w:val="720"/>
          <w:divBdr>
            <w:top w:val="none" w:sz="0" w:space="0" w:color="auto"/>
            <w:left w:val="none" w:sz="0" w:space="0" w:color="auto"/>
            <w:bottom w:val="none" w:sz="0" w:space="0" w:color="auto"/>
            <w:right w:val="none" w:sz="0" w:space="0" w:color="auto"/>
          </w:divBdr>
        </w:div>
        <w:div w:id="759714465">
          <w:marLeft w:val="0"/>
          <w:marRight w:val="0"/>
          <w:marTop w:val="0"/>
          <w:marBottom w:val="0"/>
          <w:divBdr>
            <w:top w:val="none" w:sz="0" w:space="0" w:color="auto"/>
            <w:left w:val="none" w:sz="0" w:space="0" w:color="auto"/>
            <w:bottom w:val="none" w:sz="0" w:space="0" w:color="auto"/>
            <w:right w:val="none" w:sz="0" w:space="0" w:color="auto"/>
          </w:divBdr>
          <w:divsChild>
            <w:div w:id="131302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84309">
      <w:bodyDiv w:val="1"/>
      <w:marLeft w:val="0"/>
      <w:marRight w:val="0"/>
      <w:marTop w:val="0"/>
      <w:marBottom w:val="0"/>
      <w:divBdr>
        <w:top w:val="none" w:sz="0" w:space="0" w:color="auto"/>
        <w:left w:val="none" w:sz="0" w:space="0" w:color="auto"/>
        <w:bottom w:val="none" w:sz="0" w:space="0" w:color="auto"/>
        <w:right w:val="none" w:sz="0" w:space="0" w:color="auto"/>
      </w:divBdr>
    </w:div>
    <w:div w:id="2145653237">
      <w:bodyDiv w:val="1"/>
      <w:marLeft w:val="0"/>
      <w:marRight w:val="0"/>
      <w:marTop w:val="0"/>
      <w:marBottom w:val="0"/>
      <w:divBdr>
        <w:top w:val="none" w:sz="0" w:space="0" w:color="auto"/>
        <w:left w:val="none" w:sz="0" w:space="0" w:color="auto"/>
        <w:bottom w:val="none" w:sz="0" w:space="0" w:color="auto"/>
        <w:right w:val="none" w:sz="0" w:space="0" w:color="auto"/>
      </w:divBdr>
      <w:divsChild>
        <w:div w:id="337195021">
          <w:marLeft w:val="0"/>
          <w:marRight w:val="0"/>
          <w:marTop w:val="0"/>
          <w:marBottom w:val="375"/>
          <w:divBdr>
            <w:top w:val="none" w:sz="0" w:space="0" w:color="auto"/>
            <w:left w:val="none" w:sz="0" w:space="0" w:color="auto"/>
            <w:bottom w:val="none" w:sz="0" w:space="0" w:color="auto"/>
            <w:right w:val="none" w:sz="0" w:space="0" w:color="auto"/>
          </w:divBdr>
          <w:divsChild>
            <w:div w:id="174537469">
              <w:marLeft w:val="0"/>
              <w:marRight w:val="0"/>
              <w:marTop w:val="0"/>
              <w:marBottom w:val="0"/>
              <w:divBdr>
                <w:top w:val="none" w:sz="0" w:space="0" w:color="auto"/>
                <w:left w:val="none" w:sz="0" w:space="0" w:color="auto"/>
                <w:bottom w:val="none" w:sz="0" w:space="0" w:color="auto"/>
                <w:right w:val="none" w:sz="0" w:space="0" w:color="auto"/>
              </w:divBdr>
              <w:divsChild>
                <w:div w:id="40784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4474">
          <w:marLeft w:val="0"/>
          <w:marRight w:val="0"/>
          <w:marTop w:val="0"/>
          <w:marBottom w:val="0"/>
          <w:divBdr>
            <w:top w:val="none" w:sz="0" w:space="0" w:color="auto"/>
            <w:left w:val="none" w:sz="0" w:space="0" w:color="auto"/>
            <w:bottom w:val="none" w:sz="0" w:space="0" w:color="auto"/>
            <w:right w:val="none" w:sz="0" w:space="0" w:color="auto"/>
          </w:divBdr>
          <w:divsChild>
            <w:div w:id="583145393">
              <w:marLeft w:val="0"/>
              <w:marRight w:val="0"/>
              <w:marTop w:val="0"/>
              <w:marBottom w:val="0"/>
              <w:divBdr>
                <w:top w:val="none" w:sz="0" w:space="0" w:color="auto"/>
                <w:left w:val="none" w:sz="0" w:space="0" w:color="auto"/>
                <w:bottom w:val="none" w:sz="0" w:space="0" w:color="auto"/>
                <w:right w:val="none" w:sz="0" w:space="0" w:color="auto"/>
              </w:divBdr>
              <w:divsChild>
                <w:div w:id="613637141">
                  <w:marLeft w:val="0"/>
                  <w:marRight w:val="0"/>
                  <w:marTop w:val="0"/>
                  <w:marBottom w:val="0"/>
                  <w:divBdr>
                    <w:top w:val="none" w:sz="0" w:space="0" w:color="auto"/>
                    <w:left w:val="none" w:sz="0" w:space="0" w:color="auto"/>
                    <w:bottom w:val="none" w:sz="0" w:space="0" w:color="auto"/>
                    <w:right w:val="none" w:sz="0" w:space="0" w:color="auto"/>
                  </w:divBdr>
                  <w:divsChild>
                    <w:div w:id="2004702408">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BImTIOu3rQo" TargetMode="External"/><Relationship Id="rId21" Type="http://schemas.openxmlformats.org/officeDocument/2006/relationships/image" Target="media/image12.svg"/><Relationship Id="rId42" Type="http://schemas.openxmlformats.org/officeDocument/2006/relationships/hyperlink" Target="https://www.youtube.com/watch?v=B0SFi5WxWPs" TargetMode="External"/><Relationship Id="rId47" Type="http://schemas.openxmlformats.org/officeDocument/2006/relationships/hyperlink" Target="https://www.youtube.com/watch?v=fd5mo5Pr1pQ" TargetMode="External"/><Relationship Id="rId63" Type="http://schemas.openxmlformats.org/officeDocument/2006/relationships/hyperlink" Target="https://www.arlsura.com/index.php/component/content/article/59-centro-de-documentacion-anterior/gestion-de-la-salud-ocupacional-/326--sp-27016" TargetMode="External"/><Relationship Id="rId68" Type="http://schemas.openxmlformats.org/officeDocument/2006/relationships/hyperlink" Target="https://fenavi.org/documentos/resolucion-30292-de-2017/" TargetMode="External"/><Relationship Id="rId16" Type="http://schemas.openxmlformats.org/officeDocument/2006/relationships/image" Target="media/image7.png"/><Relationship Id="rId11" Type="http://schemas.openxmlformats.org/officeDocument/2006/relationships/hyperlink" Target="https://youtu.be/wV5Csq8B3ek" TargetMode="External"/><Relationship Id="rId24" Type="http://schemas.openxmlformats.org/officeDocument/2006/relationships/hyperlink" Target="https://issuu.com/fundacionalpina/docs/1" TargetMode="External"/><Relationship Id="rId32" Type="http://schemas.openxmlformats.org/officeDocument/2006/relationships/hyperlink" Target="https://www.porkcolombia.co/resolucion-ica-2640-de-2007/" TargetMode="External"/><Relationship Id="rId37" Type="http://schemas.openxmlformats.org/officeDocument/2006/relationships/hyperlink" Target="https://www.youtube.com/watch?v=13Y-oGONdBA" TargetMode="External"/><Relationship Id="rId40" Type="http://schemas.openxmlformats.org/officeDocument/2006/relationships/hyperlink" Target="https://www.youtube.com/watch?v=BImTIOu3rQo" TargetMode="External"/><Relationship Id="rId45" Type="http://schemas.openxmlformats.org/officeDocument/2006/relationships/hyperlink" Target="https://www.youtube.com/watch?v=YOYfaGCXoyM" TargetMode="External"/><Relationship Id="rId53" Type="http://schemas.openxmlformats.org/officeDocument/2006/relationships/hyperlink" Target="https://www.youtube.com/watch?v=BImTIOu3rQo" TargetMode="External"/><Relationship Id="rId58" Type="http://schemas.openxmlformats.org/officeDocument/2006/relationships/hyperlink" Target="https://www.youtube.com/watch?v=UQpdmbqynfU" TargetMode="External"/><Relationship Id="rId66" Type="http://schemas.openxmlformats.org/officeDocument/2006/relationships/hyperlink" Target="https://www.ica.gov.co/getattachment/1dbd9a0e-d689-4ac0-98bc-a82953c99f62/Publicacion-31.aspx" TargetMode="External"/><Relationship Id="rId74" Type="http://schemas.openxmlformats.org/officeDocument/2006/relationships/header" Target="header1.xml"/><Relationship Id="rId79"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yperlink" Target="https://www.unprofesor.com/lengua-espanola/cuales-son-los-elementos-de-la-comunicacion-2447.html" TargetMode="External"/><Relationship Id="rId19" Type="http://schemas.openxmlformats.org/officeDocument/2006/relationships/image" Target="media/image10.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youtube.com/watch?v=BImTIOu3rQo" TargetMode="External"/><Relationship Id="rId30" Type="http://schemas.openxmlformats.org/officeDocument/2006/relationships/hyperlink" Target="https://www.ica.gov.co/getattachment/b8cb4efd-a1b4-409e-a11d-c81b91f59025/2014R3651.aspx" TargetMode="External"/><Relationship Id="rId35" Type="http://schemas.openxmlformats.org/officeDocument/2006/relationships/hyperlink" Target="https://www.ica.gov.co/getattachment/0b5de556-cb4a-43a8-a27a-cd9a2064b1ab/2341.aspx" TargetMode="External"/><Relationship Id="rId43" Type="http://schemas.openxmlformats.org/officeDocument/2006/relationships/hyperlink" Target="https://www.youtube.com/watch?v=BImTIOu3rQo" TargetMode="External"/><Relationship Id="rId48" Type="http://schemas.openxmlformats.org/officeDocument/2006/relationships/hyperlink" Target="https://www.youtube.com/watch?v=fd5mo5Pr1pQ" TargetMode="External"/><Relationship Id="rId56" Type="http://schemas.openxmlformats.org/officeDocument/2006/relationships/hyperlink" Target="https://www.youtube.com/watch?v=BImTIOu3rQo" TargetMode="External"/><Relationship Id="rId64" Type="http://schemas.openxmlformats.org/officeDocument/2006/relationships/hyperlink" Target="https://www.unilibre.edu.co/pereira/images/gaga/residuos-peligrosos.pdf" TargetMode="External"/><Relationship Id="rId69" Type="http://schemas.openxmlformats.org/officeDocument/2006/relationships/hyperlink" Target="https://www.porkcolombia.co/resolucion-ica-2640-de-2007/"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youtube.com/watch?v=BImTIOu3rQo" TargetMode="External"/><Relationship Id="rId72" Type="http://schemas.openxmlformats.org/officeDocument/2006/relationships/hyperlink" Target="https://www.mintrabajo.gov.co/documents/20147/51963/Guia+tecnica+de+implementacion+del+SG+SST+para+Mipymes.pdf/e1acb62b-8a54-0da7-0f24-8f7e6169c178" TargetMode="External"/><Relationship Id="rId80"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issuu.com/fundacionalpina/docs/1" TargetMode="External"/><Relationship Id="rId33" Type="http://schemas.openxmlformats.org/officeDocument/2006/relationships/hyperlink" Target="https://www.porkcolombia.co/resolucion-ica-2640-de-2007/" TargetMode="External"/><Relationship Id="rId38" Type="http://schemas.openxmlformats.org/officeDocument/2006/relationships/hyperlink" Target="https://www.youtube.com/watch?v=13Y-oGONdBA" TargetMode="External"/><Relationship Id="rId46" Type="http://schemas.openxmlformats.org/officeDocument/2006/relationships/hyperlink" Target="https://www.youtube.com/watch?v=BImTIOu3rQo" TargetMode="External"/><Relationship Id="rId59" Type="http://schemas.openxmlformats.org/officeDocument/2006/relationships/hyperlink" Target="https://www.ica.gov.co/areas/pecuaria/servicios/inocuidad-en-las-cadenas-agroalimentarias/listado-de-predios-certificados-en-bpg/forma-3-519-lista-de-chequeo-predios-productores-d.aspx" TargetMode="External"/><Relationship Id="rId67" Type="http://schemas.openxmlformats.org/officeDocument/2006/relationships/hyperlink" Target="https://www.fao.org/3/a1250s/a1250s.pdf" TargetMode="External"/><Relationship Id="rId20" Type="http://schemas.openxmlformats.org/officeDocument/2006/relationships/image" Target="media/image11.png"/><Relationship Id="rId41" Type="http://schemas.openxmlformats.org/officeDocument/2006/relationships/hyperlink" Target="https://www.youtube.com/watch?v=B0SFi5WxWPs" TargetMode="External"/><Relationship Id="rId54" Type="http://schemas.openxmlformats.org/officeDocument/2006/relationships/hyperlink" Target="https://www.youtube.com/watch?v=on3TD-HDG_k" TargetMode="External"/><Relationship Id="rId62" Type="http://schemas.openxmlformats.org/officeDocument/2006/relationships/hyperlink" Target="https://www.colmenaseguros.com/arl/gestion-conocimiento/material-educativo/Boletines/JUNIO-2013-GUARDIANES-DE-SEGURIDAD.pdf" TargetMode="External"/><Relationship Id="rId70" Type="http://schemas.openxmlformats.org/officeDocument/2006/relationships/hyperlink" Target="https://www.ica.gov.co/getattachment/0b5de556-cb4a-43a8-a27a-cd9a2064b1ab/2341.aspx"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hyperlink" Target="https://www.youtube.com/watch?v=BImTIOu3rQo" TargetMode="External"/><Relationship Id="rId36" Type="http://schemas.openxmlformats.org/officeDocument/2006/relationships/hyperlink" Target="https://www.youtube.com/watch?v=BImTIOu3rQo" TargetMode="External"/><Relationship Id="rId49" Type="http://schemas.openxmlformats.org/officeDocument/2006/relationships/hyperlink" Target="https://bmeditores.mx/avicultura/parametros-productivos-en-la-avicultura/" TargetMode="External"/><Relationship Id="rId57" Type="http://schemas.openxmlformats.org/officeDocument/2006/relationships/hyperlink" Target="https://www.youtube.com/watch?v=UQpdmbqynfU" TargetMode="External"/><Relationship Id="rId10" Type="http://schemas.openxmlformats.org/officeDocument/2006/relationships/image" Target="media/image2.jpg"/><Relationship Id="rId31" Type="http://schemas.openxmlformats.org/officeDocument/2006/relationships/hyperlink" Target="https://www.ica.gov.co/getattachment/b8cb4efd-a1b4-409e-a11d-c81b91f59025/2014R3651.aspx" TargetMode="External"/><Relationship Id="rId44" Type="http://schemas.openxmlformats.org/officeDocument/2006/relationships/hyperlink" Target="https://www.youtube.com/watch?v=YOYfaGCXoyM" TargetMode="External"/><Relationship Id="rId52" Type="http://schemas.openxmlformats.org/officeDocument/2006/relationships/hyperlink" Target="https://www.youtube.com/watch?v=jE5gx6NLP68" TargetMode="External"/><Relationship Id="rId60" Type="http://schemas.openxmlformats.org/officeDocument/2006/relationships/hyperlink" Target="https://www.ica.gov.co/areas/pecuaria/servicios/inocuidad-en-las-cadenas-agroalimentarias/listado-de-predios-certificados-en-bpg/forma-3-519-lista-de-chequeo-predios-productores-d.aspx" TargetMode="External"/><Relationship Id="rId65" Type="http://schemas.openxmlformats.org/officeDocument/2006/relationships/hyperlink" Target="https://www.fao.org/3/a1564s/a1564s03.pdf" TargetMode="External"/><Relationship Id="rId73" Type="http://schemas.openxmlformats.org/officeDocument/2006/relationships/hyperlink" Target="https://www.minsalud.gov.co/proteccionsocial/RiesgosLaborales/Paginas/enfermedad-laboral.aspx" TargetMode="External"/><Relationship Id="rId78"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youtube.com/watch?v=13Y-oGONdBA" TargetMode="External"/><Relationship Id="rId34" Type="http://schemas.openxmlformats.org/officeDocument/2006/relationships/hyperlink" Target="https://www.ica.gov.co/getattachment/0b5de556-cb4a-43a8-a27a-cd9a2064b1ab/2341.aspx" TargetMode="External"/><Relationship Id="rId50" Type="http://schemas.openxmlformats.org/officeDocument/2006/relationships/hyperlink" Target="https://bmeditores.mx/avicultura/parametros-productivos-en-la-avicultura/" TargetMode="External"/><Relationship Id="rId55" Type="http://schemas.openxmlformats.org/officeDocument/2006/relationships/hyperlink" Target="https://www.youtube.com/watch?v=on3TD-HDG_k"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escuelaeuropeaexcelencia.com/2019/04/metodologia-para-el-analisis-de-riesgos-segun-iso-9001/" TargetMode="External"/><Relationship Id="rId2" Type="http://schemas.openxmlformats.org/officeDocument/2006/relationships/numbering" Target="numbering.xml"/><Relationship Id="rId29" Type="http://schemas.openxmlformats.org/officeDocument/2006/relationships/hyperlink" Target="https://www.youtube.com/watch?v=cOguzwS1yy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E36B4458-9167-4016-8EBB-9EDC902B16C7}">
  <ds:schemaRefs>
    <ds:schemaRef ds:uri="http://schemas.openxmlformats.org/officeDocument/2006/bibliography"/>
  </ds:schemaRefs>
</ds:datastoreItem>
</file>

<file path=customXml/itemProps2.xml><?xml version="1.0" encoding="utf-8"?>
<ds:datastoreItem xmlns:ds="http://schemas.openxmlformats.org/officeDocument/2006/customXml" ds:itemID="{745C8480-9832-4416-A7DC-530BDAF61F07}"/>
</file>

<file path=customXml/itemProps3.xml><?xml version="1.0" encoding="utf-8"?>
<ds:datastoreItem xmlns:ds="http://schemas.openxmlformats.org/officeDocument/2006/customXml" ds:itemID="{D083DBD6-E835-4D95-84F8-654F5B4510A9}"/>
</file>

<file path=customXml/itemProps4.xml><?xml version="1.0" encoding="utf-8"?>
<ds:datastoreItem xmlns:ds="http://schemas.openxmlformats.org/officeDocument/2006/customXml" ds:itemID="{8B272C16-1AF1-4653-A02D-367E28BA6B3E}"/>
</file>

<file path=docProps/app.xml><?xml version="1.0" encoding="utf-8"?>
<Properties xmlns="http://schemas.openxmlformats.org/officeDocument/2006/extended-properties" xmlns:vt="http://schemas.openxmlformats.org/officeDocument/2006/docPropsVTypes">
  <Template>Normal</Template>
  <TotalTime>335</TotalTime>
  <Pages>1</Pages>
  <Words>15370</Words>
  <Characters>84540</Characters>
  <Application>Microsoft Office Word</Application>
  <DocSecurity>0</DocSecurity>
  <Lines>704</Lines>
  <Paragraphs>199</Paragraphs>
  <ScaleCrop>false</ScaleCrop>
  <HeadingPairs>
    <vt:vector size="2" baseType="variant">
      <vt:variant>
        <vt:lpstr>Título</vt:lpstr>
      </vt:variant>
      <vt:variant>
        <vt:i4>1</vt:i4>
      </vt:variant>
    </vt:vector>
  </HeadingPairs>
  <TitlesOfParts>
    <vt:vector size="1" baseType="lpstr">
      <vt:lpstr>Monitoreo de programas de alimentación, sanidad y reproducción animal</vt:lpstr>
    </vt:vector>
  </TitlesOfParts>
  <Company/>
  <LinksUpToDate>false</LinksUpToDate>
  <CharactersWithSpaces>99711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Monitoreo de programas de alimentación, sanidad y reproducción animal</dc:title>
  <dc:subject/>
  <dc:creator>SENA</dc:creator>
  <cp:keywords/>
  <dc:description/>
  <cp:lastModifiedBy>romulo</cp:lastModifiedBy>
  <cp:revision>43</cp:revision>
  <cp:lastPrinted>2023-10-19T21:58:00Z</cp:lastPrinted>
  <dcterms:created xsi:type="dcterms:W3CDTF">2023-10-01T22:21:00Z</dcterms:created>
  <dcterms:modified xsi:type="dcterms:W3CDTF">2023-10-19T22:03:00Z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